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3.xml"/>
  <Override ContentType="application/vnd.openxmlformats-officedocument.wordprocessingml.footer+xml" PartName="/word/footer3.xml"/>
  <Override ContentType="application/vnd.openxmlformats-officedocument.wordprocessingml.footer+xml" PartName="/word/footer15.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xml"/>
  <Override ContentType="application/vnd.openxmlformats-officedocument.wordprocessingml.footer+xml" PartName="/word/footer7.xml"/>
  <Override ContentType="application/vnd.openxmlformats-officedocument.wordprocessingml.footer+xml" PartName="/word/footer5.xml"/>
  <Override ContentType="application/vnd.openxmlformats-officedocument.wordprocessingml.footer+xml" PartName="/word/footer9.xml"/>
  <Override ContentType="application/vnd.openxmlformats-officedocument.wordprocessingml.footer+xml" PartName="/word/footer14.xml"/>
  <Override ContentType="application/vnd.openxmlformats-officedocument.wordprocessingml.footer+xml" PartName="/word/footer4.xml"/>
  <Override ContentType="application/vnd.openxmlformats-officedocument.wordprocessingml.footer+xml" PartName="/word/footer12.xml"/>
  <Override ContentType="application/vnd.openxmlformats-officedocument.wordprocessingml.footer+xml" PartName="/word/footer2.xml"/>
  <Override ContentType="application/vnd.openxmlformats-officedocument.wordprocessingml.footer+xml" PartName="/word/footer6.xml"/>
  <Override ContentType="application/vnd.openxmlformats-officedocument.wordprocessingml.footer+xml" PartName="/word/footer8.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9.xml"/>
  <Override ContentType="application/vnd.openxmlformats-officedocument.wordprocessingml.header+xml" PartName="/word/header11.xml"/>
  <Override ContentType="application/vnd.openxmlformats-officedocument.wordprocessingml.header+xml" PartName="/word/header13.xml"/>
  <Override ContentType="application/vnd.openxmlformats-officedocument.wordprocessingml.header+xml" PartName="/word/header4.xml"/>
  <Override ContentType="application/vnd.openxmlformats-officedocument.wordprocessingml.header+xml" PartName="/word/header6.xml"/>
  <Override ContentType="application/vnd.openxmlformats-officedocument.wordprocessingml.header+xml" PartName="/word/header8.xml"/>
  <Override ContentType="application/vnd.openxmlformats-officedocument.wordprocessingml.header+xml" PartName="/word/header3.xml"/>
  <Override ContentType="application/vnd.openxmlformats-officedocument.wordprocessingml.header+xml" PartName="/word/header15.xml"/>
  <Override ContentType="application/vnd.openxmlformats-officedocument.wordprocessingml.header+xml" PartName="/word/header12.xml"/>
  <Override ContentType="application/vnd.openxmlformats-officedocument.wordprocessingml.header+xml" PartName="/word/header10.xml"/>
  <Override ContentType="application/vnd.openxmlformats-officedocument.wordprocessingml.header+xml" PartName="/word/header14.xml"/>
  <Override ContentType="application/vnd.openxmlformats-officedocument.wordprocessingml.header+xml" PartName="/word/header1.xml"/>
  <Override ContentType="application/vnd.openxmlformats-officedocument.wordprocessingml.header+xml" PartName="/word/header7.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2558" w:right="0" w:firstLine="0"/>
        <w:rPr>
          <w:rFonts w:ascii="Times New Roman" w:cs="Times New Roman" w:eastAsia="Times New Roman" w:hAnsi="Times New Roman"/>
          <w:color w:val="1b2c65"/>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color w:val="1b2c65"/>
          <w:sz w:val="20"/>
          <w:szCs w:val="20"/>
        </w:rPr>
        <w:drawing>
          <wp:inline distB="0" distT="0" distL="0" distR="0">
            <wp:extent cx="3682959" cy="1766887"/>
            <wp:effectExtent b="0" l="0" r="0" t="0"/>
            <wp:docPr id="78" name="image17.png"/>
            <a:graphic>
              <a:graphicData uri="http://schemas.openxmlformats.org/drawingml/2006/picture">
                <pic:pic>
                  <pic:nvPicPr>
                    <pic:cNvPr id="0" name="image17.png"/>
                    <pic:cNvPicPr preferRelativeResize="0"/>
                  </pic:nvPicPr>
                  <pic:blipFill>
                    <a:blip r:embed="rId7"/>
                    <a:srcRect b="0" l="0" r="0" t="0"/>
                    <a:stretch>
                      <a:fillRect/>
                    </a:stretch>
                  </pic:blipFill>
                  <pic:spPr>
                    <a:xfrm>
                      <a:off x="0" y="0"/>
                      <a:ext cx="3682959" cy="176688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1b2c65"/>
          <w:sz w:val="48"/>
          <w:szCs w:val="48"/>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6" w:line="240" w:lineRule="auto"/>
        <w:ind w:left="0" w:right="0" w:firstLine="0"/>
        <w:jc w:val="left"/>
        <w:rPr>
          <w:rFonts w:ascii="Times New Roman" w:cs="Times New Roman" w:eastAsia="Times New Roman" w:hAnsi="Times New Roman"/>
          <w:b w:val="0"/>
          <w:bCs w:val="0"/>
          <w:i w:val="0"/>
          <w:iCs w:val="0"/>
          <w:smallCaps w:val="0"/>
          <w:strike w:val="0"/>
          <w:color w:val="1b2c65"/>
          <w:sz w:val="48"/>
          <w:szCs w:val="48"/>
          <w:u w:val="none"/>
          <w:shd w:fill="auto" w:val="clear"/>
          <w:vertAlign w:val="baseline"/>
        </w:rPr>
      </w:pPr>
      <w:r w:rsidDel="00000000" w:rsidR="00000000" w:rsidRPr="00000000">
        <w:rPr>
          <w:rtl w:val="0"/>
        </w:rPr>
      </w:r>
    </w:p>
    <w:p w:rsidR="00000000" w:rsidDel="00000000" w:rsidP="00000000" w:rsidRDefault="00000000" w:rsidRPr="00000000" w14:paraId="00000004">
      <w:pPr>
        <w:pStyle w:val="Title"/>
        <w:ind w:left="984" w:firstLine="0"/>
        <w:rPr>
          <w:b w:val="0"/>
          <w:bCs w:val="0"/>
          <w:color w:val="1b2c65"/>
        </w:rPr>
      </w:pPr>
      <w:r w:rsidDel="00000000" w:rsidR="00000000" w:rsidRPr="00000000">
        <w:rPr>
          <w:b w:val="0"/>
          <w:bCs w:val="0"/>
          <w:color w:val="1b2c65"/>
          <w:rtl w:val="0"/>
        </w:rPr>
        <w:t xml:space="preserve">Acuerdo Escolar de Convivencia de Secundaria del Colegio Cristóbal Colón</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 w:line="240" w:lineRule="auto"/>
        <w:ind w:left="0" w:right="0" w:firstLine="0"/>
        <w:jc w:val="left"/>
        <w:rPr>
          <w:rFonts w:ascii="Arial Black" w:cs="Arial Black" w:eastAsia="Arial Black" w:hAnsi="Arial Black"/>
          <w:b w:val="0"/>
          <w:bCs w:val="0"/>
          <w:i w:val="0"/>
          <w:iCs w:val="0"/>
          <w:smallCaps w:val="0"/>
          <w:strike w:val="0"/>
          <w:color w:val="1b2c65"/>
          <w:sz w:val="48"/>
          <w:szCs w:val="48"/>
          <w:u w:val="none"/>
          <w:shd w:fill="auto" w:val="clear"/>
          <w:vertAlign w:val="baseline"/>
        </w:rPr>
      </w:pPr>
      <w:r w:rsidDel="00000000" w:rsidR="00000000" w:rsidRPr="00000000">
        <w:rPr>
          <w:rtl w:val="0"/>
        </w:rPr>
      </w:r>
    </w:p>
    <w:p w:rsidR="00000000" w:rsidDel="00000000" w:rsidP="00000000" w:rsidRDefault="00000000" w:rsidRPr="00000000" w14:paraId="00000006">
      <w:pPr>
        <w:pStyle w:val="Heading2"/>
        <w:spacing w:before="1" w:line="232" w:lineRule="auto"/>
        <w:ind w:left="2686" w:right="2131" w:firstLine="0"/>
        <w:jc w:val="center"/>
        <w:rPr>
          <w:b w:val="0"/>
          <w:bCs w:val="0"/>
          <w:color w:val="1b2c65"/>
        </w:rPr>
      </w:pPr>
      <w:r w:rsidDel="00000000" w:rsidR="00000000" w:rsidRPr="00000000">
        <w:rPr>
          <w:b w:val="0"/>
          <w:bCs w:val="0"/>
          <w:color w:val="1b2c65"/>
          <w:rtl w:val="0"/>
        </w:rPr>
        <w:t xml:space="preserve">Av. Lomas Verdes 2175, Lomas Verdes, Naucalpan, Estado de México CP 53120 Tel. 5526250020</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1b2c65"/>
          <w:sz w:val="34"/>
          <w:szCs w:val="3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1b2c65"/>
          <w:sz w:val="34"/>
          <w:szCs w:val="3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1b2c65"/>
          <w:sz w:val="34"/>
          <w:szCs w:val="3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40" w:lineRule="auto"/>
        <w:ind w:left="0" w:right="0" w:firstLine="0"/>
        <w:jc w:val="left"/>
        <w:rPr>
          <w:rFonts w:ascii="Arial Black" w:cs="Arial Black" w:eastAsia="Arial Black" w:hAnsi="Arial Black"/>
          <w:b w:val="0"/>
          <w:bCs w:val="0"/>
          <w:i w:val="0"/>
          <w:iCs w:val="0"/>
          <w:smallCaps w:val="0"/>
          <w:strike w:val="0"/>
          <w:color w:val="1b2c65"/>
          <w:sz w:val="34"/>
          <w:szCs w:val="34"/>
          <w:u w:val="none"/>
          <w:shd w:fill="auto" w:val="clear"/>
          <w:vertAlign w:val="baseline"/>
        </w:rPr>
      </w:pPr>
      <w:r w:rsidDel="00000000" w:rsidR="00000000" w:rsidRPr="00000000">
        <w:rPr>
          <w:rtl w:val="0"/>
        </w:rPr>
      </w:r>
    </w:p>
    <w:p w:rsidR="00000000" w:rsidDel="00000000" w:rsidP="00000000" w:rsidRDefault="00000000" w:rsidRPr="00000000" w14:paraId="0000000B">
      <w:pPr>
        <w:ind w:left="3506" w:firstLine="0"/>
        <w:rPr>
          <w:rFonts w:ascii="Arial Black" w:cs="Arial Black" w:eastAsia="Arial Black" w:hAnsi="Arial Black"/>
          <w:color w:val="1b2c65"/>
          <w:sz w:val="28"/>
          <w:szCs w:val="28"/>
        </w:rPr>
      </w:pPr>
      <w:hyperlink r:id="rId8">
        <w:r w:rsidDel="00000000" w:rsidR="00000000" w:rsidRPr="00000000">
          <w:rPr>
            <w:rFonts w:ascii="Arial Black" w:cs="Arial Black" w:eastAsia="Arial Black" w:hAnsi="Arial Black"/>
            <w:color w:val="1b2c65"/>
            <w:sz w:val="28"/>
            <w:szCs w:val="28"/>
            <w:u w:val="single"/>
            <w:rtl w:val="0"/>
          </w:rPr>
          <w:t xml:space="preserve">http://www.ccc.edu.mx</w:t>
        </w:r>
      </w:hyperlink>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1b2c65"/>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99.88188976378126" w:firstLine="0"/>
        <w:jc w:val="left"/>
        <w:rPr>
          <w:rFonts w:ascii="Arial Black" w:cs="Arial Black" w:eastAsia="Arial Black" w:hAnsi="Arial Black"/>
          <w:b w:val="0"/>
          <w:bCs w:val="0"/>
          <w:i w:val="0"/>
          <w:iCs w:val="0"/>
          <w:smallCaps w:val="0"/>
          <w:strike w:val="0"/>
          <w:color w:val="1b2c65"/>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1b2c65"/>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1b2c65"/>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 w:line="240" w:lineRule="auto"/>
        <w:ind w:left="0" w:right="0" w:firstLine="0"/>
        <w:jc w:val="left"/>
        <w:rPr>
          <w:rFonts w:ascii="Arial Black" w:cs="Arial Black" w:eastAsia="Arial Black" w:hAnsi="Arial Black"/>
          <w:b w:val="0"/>
          <w:bCs w:val="0"/>
          <w:i w:val="0"/>
          <w:iCs w:val="0"/>
          <w:smallCaps w:val="0"/>
          <w:strike w:val="0"/>
          <w:color w:val="1b2c65"/>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1">
      <w:pPr>
        <w:spacing w:before="1" w:line="463" w:lineRule="auto"/>
        <w:ind w:right="583"/>
        <w:jc w:val="center"/>
        <w:rPr>
          <w:color w:val="1b2c65"/>
          <w:sz w:val="32"/>
          <w:szCs w:val="32"/>
        </w:rPr>
      </w:pPr>
      <w:r w:rsidDel="00000000" w:rsidR="00000000" w:rsidRPr="00000000">
        <w:rPr>
          <w:color w:val="1b2c65"/>
          <w:sz w:val="32"/>
          <w:szCs w:val="32"/>
          <w:rtl w:val="0"/>
        </w:rPr>
        <w:t xml:space="preserve">Acuerdo de incorporación SEP</w:t>
      </w:r>
    </w:p>
    <w:p w:rsidR="00000000" w:rsidDel="00000000" w:rsidP="00000000" w:rsidRDefault="00000000" w:rsidRPr="00000000" w14:paraId="00000012">
      <w:pPr>
        <w:spacing w:line="463" w:lineRule="auto"/>
        <w:ind w:left="991" w:right="1281" w:firstLine="0"/>
        <w:jc w:val="center"/>
        <w:rPr>
          <w:color w:val="1b2c65"/>
          <w:sz w:val="32"/>
          <w:szCs w:val="32"/>
        </w:rPr>
        <w:sectPr>
          <w:headerReference r:id="rId9" w:type="default"/>
          <w:footerReference r:id="rId10" w:type="default"/>
          <w:pgSz w:h="16840" w:w="11920" w:orient="portrait"/>
          <w:pgMar w:bottom="280" w:top="1560" w:left="425" w:right="141" w:header="720" w:footer="720"/>
          <w:pgNumType w:start="1"/>
        </w:sectPr>
      </w:pPr>
      <w:r w:rsidDel="00000000" w:rsidR="00000000" w:rsidRPr="00000000">
        <w:rPr>
          <w:color w:val="1b2c65"/>
          <w:sz w:val="32"/>
          <w:szCs w:val="32"/>
          <w:rtl w:val="0"/>
        </w:rPr>
        <w:t xml:space="preserve">8203 Jul. 2-276 Clave ES554-48 CCT 15PES0262H</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ucida Sans" w:cs="Lucida Sans" w:eastAsia="Lucida Sans" w:hAnsi="Lucida Sans"/>
          <w:b w:val="0"/>
          <w:bCs w:val="0"/>
          <w:i w:val="0"/>
          <w:iCs w:val="0"/>
          <w:smallCaps w:val="0"/>
          <w:strike w:val="0"/>
          <w:color w:val="1b2c65"/>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0" w:line="240" w:lineRule="auto"/>
        <w:ind w:left="0" w:right="0" w:firstLine="0"/>
        <w:jc w:val="left"/>
        <w:rPr>
          <w:rFonts w:ascii="Lucida Sans" w:cs="Lucida Sans" w:eastAsia="Lucida Sans" w:hAnsi="Lucida Sans"/>
          <w:b w:val="0"/>
          <w:bCs w:val="0"/>
          <w:i w:val="0"/>
          <w:iCs w:val="0"/>
          <w:smallCaps w:val="0"/>
          <w:strike w:val="0"/>
          <w:color w:val="1b2c65"/>
          <w:sz w:val="32"/>
          <w:szCs w:val="32"/>
          <w:u w:val="none"/>
          <w:shd w:fill="auto" w:val="clear"/>
          <w:vertAlign w:val="baseline"/>
        </w:rPr>
      </w:pPr>
      <w:r w:rsidDel="00000000" w:rsidR="00000000" w:rsidRPr="00000000">
        <w:rPr>
          <w:rtl w:val="0"/>
        </w:rPr>
      </w:r>
    </w:p>
    <w:bookmarkStart w:colFirst="0" w:colLast="0" w:name="bookmark=id.d7s8znar674w" w:id="0"/>
    <w:bookmarkEnd w:id="0"/>
    <w:p w:rsidR="00000000" w:rsidDel="00000000" w:rsidP="00000000" w:rsidRDefault="00000000" w:rsidRPr="00000000" w14:paraId="00000015">
      <w:pPr>
        <w:pStyle w:val="Heading3"/>
        <w:ind w:left="978" w:right="1281" w:firstLine="0"/>
        <w:jc w:val="center"/>
        <w:rPr>
          <w:b w:val="0"/>
          <w:bCs w:val="0"/>
          <w:color w:val="1b2c65"/>
        </w:rPr>
      </w:pPr>
      <w:r w:rsidDel="00000000" w:rsidR="00000000" w:rsidRPr="00000000">
        <w:rPr>
          <w:b w:val="0"/>
          <w:bCs w:val="0"/>
          <w:color w:val="1b2c65"/>
          <w:rtl w:val="0"/>
        </w:rPr>
        <w:t xml:space="preserve">DIRECTORIO</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1b2c65"/>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1b2c65"/>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0" w:line="240" w:lineRule="auto"/>
        <w:ind w:left="0" w:right="0" w:firstLine="0"/>
        <w:jc w:val="left"/>
        <w:rPr>
          <w:rFonts w:ascii="Arial Black" w:cs="Arial Black" w:eastAsia="Arial Black" w:hAnsi="Arial Black"/>
          <w:b w:val="0"/>
          <w:bCs w:val="0"/>
          <w:i w:val="0"/>
          <w:iCs w:val="0"/>
          <w:smallCaps w:val="0"/>
          <w:strike w:val="0"/>
          <w:color w:val="1b2c65"/>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9">
      <w:pPr>
        <w:ind w:left="983" w:right="1281" w:firstLine="0"/>
        <w:jc w:val="center"/>
        <w:rPr>
          <w:rFonts w:ascii="Arial Black" w:cs="Arial Black" w:eastAsia="Arial Black" w:hAnsi="Arial Black"/>
          <w:color w:val="1b2c65"/>
          <w:sz w:val="28"/>
          <w:szCs w:val="28"/>
        </w:rPr>
      </w:pPr>
      <w:r w:rsidDel="00000000" w:rsidR="00000000" w:rsidRPr="00000000">
        <w:rPr>
          <w:rFonts w:ascii="Arial Black" w:cs="Arial Black" w:eastAsia="Arial Black" w:hAnsi="Arial Black"/>
          <w:color w:val="1b2c65"/>
          <w:sz w:val="28"/>
          <w:szCs w:val="28"/>
          <w:rtl w:val="0"/>
        </w:rPr>
        <w:t xml:space="preserve">Luis Eduardo González de Anda</w:t>
      </w:r>
    </w:p>
    <w:p w:rsidR="00000000" w:rsidDel="00000000" w:rsidP="00000000" w:rsidRDefault="00000000" w:rsidRPr="00000000" w14:paraId="0000001A">
      <w:pPr>
        <w:spacing w:before="371" w:lineRule="auto"/>
        <w:ind w:left="981" w:right="1281" w:firstLine="0"/>
        <w:jc w:val="center"/>
        <w:rPr>
          <w:color w:val="1b2c65"/>
          <w:sz w:val="28"/>
          <w:szCs w:val="28"/>
        </w:rPr>
      </w:pPr>
      <w:r w:rsidDel="00000000" w:rsidR="00000000" w:rsidRPr="00000000">
        <w:rPr>
          <w:color w:val="1b2c65"/>
          <w:sz w:val="28"/>
          <w:szCs w:val="28"/>
          <w:rtl w:val="0"/>
        </w:rPr>
        <w:t xml:space="preserve">Director de la sección Secundaria del Colegio Cristóbal Colón</w:t>
      </w:r>
    </w:p>
    <w:p w:rsidR="00000000" w:rsidDel="00000000" w:rsidP="00000000" w:rsidRDefault="00000000" w:rsidRPr="00000000" w14:paraId="0000001B">
      <w:pPr>
        <w:spacing w:before="328" w:lineRule="auto"/>
        <w:ind w:left="987" w:right="1281" w:firstLine="0"/>
        <w:jc w:val="center"/>
        <w:rPr>
          <w:rFonts w:ascii="Arial Black" w:cs="Arial Black" w:eastAsia="Arial Black" w:hAnsi="Arial Black"/>
          <w:color w:val="1b2c65"/>
          <w:sz w:val="28"/>
          <w:szCs w:val="28"/>
        </w:rPr>
      </w:pPr>
      <w:r w:rsidDel="00000000" w:rsidR="00000000" w:rsidRPr="00000000">
        <w:rPr>
          <w:rFonts w:ascii="Arial Black" w:cs="Arial Black" w:eastAsia="Arial Black" w:hAnsi="Arial Black"/>
          <w:color w:val="1b2c65"/>
          <w:sz w:val="28"/>
          <w:szCs w:val="28"/>
          <w:rtl w:val="0"/>
        </w:rPr>
        <w:t xml:space="preserve">Erika Liliana Álvarez Macías</w:t>
      </w:r>
    </w:p>
    <w:p w:rsidR="00000000" w:rsidDel="00000000" w:rsidP="00000000" w:rsidRDefault="00000000" w:rsidRPr="00000000" w14:paraId="0000001C">
      <w:pPr>
        <w:spacing w:before="372" w:lineRule="auto"/>
        <w:ind w:left="986" w:right="1281" w:firstLine="0"/>
        <w:jc w:val="center"/>
        <w:rPr>
          <w:color w:val="1b2c65"/>
          <w:sz w:val="28"/>
          <w:szCs w:val="28"/>
        </w:rPr>
      </w:pPr>
      <w:r w:rsidDel="00000000" w:rsidR="00000000" w:rsidRPr="00000000">
        <w:rPr>
          <w:color w:val="1b2c65"/>
          <w:sz w:val="28"/>
          <w:szCs w:val="28"/>
          <w:rtl w:val="0"/>
        </w:rPr>
        <w:t xml:space="preserve">Directora General del Colegio Cristóbal Colón</w:t>
      </w:r>
    </w:p>
    <w:p w:rsidR="00000000" w:rsidDel="00000000" w:rsidP="00000000" w:rsidRDefault="00000000" w:rsidRPr="00000000" w14:paraId="0000001D">
      <w:pPr>
        <w:spacing w:before="372" w:lineRule="auto"/>
        <w:ind w:left="986" w:right="1281" w:firstLine="0"/>
        <w:jc w:val="center"/>
        <w:rPr>
          <w:color w:val="1b2c65"/>
          <w:sz w:val="28"/>
          <w:szCs w:val="28"/>
        </w:rPr>
      </w:pPr>
      <w:r w:rsidDel="00000000" w:rsidR="00000000" w:rsidRPr="00000000">
        <w:rPr>
          <w:rtl w:val="0"/>
        </w:rPr>
      </w:r>
    </w:p>
    <w:p w:rsidR="00000000" w:rsidDel="00000000" w:rsidP="00000000" w:rsidRDefault="00000000" w:rsidRPr="00000000" w14:paraId="0000001E">
      <w:pPr>
        <w:spacing w:before="372" w:lineRule="auto"/>
        <w:ind w:left="986" w:right="1281" w:firstLine="0"/>
        <w:jc w:val="center"/>
        <w:rPr>
          <w:color w:val="1b2c65"/>
          <w:sz w:val="28"/>
          <w:szCs w:val="28"/>
        </w:rPr>
      </w:pPr>
      <w:r w:rsidDel="00000000" w:rsidR="00000000" w:rsidRPr="00000000">
        <w:rPr>
          <w:rtl w:val="0"/>
        </w:rPr>
      </w:r>
    </w:p>
    <w:p w:rsidR="00000000" w:rsidDel="00000000" w:rsidP="00000000" w:rsidRDefault="00000000" w:rsidRPr="00000000" w14:paraId="0000001F">
      <w:pPr>
        <w:spacing w:before="372" w:lineRule="auto"/>
        <w:ind w:left="986" w:right="1281" w:firstLine="0"/>
        <w:jc w:val="center"/>
        <w:rPr>
          <w:color w:val="1b2c65"/>
          <w:sz w:val="28"/>
          <w:szCs w:val="28"/>
        </w:rPr>
      </w:pPr>
      <w:r w:rsidDel="00000000" w:rsidR="00000000" w:rsidRPr="00000000">
        <w:rPr>
          <w:rtl w:val="0"/>
        </w:rPr>
      </w:r>
    </w:p>
    <w:p w:rsidR="00000000" w:rsidDel="00000000" w:rsidP="00000000" w:rsidRDefault="00000000" w:rsidRPr="00000000" w14:paraId="00000020">
      <w:pPr>
        <w:spacing w:before="372" w:lineRule="auto"/>
        <w:ind w:left="986" w:right="1281" w:firstLine="0"/>
        <w:jc w:val="center"/>
        <w:rPr>
          <w:color w:val="1b2c65"/>
          <w:sz w:val="28"/>
          <w:szCs w:val="28"/>
        </w:rPr>
      </w:pPr>
      <w:r w:rsidDel="00000000" w:rsidR="00000000" w:rsidRPr="00000000">
        <w:rPr>
          <w:rtl w:val="0"/>
        </w:rPr>
      </w:r>
    </w:p>
    <w:p w:rsidR="00000000" w:rsidDel="00000000" w:rsidP="00000000" w:rsidRDefault="00000000" w:rsidRPr="00000000" w14:paraId="00000021">
      <w:pPr>
        <w:spacing w:before="372" w:lineRule="auto"/>
        <w:ind w:left="986" w:right="1281" w:firstLine="0"/>
        <w:jc w:val="center"/>
        <w:rPr>
          <w:color w:val="1b2c65"/>
          <w:sz w:val="28"/>
          <w:szCs w:val="28"/>
        </w:rPr>
      </w:pPr>
      <w:r w:rsidDel="00000000" w:rsidR="00000000" w:rsidRPr="00000000">
        <w:rPr>
          <w:rtl w:val="0"/>
        </w:rPr>
      </w:r>
    </w:p>
    <w:p w:rsidR="00000000" w:rsidDel="00000000" w:rsidP="00000000" w:rsidRDefault="00000000" w:rsidRPr="00000000" w14:paraId="00000022">
      <w:pPr>
        <w:spacing w:before="372" w:lineRule="auto"/>
        <w:ind w:left="986" w:right="1281" w:firstLine="0"/>
        <w:jc w:val="center"/>
        <w:rPr>
          <w:color w:val="1b2c65"/>
          <w:sz w:val="28"/>
          <w:szCs w:val="28"/>
        </w:rPr>
      </w:pPr>
      <w:r w:rsidDel="00000000" w:rsidR="00000000" w:rsidRPr="00000000">
        <w:rPr>
          <w:rtl w:val="0"/>
        </w:rPr>
      </w:r>
    </w:p>
    <w:p w:rsidR="00000000" w:rsidDel="00000000" w:rsidP="00000000" w:rsidRDefault="00000000" w:rsidRPr="00000000" w14:paraId="00000023">
      <w:pPr>
        <w:spacing w:before="372" w:lineRule="auto"/>
        <w:ind w:left="986" w:right="1281" w:firstLine="0"/>
        <w:jc w:val="center"/>
        <w:rPr>
          <w:color w:val="1b2c65"/>
          <w:sz w:val="28"/>
          <w:szCs w:val="28"/>
        </w:rPr>
      </w:pPr>
      <w:r w:rsidDel="00000000" w:rsidR="00000000" w:rsidRPr="00000000">
        <w:rPr>
          <w:rtl w:val="0"/>
        </w:rPr>
      </w:r>
    </w:p>
    <w:p w:rsidR="00000000" w:rsidDel="00000000" w:rsidP="00000000" w:rsidRDefault="00000000" w:rsidRPr="00000000" w14:paraId="00000024">
      <w:pPr>
        <w:spacing w:before="372" w:lineRule="auto"/>
        <w:ind w:left="986" w:right="1281" w:firstLine="0"/>
        <w:jc w:val="center"/>
        <w:rPr>
          <w:color w:val="1b2c65"/>
          <w:sz w:val="28"/>
          <w:szCs w:val="28"/>
        </w:rPr>
      </w:pPr>
      <w:r w:rsidDel="00000000" w:rsidR="00000000" w:rsidRPr="00000000">
        <w:rPr>
          <w:rtl w:val="0"/>
        </w:rPr>
      </w:r>
    </w:p>
    <w:p w:rsidR="00000000" w:rsidDel="00000000" w:rsidP="00000000" w:rsidRDefault="00000000" w:rsidRPr="00000000" w14:paraId="00000025">
      <w:pPr>
        <w:spacing w:before="372" w:lineRule="auto"/>
        <w:ind w:left="986" w:right="1281" w:firstLine="0"/>
        <w:jc w:val="center"/>
        <w:rPr>
          <w:color w:val="1b2c65"/>
          <w:sz w:val="28"/>
          <w:szCs w:val="28"/>
        </w:rPr>
      </w:pPr>
      <w:r w:rsidDel="00000000" w:rsidR="00000000" w:rsidRPr="00000000">
        <w:rPr>
          <w:rtl w:val="0"/>
        </w:rPr>
      </w:r>
    </w:p>
    <w:p w:rsidR="00000000" w:rsidDel="00000000" w:rsidP="00000000" w:rsidRDefault="00000000" w:rsidRPr="00000000" w14:paraId="00000026">
      <w:pPr>
        <w:spacing w:before="372" w:lineRule="auto"/>
        <w:ind w:left="986" w:right="1281" w:firstLine="0"/>
        <w:jc w:val="center"/>
        <w:rPr>
          <w:color w:val="1b2c65"/>
          <w:sz w:val="28"/>
          <w:szCs w:val="28"/>
        </w:rPr>
        <w:sectPr>
          <w:headerReference r:id="rId11" w:type="default"/>
          <w:footerReference r:id="rId12" w:type="default"/>
          <w:type w:val="nextPage"/>
          <w:pgSz w:h="16840" w:w="11920" w:orient="portrait"/>
          <w:pgMar w:bottom="1100" w:top="1560" w:left="425" w:right="141" w:header="270" w:footer="908"/>
        </w:sect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ucida Sans" w:cs="Lucida Sans" w:eastAsia="Lucida Sans" w:hAnsi="Lucida Sans"/>
          <w:b w:val="0"/>
          <w:bCs w:val="0"/>
          <w:i w:val="0"/>
          <w:iCs w:val="0"/>
          <w:smallCaps w:val="0"/>
          <w:strike w:val="0"/>
          <w:color w:val="1b2c65"/>
          <w:sz w:val="36"/>
          <w:szCs w:val="36"/>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ucida Sans" w:cs="Lucida Sans" w:eastAsia="Lucida Sans" w:hAnsi="Lucida Sans"/>
          <w:b w:val="0"/>
          <w:bCs w:val="0"/>
          <w:i w:val="0"/>
          <w:iCs w:val="0"/>
          <w:smallCaps w:val="0"/>
          <w:strike w:val="0"/>
          <w:color w:val="1b2c65"/>
          <w:sz w:val="36"/>
          <w:szCs w:val="36"/>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ucida Sans" w:cs="Lucida Sans" w:eastAsia="Lucida Sans" w:hAnsi="Lucida Sans"/>
          <w:b w:val="0"/>
          <w:bCs w:val="0"/>
          <w:i w:val="0"/>
          <w:iCs w:val="0"/>
          <w:smallCaps w:val="0"/>
          <w:strike w:val="0"/>
          <w:color w:val="1b2c65"/>
          <w:sz w:val="36"/>
          <w:szCs w:val="36"/>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ucida Sans" w:cs="Lucida Sans" w:eastAsia="Lucida Sans" w:hAnsi="Lucida Sans"/>
          <w:b w:val="0"/>
          <w:bCs w:val="0"/>
          <w:i w:val="0"/>
          <w:iCs w:val="0"/>
          <w:smallCaps w:val="0"/>
          <w:strike w:val="0"/>
          <w:color w:val="1b2c65"/>
          <w:sz w:val="36"/>
          <w:szCs w:val="36"/>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ucida Sans" w:cs="Lucida Sans" w:eastAsia="Lucida Sans" w:hAnsi="Lucida Sans"/>
          <w:b w:val="0"/>
          <w:bCs w:val="0"/>
          <w:i w:val="0"/>
          <w:iCs w:val="0"/>
          <w:smallCaps w:val="0"/>
          <w:strike w:val="0"/>
          <w:color w:val="1b2c65"/>
          <w:sz w:val="36"/>
          <w:szCs w:val="36"/>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 w:line="240" w:lineRule="auto"/>
        <w:ind w:left="0" w:right="0" w:firstLine="0"/>
        <w:jc w:val="left"/>
        <w:rPr>
          <w:rFonts w:ascii="Lucida Sans" w:cs="Lucida Sans" w:eastAsia="Lucida Sans" w:hAnsi="Lucida Sans"/>
          <w:b w:val="0"/>
          <w:bCs w:val="0"/>
          <w:i w:val="0"/>
          <w:iCs w:val="0"/>
          <w:smallCaps w:val="0"/>
          <w:strike w:val="0"/>
          <w:color w:val="1b2c65"/>
          <w:sz w:val="36"/>
          <w:szCs w:val="36"/>
          <w:u w:val="none"/>
          <w:shd w:fill="auto" w:val="clear"/>
          <w:vertAlign w:val="baseline"/>
        </w:rPr>
      </w:pPr>
      <w:r w:rsidDel="00000000" w:rsidR="00000000" w:rsidRPr="00000000">
        <w:rPr>
          <w:rtl w:val="0"/>
        </w:rPr>
      </w:r>
    </w:p>
    <w:bookmarkStart w:colFirst="0" w:colLast="0" w:name="bookmark=id.yguwigpg2h2q" w:id="1"/>
    <w:bookmarkEnd w:id="1"/>
    <w:p w:rsidR="00000000" w:rsidDel="00000000" w:rsidP="00000000" w:rsidRDefault="00000000" w:rsidRPr="00000000" w14:paraId="0000002D">
      <w:pPr>
        <w:pStyle w:val="Heading1"/>
        <w:spacing w:line="499" w:lineRule="auto"/>
        <w:ind w:left="820" w:firstLine="0"/>
        <w:jc w:val="center"/>
        <w:rPr>
          <w:b w:val="0"/>
          <w:bCs w:val="0"/>
          <w:color w:val="1b2c65"/>
        </w:rPr>
      </w:pPr>
      <w:r w:rsidDel="00000000" w:rsidR="00000000" w:rsidRPr="00000000">
        <w:rPr>
          <w:b w:val="0"/>
          <w:bCs w:val="0"/>
          <w:color w:val="1b2c65"/>
          <w:rtl w:val="0"/>
        </w:rPr>
        <w:t xml:space="preserve">Acuerdo Escolar de Convivencia del Colegio</w:t>
      </w:r>
    </w:p>
    <w:p w:rsidR="00000000" w:rsidDel="00000000" w:rsidP="00000000" w:rsidRDefault="00000000" w:rsidRPr="00000000" w14:paraId="0000002E">
      <w:pPr>
        <w:spacing w:line="499" w:lineRule="auto"/>
        <w:ind w:left="484" w:firstLine="0"/>
        <w:jc w:val="center"/>
        <w:rPr>
          <w:rFonts w:ascii="Arial Black" w:cs="Arial Black" w:eastAsia="Arial Black" w:hAnsi="Arial Black"/>
          <w:color w:val="1b2c65"/>
          <w:sz w:val="36"/>
          <w:szCs w:val="36"/>
        </w:rPr>
      </w:pPr>
      <w:r w:rsidDel="00000000" w:rsidR="00000000" w:rsidRPr="00000000">
        <w:rPr>
          <w:rFonts w:ascii="Arial Black" w:cs="Arial Black" w:eastAsia="Arial Black" w:hAnsi="Arial Black"/>
          <w:color w:val="1b2c65"/>
          <w:sz w:val="36"/>
          <w:szCs w:val="36"/>
          <w:rtl w:val="0"/>
        </w:rPr>
        <w:t xml:space="preserve">Cristóbal Colón</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1b2c65"/>
          <w:sz w:val="36"/>
          <w:szCs w:val="36"/>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1b2c65"/>
          <w:sz w:val="36"/>
          <w:szCs w:val="36"/>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0" w:right="0" w:firstLine="0"/>
        <w:jc w:val="left"/>
        <w:rPr>
          <w:rFonts w:ascii="Arial Black" w:cs="Arial Black" w:eastAsia="Arial Black" w:hAnsi="Arial Black"/>
          <w:b w:val="0"/>
          <w:bCs w:val="0"/>
          <w:i w:val="0"/>
          <w:iCs w:val="0"/>
          <w:smallCaps w:val="0"/>
          <w:strike w:val="0"/>
          <w:color w:val="1b2c65"/>
          <w:sz w:val="36"/>
          <w:szCs w:val="36"/>
          <w:u w:val="none"/>
          <w:shd w:fill="auto" w:val="clear"/>
          <w:vertAlign w:val="baseline"/>
        </w:rPr>
      </w:pPr>
      <w:r w:rsidDel="00000000" w:rsidR="00000000" w:rsidRPr="00000000">
        <w:rPr>
          <w:rtl w:val="0"/>
        </w:rPr>
      </w:r>
    </w:p>
    <w:p w:rsidR="00000000" w:rsidDel="00000000" w:rsidP="00000000" w:rsidRDefault="00000000" w:rsidRPr="00000000" w14:paraId="00000032">
      <w:pPr>
        <w:spacing w:line="314" w:lineRule="auto"/>
        <w:ind w:left="973" w:right="1283" w:firstLine="0"/>
        <w:jc w:val="center"/>
        <w:rPr>
          <w:color w:val="1b2c65"/>
          <w:sz w:val="28"/>
          <w:szCs w:val="28"/>
        </w:rPr>
      </w:pPr>
      <w:r w:rsidDel="00000000" w:rsidR="00000000" w:rsidRPr="00000000">
        <w:rPr>
          <w:color w:val="1b2c65"/>
          <w:sz w:val="28"/>
          <w:szCs w:val="28"/>
          <w:rtl w:val="0"/>
        </w:rPr>
        <w:t xml:space="preserve">Dirigido al Comité Directivo, directores operativos, coordinadores académicos, docentes, personal de apoyo y asistencia a la</w:t>
      </w:r>
    </w:p>
    <w:p w:rsidR="00000000" w:rsidDel="00000000" w:rsidP="00000000" w:rsidRDefault="00000000" w:rsidRPr="00000000" w14:paraId="00000033">
      <w:pPr>
        <w:spacing w:before="13" w:line="316" w:lineRule="auto"/>
        <w:ind w:left="973" w:right="1281" w:firstLine="0"/>
        <w:jc w:val="center"/>
        <w:rPr>
          <w:color w:val="1b2c65"/>
          <w:sz w:val="28"/>
          <w:szCs w:val="28"/>
        </w:rPr>
        <w:sectPr>
          <w:type w:val="nextPage"/>
          <w:pgSz w:h="16840" w:w="11920" w:orient="portrait"/>
          <w:pgMar w:bottom="1160" w:top="1560" w:left="425" w:right="141" w:header="270" w:footer="908"/>
        </w:sectPr>
      </w:pPr>
      <w:r w:rsidDel="00000000" w:rsidR="00000000" w:rsidRPr="00000000">
        <w:rPr>
          <w:color w:val="1b2c65"/>
          <w:sz w:val="28"/>
          <w:szCs w:val="28"/>
          <w:rtl w:val="0"/>
        </w:rPr>
        <w:t xml:space="preserve">educación, madres y padres de familia, tutores, alumnas y alumnos del Colegio Particular Cristóbal Colón, adscrito a la autoridad educativa del Gobierno del Estado de México.</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0" w:right="0" w:firstLine="0"/>
        <w:jc w:val="left"/>
        <w:rPr>
          <w:rFonts w:ascii="Lucida Sans" w:cs="Lucida Sans" w:eastAsia="Lucida Sans" w:hAnsi="Lucida Sans"/>
          <w:b w:val="0"/>
          <w:bCs w:val="0"/>
          <w:i w:val="0"/>
          <w:iCs w:val="0"/>
          <w:smallCaps w:val="0"/>
          <w:strike w:val="0"/>
          <w:color w:val="1b2c65"/>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5">
      <w:pPr>
        <w:ind w:right="1117"/>
        <w:jc w:val="center"/>
        <w:rPr>
          <w:rFonts w:ascii="Arial Black" w:cs="Arial Black" w:eastAsia="Arial Black" w:hAnsi="Arial Black"/>
          <w:color w:val="1b2c65"/>
          <w:sz w:val="28"/>
          <w:szCs w:val="28"/>
        </w:rPr>
      </w:pPr>
      <w:r w:rsidDel="00000000" w:rsidR="00000000" w:rsidRPr="00000000">
        <w:rPr>
          <w:rFonts w:ascii="Arial Black" w:cs="Arial Black" w:eastAsia="Arial Black" w:hAnsi="Arial Black"/>
          <w:color w:val="1b2c65"/>
          <w:sz w:val="28"/>
          <w:szCs w:val="28"/>
          <w:rtl w:val="0"/>
        </w:rPr>
        <w:t xml:space="preserve">ÍNDICE</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1b2c65"/>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 w:line="240" w:lineRule="auto"/>
        <w:ind w:left="0" w:right="0" w:firstLine="0"/>
        <w:jc w:val="left"/>
        <w:rPr>
          <w:rFonts w:ascii="Arial Black" w:cs="Arial Black" w:eastAsia="Arial Black" w:hAnsi="Arial Black"/>
          <w:b w:val="0"/>
          <w:bCs w:val="0"/>
          <w:i w:val="0"/>
          <w:iCs w:val="0"/>
          <w:smallCaps w:val="0"/>
          <w:strike w:val="0"/>
          <w:color w:val="1b2c65"/>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430"/>
          <w:tab w:val="right" w:leader="none" w:pos="10434"/>
        </w:tabs>
        <w:spacing w:after="0" w:before="0" w:line="240" w:lineRule="auto"/>
        <w:ind w:left="1430" w:right="0" w:hanging="535"/>
        <w:jc w:val="left"/>
        <w:rPr>
          <w:smallCaps w:val="0"/>
          <w:strike w:val="0"/>
          <w:shd w:fill="auto" w:val="clear"/>
          <w:vertAlign w:val="baseline"/>
        </w:rPr>
      </w:pPr>
      <w:hyperlink w:anchor="_heading=h.8zvlsaw6uoqk">
        <w:r w:rsidDel="00000000" w:rsidR="00000000" w:rsidRPr="00000000">
          <w:rPr>
            <w:rFonts w:ascii="Arial Black" w:cs="Arial Black" w:eastAsia="Arial Black" w:hAnsi="Arial Black"/>
            <w:b w:val="0"/>
            <w:bCs w:val="0"/>
            <w:i w:val="0"/>
            <w:iCs w:val="0"/>
            <w:smallCaps w:val="0"/>
            <w:strike w:val="0"/>
            <w:color w:val="1b2c65"/>
            <w:sz w:val="28"/>
            <w:szCs w:val="28"/>
            <w:u w:val="none"/>
            <w:shd w:fill="auto" w:val="clear"/>
            <w:vertAlign w:val="baseline"/>
            <w:rtl w:val="0"/>
          </w:rPr>
          <w:t xml:space="preserve">Presentación</w:t>
        </w:r>
      </w:hyperlink>
      <w:hyperlink w:anchor="_heading=h.8zvlsaw6uoqk">
        <w:r w:rsidDel="00000000" w:rsidR="00000000" w:rsidRPr="00000000">
          <w:rPr>
            <w:rFonts w:ascii="Times New Roman" w:cs="Times New Roman" w:eastAsia="Times New Roman" w:hAnsi="Times New Roman"/>
            <w:b w:val="0"/>
            <w:bCs w:val="0"/>
            <w:i w:val="0"/>
            <w:iCs w:val="0"/>
            <w:smallCaps w:val="0"/>
            <w:strike w:val="0"/>
            <w:color w:val="1b2c65"/>
            <w:sz w:val="28"/>
            <w:szCs w:val="28"/>
            <w:u w:val="none"/>
            <w:shd w:fill="auto" w:val="clear"/>
            <w:vertAlign w:val="baseline"/>
            <w:rtl w:val="0"/>
          </w:rPr>
          <w:tab/>
        </w:r>
      </w:hyperlink>
      <w:hyperlink w:anchor="_heading=h.8zvlsaw6uoqk">
        <w:r w:rsidDel="00000000" w:rsidR="00000000" w:rsidRPr="00000000">
          <w:rPr>
            <w:rFonts w:ascii="Lucida Sans" w:cs="Lucida Sans" w:eastAsia="Lucida Sans" w:hAnsi="Lucida Sans"/>
            <w:b w:val="0"/>
            <w:bCs w:val="0"/>
            <w:i w:val="0"/>
            <w:iCs w:val="0"/>
            <w:smallCaps w:val="0"/>
            <w:strike w:val="0"/>
            <w:color w:val="1b2c65"/>
            <w:sz w:val="28"/>
            <w:szCs w:val="28"/>
            <w:u w:val="none"/>
            <w:shd w:fill="auto" w:val="clear"/>
            <w:vertAlign w:val="baseline"/>
            <w:rtl w:val="0"/>
          </w:rPr>
          <w:t xml:space="preserve">5</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430"/>
          <w:tab w:val="right" w:leader="none" w:pos="10434"/>
        </w:tabs>
        <w:spacing w:after="0" w:before="709" w:line="240" w:lineRule="auto"/>
        <w:ind w:left="1430" w:right="725.0787401574809" w:hanging="625"/>
        <w:jc w:val="left"/>
        <w:rPr>
          <w:smallCaps w:val="0"/>
          <w:strike w:val="0"/>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b2c65"/>
          <w:sz w:val="26"/>
          <w:szCs w:val="26"/>
          <w:u w:val="none"/>
          <w:shd w:fill="auto" w:val="clear"/>
          <w:vertAlign w:val="baseline"/>
          <w:rtl w:val="0"/>
        </w:rPr>
        <w:t xml:space="preserve">Acuerdo Escolar de Convivencia del Colegio Cristóbal Colón</w:t>
      </w:r>
      <w:r w:rsidDel="00000000" w:rsidR="00000000" w:rsidRPr="00000000">
        <w:rPr>
          <w:rFonts w:ascii="Times New Roman" w:cs="Times New Roman" w:eastAsia="Times New Roman" w:hAnsi="Times New Roman"/>
          <w:b w:val="0"/>
          <w:bCs w:val="0"/>
          <w:i w:val="0"/>
          <w:iCs w:val="0"/>
          <w:smallCaps w:val="0"/>
          <w:strike w:val="0"/>
          <w:color w:val="1b2c65"/>
          <w:sz w:val="26"/>
          <w:szCs w:val="26"/>
          <w:u w:val="none"/>
          <w:shd w:fill="auto" w:val="clear"/>
          <w:vertAlign w:val="baseline"/>
          <w:rtl w:val="0"/>
        </w:rPr>
        <w:tab/>
      </w:r>
      <w:r w:rsidDel="00000000" w:rsidR="00000000" w:rsidRPr="00000000">
        <w:rPr>
          <w:rFonts w:ascii="Lucida Sans" w:cs="Lucida Sans" w:eastAsia="Lucida Sans" w:hAnsi="Lucida Sans"/>
          <w:b w:val="0"/>
          <w:bCs w:val="0"/>
          <w:i w:val="0"/>
          <w:iCs w:val="0"/>
          <w:smallCaps w:val="0"/>
          <w:strike w:val="0"/>
          <w:color w:val="1b2c65"/>
          <w:sz w:val="26"/>
          <w:szCs w:val="26"/>
          <w:u w:val="none"/>
          <w:shd w:fill="auto" w:val="clear"/>
          <w:vertAlign w:val="baseline"/>
          <w:rtl w:val="0"/>
        </w:rPr>
        <w:t xml:space="preserve">7</w:t>
      </w:r>
      <w:r w:rsidDel="00000000" w:rsidR="00000000" w:rsidRPr="00000000">
        <w:rPr>
          <w:rtl w:val="0"/>
        </w:rPr>
      </w:r>
    </w:p>
    <w:p w:rsidR="00000000" w:rsidDel="00000000" w:rsidP="00000000" w:rsidRDefault="00000000" w:rsidRPr="00000000" w14:paraId="0000003A">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430"/>
          <w:tab w:val="right" w:leader="none" w:pos="10434"/>
        </w:tabs>
        <w:spacing w:after="0" w:before="714" w:line="240" w:lineRule="auto"/>
        <w:ind w:left="1430" w:right="0" w:hanging="720"/>
        <w:jc w:val="left"/>
        <w:rPr>
          <w:smallCaps w:val="0"/>
          <w:strike w:val="0"/>
          <w:shd w:fill="auto" w:val="clear"/>
          <w:vertAlign w:val="baseline"/>
        </w:rPr>
      </w:pPr>
      <w:hyperlink w:anchor="_heading=h.xt0hbyrrthyv">
        <w:r w:rsidDel="00000000" w:rsidR="00000000" w:rsidRPr="00000000">
          <w:rPr>
            <w:rFonts w:ascii="Arial Black" w:cs="Arial Black" w:eastAsia="Arial Black" w:hAnsi="Arial Black"/>
            <w:b w:val="0"/>
            <w:bCs w:val="0"/>
            <w:i w:val="0"/>
            <w:iCs w:val="0"/>
            <w:smallCaps w:val="0"/>
            <w:strike w:val="0"/>
            <w:color w:val="1b2c65"/>
            <w:sz w:val="28"/>
            <w:szCs w:val="28"/>
            <w:u w:val="none"/>
            <w:shd w:fill="auto" w:val="clear"/>
            <w:vertAlign w:val="baseline"/>
            <w:rtl w:val="0"/>
          </w:rPr>
          <w:t xml:space="preserve">Marco normativo</w:t>
        </w:r>
      </w:hyperlink>
      <w:hyperlink w:anchor="_heading=h.xt0hbyrrthyv">
        <w:r w:rsidDel="00000000" w:rsidR="00000000" w:rsidRPr="00000000">
          <w:rPr>
            <w:rFonts w:ascii="Times New Roman" w:cs="Times New Roman" w:eastAsia="Times New Roman" w:hAnsi="Times New Roman"/>
            <w:b w:val="0"/>
            <w:bCs w:val="0"/>
            <w:i w:val="0"/>
            <w:iCs w:val="0"/>
            <w:smallCaps w:val="0"/>
            <w:strike w:val="0"/>
            <w:color w:val="1b2c65"/>
            <w:sz w:val="28"/>
            <w:szCs w:val="28"/>
            <w:u w:val="none"/>
            <w:shd w:fill="auto" w:val="clear"/>
            <w:vertAlign w:val="baseline"/>
            <w:rtl w:val="0"/>
          </w:rPr>
          <w:tab/>
        </w:r>
      </w:hyperlink>
      <w:hyperlink w:anchor="_heading=h.xt0hbyrrthyv">
        <w:r w:rsidDel="00000000" w:rsidR="00000000" w:rsidRPr="00000000">
          <w:rPr>
            <w:rFonts w:ascii="Lucida Sans" w:cs="Lucida Sans" w:eastAsia="Lucida Sans" w:hAnsi="Lucida Sans"/>
            <w:b w:val="0"/>
            <w:bCs w:val="0"/>
            <w:i w:val="0"/>
            <w:iCs w:val="0"/>
            <w:smallCaps w:val="0"/>
            <w:strike w:val="0"/>
            <w:color w:val="1b2c65"/>
            <w:sz w:val="28"/>
            <w:szCs w:val="28"/>
            <w:u w:val="none"/>
            <w:shd w:fill="auto" w:val="clear"/>
            <w:vertAlign w:val="baseline"/>
            <w:rtl w:val="0"/>
          </w:rPr>
          <w:t xml:space="preserve">8</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430"/>
          <w:tab w:val="right" w:leader="none" w:pos="10434"/>
        </w:tabs>
        <w:spacing w:after="0" w:before="714" w:line="240" w:lineRule="auto"/>
        <w:ind w:left="1430" w:right="0" w:hanging="715"/>
        <w:jc w:val="left"/>
        <w:rPr>
          <w:smallCaps w:val="0"/>
          <w:strike w:val="0"/>
          <w:shd w:fill="auto" w:val="clear"/>
          <w:vertAlign w:val="baseline"/>
        </w:rPr>
      </w:pPr>
      <w:hyperlink w:anchor="_heading=h.cttc5mliehhc">
        <w:r w:rsidDel="00000000" w:rsidR="00000000" w:rsidRPr="00000000">
          <w:rPr>
            <w:rFonts w:ascii="Arial Black" w:cs="Arial Black" w:eastAsia="Arial Black" w:hAnsi="Arial Black"/>
            <w:b w:val="0"/>
            <w:bCs w:val="0"/>
            <w:i w:val="0"/>
            <w:iCs w:val="0"/>
            <w:smallCaps w:val="0"/>
            <w:strike w:val="0"/>
            <w:color w:val="1b2c65"/>
            <w:sz w:val="28"/>
            <w:szCs w:val="28"/>
            <w:u w:val="none"/>
            <w:shd w:fill="auto" w:val="clear"/>
            <w:vertAlign w:val="baseline"/>
            <w:rtl w:val="0"/>
          </w:rPr>
          <w:t xml:space="preserve">Marco referencial</w:t>
        </w:r>
      </w:hyperlink>
      <w:hyperlink w:anchor="_heading=h.cttc5mliehhc">
        <w:r w:rsidDel="00000000" w:rsidR="00000000" w:rsidRPr="00000000">
          <w:rPr>
            <w:rFonts w:ascii="Times New Roman" w:cs="Times New Roman" w:eastAsia="Times New Roman" w:hAnsi="Times New Roman"/>
            <w:b w:val="0"/>
            <w:bCs w:val="0"/>
            <w:i w:val="0"/>
            <w:iCs w:val="0"/>
            <w:smallCaps w:val="0"/>
            <w:strike w:val="0"/>
            <w:color w:val="1b2c65"/>
            <w:sz w:val="28"/>
            <w:szCs w:val="28"/>
            <w:u w:val="none"/>
            <w:shd w:fill="auto" w:val="clear"/>
            <w:vertAlign w:val="baseline"/>
            <w:rtl w:val="0"/>
          </w:rPr>
          <w:tab/>
        </w:r>
      </w:hyperlink>
      <w:hyperlink w:anchor="_heading=h.cttc5mliehhc">
        <w:r w:rsidDel="00000000" w:rsidR="00000000" w:rsidRPr="00000000">
          <w:rPr>
            <w:rFonts w:ascii="Lucida Sans" w:cs="Lucida Sans" w:eastAsia="Lucida Sans" w:hAnsi="Lucida Sans"/>
            <w:b w:val="0"/>
            <w:bCs w:val="0"/>
            <w:i w:val="0"/>
            <w:iCs w:val="0"/>
            <w:smallCaps w:val="0"/>
            <w:strike w:val="0"/>
            <w:color w:val="1b2c65"/>
            <w:sz w:val="28"/>
            <w:szCs w:val="28"/>
            <w:u w:val="none"/>
            <w:shd w:fill="auto" w:val="clear"/>
            <w:vertAlign w:val="baseline"/>
            <w:rtl w:val="0"/>
          </w:rPr>
          <w:t xml:space="preserve">9</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430"/>
          <w:tab w:val="right" w:leader="none" w:pos="10519"/>
        </w:tabs>
        <w:spacing w:after="0" w:before="714" w:line="240" w:lineRule="auto"/>
        <w:ind w:left="1430" w:right="0" w:hanging="625"/>
        <w:jc w:val="left"/>
        <w:rPr>
          <w:smallCaps w:val="0"/>
          <w:strike w:val="0"/>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b2c65"/>
          <w:sz w:val="28"/>
          <w:szCs w:val="28"/>
          <w:u w:val="none"/>
          <w:shd w:fill="auto" w:val="clear"/>
          <w:vertAlign w:val="baseline"/>
          <w:rtl w:val="0"/>
        </w:rPr>
        <w:t xml:space="preserve">Aspectos generales del marco de convivencia</w:t>
      </w:r>
      <w:r w:rsidDel="00000000" w:rsidR="00000000" w:rsidRPr="00000000">
        <w:rPr>
          <w:rFonts w:ascii="Times New Roman" w:cs="Times New Roman" w:eastAsia="Times New Roman" w:hAnsi="Times New Roman"/>
          <w:b w:val="0"/>
          <w:bCs w:val="0"/>
          <w:i w:val="0"/>
          <w:iCs w:val="0"/>
          <w:smallCaps w:val="0"/>
          <w:strike w:val="0"/>
          <w:color w:val="1b2c65"/>
          <w:sz w:val="28"/>
          <w:szCs w:val="28"/>
          <w:u w:val="none"/>
          <w:shd w:fill="auto" w:val="clear"/>
          <w:vertAlign w:val="baseline"/>
          <w:rtl w:val="0"/>
        </w:rPr>
        <w:tab/>
      </w:r>
      <w:r w:rsidDel="00000000" w:rsidR="00000000" w:rsidRPr="00000000">
        <w:rPr>
          <w:rFonts w:ascii="Lucida Sans" w:cs="Lucida Sans" w:eastAsia="Lucida Sans" w:hAnsi="Lucida Sans"/>
          <w:b w:val="0"/>
          <w:bCs w:val="0"/>
          <w:i w:val="0"/>
          <w:iCs w:val="0"/>
          <w:smallCaps w:val="0"/>
          <w:strike w:val="0"/>
          <w:color w:val="1b2c65"/>
          <w:sz w:val="28"/>
          <w:szCs w:val="28"/>
          <w:u w:val="none"/>
          <w:shd w:fill="auto" w:val="clear"/>
          <w:vertAlign w:val="baseline"/>
          <w:rtl w:val="0"/>
        </w:rPr>
        <w:t xml:space="preserve">11</w:t>
      </w:r>
      <w:r w:rsidDel="00000000" w:rsidR="00000000" w:rsidRPr="00000000">
        <w:rPr>
          <w:rtl w:val="0"/>
        </w:rPr>
      </w:r>
    </w:p>
    <w:p w:rsidR="00000000" w:rsidDel="00000000" w:rsidP="00000000" w:rsidRDefault="00000000" w:rsidRPr="00000000" w14:paraId="0000003D">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430"/>
        </w:tabs>
        <w:spacing w:after="0" w:before="714" w:line="240" w:lineRule="auto"/>
        <w:ind w:left="1430" w:right="0" w:hanging="715"/>
        <w:jc w:val="left"/>
        <w:rPr>
          <w:smallCaps w:val="0"/>
          <w:strike w:val="0"/>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b2c65"/>
          <w:sz w:val="28"/>
          <w:szCs w:val="28"/>
          <w:u w:val="none"/>
          <w:shd w:fill="auto" w:val="clear"/>
          <w:vertAlign w:val="baseline"/>
          <w:rtl w:val="0"/>
        </w:rPr>
        <w:t xml:space="preserve">Implementación del Acuerdo Escolar de Convivencia del</w:t>
      </w: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0519"/>
        </w:tabs>
        <w:spacing w:after="0" w:before="175" w:line="240" w:lineRule="auto"/>
        <w:ind w:left="1431" w:right="0" w:firstLine="0"/>
        <w:jc w:val="left"/>
        <w:rPr>
          <w:rFonts w:ascii="Lucida Sans" w:cs="Lucida Sans" w:eastAsia="Lucida Sans" w:hAnsi="Lucida Sans"/>
          <w:b w:val="0"/>
          <w:bCs w:val="0"/>
          <w:i w:val="0"/>
          <w:iCs w:val="0"/>
          <w:smallCaps w:val="0"/>
          <w:strike w:val="0"/>
          <w:color w:val="1b2c65"/>
          <w:sz w:val="28"/>
          <w:szCs w:val="28"/>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b2c65"/>
          <w:sz w:val="28"/>
          <w:szCs w:val="28"/>
          <w:u w:val="none"/>
          <w:shd w:fill="auto" w:val="clear"/>
          <w:vertAlign w:val="baseline"/>
          <w:rtl w:val="0"/>
        </w:rPr>
        <w:t xml:space="preserve">Colegio Cristóbal Colón</w:t>
      </w:r>
      <w:r w:rsidDel="00000000" w:rsidR="00000000" w:rsidRPr="00000000">
        <w:rPr>
          <w:rFonts w:ascii="Times New Roman" w:cs="Times New Roman" w:eastAsia="Times New Roman" w:hAnsi="Times New Roman"/>
          <w:b w:val="0"/>
          <w:bCs w:val="0"/>
          <w:i w:val="0"/>
          <w:iCs w:val="0"/>
          <w:smallCaps w:val="0"/>
          <w:strike w:val="0"/>
          <w:color w:val="1b2c65"/>
          <w:sz w:val="28"/>
          <w:szCs w:val="28"/>
          <w:u w:val="none"/>
          <w:shd w:fill="auto" w:val="clear"/>
          <w:vertAlign w:val="baseline"/>
          <w:rtl w:val="0"/>
        </w:rPr>
        <w:tab/>
      </w:r>
      <w:r w:rsidDel="00000000" w:rsidR="00000000" w:rsidRPr="00000000">
        <w:rPr>
          <w:rFonts w:ascii="Lucida Sans" w:cs="Lucida Sans" w:eastAsia="Lucida Sans" w:hAnsi="Lucida Sans"/>
          <w:b w:val="0"/>
          <w:bCs w:val="0"/>
          <w:i w:val="0"/>
          <w:iCs w:val="0"/>
          <w:smallCaps w:val="0"/>
          <w:strike w:val="0"/>
          <w:color w:val="1b2c65"/>
          <w:sz w:val="28"/>
          <w:szCs w:val="28"/>
          <w:u w:val="none"/>
          <w:shd w:fill="auto" w:val="clear"/>
          <w:vertAlign w:val="baseline"/>
          <w:rtl w:val="0"/>
        </w:rPr>
        <w:t xml:space="preserve">12</w:t>
      </w:r>
    </w:p>
    <w:p w:rsidR="00000000" w:rsidDel="00000000" w:rsidP="00000000" w:rsidRDefault="00000000" w:rsidRPr="00000000" w14:paraId="0000003F">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430"/>
        </w:tabs>
        <w:spacing w:after="0" w:before="714" w:line="240" w:lineRule="auto"/>
        <w:ind w:left="1430" w:right="0" w:hanging="810"/>
        <w:jc w:val="left"/>
        <w:rPr>
          <w:smallCaps w:val="0"/>
          <w:strike w:val="0"/>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b2c65"/>
          <w:sz w:val="28"/>
          <w:szCs w:val="28"/>
          <w:u w:val="none"/>
          <w:shd w:fill="auto" w:val="clear"/>
          <w:vertAlign w:val="baseline"/>
          <w:rtl w:val="0"/>
        </w:rPr>
        <w:t xml:space="preserve">Acciones preventivas para favorecer una convivencia</w:t>
      </w: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0519"/>
        </w:tabs>
        <w:spacing w:after="0" w:before="176" w:line="240" w:lineRule="auto"/>
        <w:ind w:left="1431" w:right="0" w:firstLine="0"/>
        <w:jc w:val="left"/>
        <w:rPr>
          <w:rFonts w:ascii="Lucida Sans" w:cs="Lucida Sans" w:eastAsia="Lucida Sans" w:hAnsi="Lucida Sans"/>
          <w:b w:val="0"/>
          <w:bCs w:val="0"/>
          <w:i w:val="0"/>
          <w:iCs w:val="0"/>
          <w:smallCaps w:val="0"/>
          <w:strike w:val="0"/>
          <w:color w:val="1b2c65"/>
          <w:sz w:val="28"/>
          <w:szCs w:val="28"/>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b2c65"/>
          <w:sz w:val="28"/>
          <w:szCs w:val="28"/>
          <w:u w:val="none"/>
          <w:shd w:fill="auto" w:val="clear"/>
          <w:vertAlign w:val="baseline"/>
          <w:rtl w:val="0"/>
        </w:rPr>
        <w:t xml:space="preserve">escolar pacífica, inclusiva y democrática</w:t>
      </w:r>
      <w:r w:rsidDel="00000000" w:rsidR="00000000" w:rsidRPr="00000000">
        <w:rPr>
          <w:rFonts w:ascii="Times New Roman" w:cs="Times New Roman" w:eastAsia="Times New Roman" w:hAnsi="Times New Roman"/>
          <w:b w:val="0"/>
          <w:bCs w:val="0"/>
          <w:i w:val="0"/>
          <w:iCs w:val="0"/>
          <w:smallCaps w:val="0"/>
          <w:strike w:val="0"/>
          <w:color w:val="1b2c65"/>
          <w:sz w:val="28"/>
          <w:szCs w:val="28"/>
          <w:u w:val="none"/>
          <w:shd w:fill="auto" w:val="clear"/>
          <w:vertAlign w:val="baseline"/>
          <w:rtl w:val="0"/>
        </w:rPr>
        <w:tab/>
      </w:r>
      <w:r w:rsidDel="00000000" w:rsidR="00000000" w:rsidRPr="00000000">
        <w:rPr>
          <w:rFonts w:ascii="Lucida Sans" w:cs="Lucida Sans" w:eastAsia="Lucida Sans" w:hAnsi="Lucida Sans"/>
          <w:b w:val="0"/>
          <w:bCs w:val="0"/>
          <w:i w:val="0"/>
          <w:iCs w:val="0"/>
          <w:smallCaps w:val="0"/>
          <w:strike w:val="0"/>
          <w:color w:val="1b2c65"/>
          <w:sz w:val="28"/>
          <w:szCs w:val="28"/>
          <w:u w:val="none"/>
          <w:shd w:fill="auto" w:val="clear"/>
          <w:vertAlign w:val="baseline"/>
          <w:rtl w:val="0"/>
        </w:rPr>
        <w:t xml:space="preserve">20</w:t>
      </w:r>
    </w:p>
    <w:p w:rsidR="00000000" w:rsidDel="00000000" w:rsidP="00000000" w:rsidRDefault="00000000" w:rsidRPr="00000000" w14:paraId="00000041">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430"/>
          <w:tab w:val="right" w:leader="none" w:pos="10519"/>
        </w:tabs>
        <w:spacing w:after="0" w:before="714" w:line="240" w:lineRule="auto"/>
        <w:ind w:left="1430" w:right="0" w:hanging="900"/>
        <w:jc w:val="left"/>
        <w:rPr>
          <w:smallCaps w:val="0"/>
          <w:strike w:val="0"/>
          <w:shd w:fill="auto" w:val="clear"/>
          <w:vertAlign w:val="baseline"/>
        </w:rPr>
      </w:pPr>
      <w:hyperlink w:anchor="_heading=h.xv7mtfp6sjkh">
        <w:r w:rsidDel="00000000" w:rsidR="00000000" w:rsidRPr="00000000">
          <w:rPr>
            <w:rFonts w:ascii="Arial Black" w:cs="Arial Black" w:eastAsia="Arial Black" w:hAnsi="Arial Black"/>
            <w:b w:val="0"/>
            <w:bCs w:val="0"/>
            <w:i w:val="0"/>
            <w:iCs w:val="0"/>
            <w:smallCaps w:val="0"/>
            <w:strike w:val="0"/>
            <w:color w:val="1b2c65"/>
            <w:sz w:val="28"/>
            <w:szCs w:val="28"/>
            <w:u w:val="none"/>
            <w:shd w:fill="auto" w:val="clear"/>
            <w:vertAlign w:val="baseline"/>
            <w:rtl w:val="0"/>
          </w:rPr>
          <w:t xml:space="preserve">De los premios, reconocimientos y estímulos</w:t>
        </w:r>
      </w:hyperlink>
      <w:hyperlink w:anchor="_heading=h.xv7mtfp6sjkh">
        <w:r w:rsidDel="00000000" w:rsidR="00000000" w:rsidRPr="00000000">
          <w:rPr>
            <w:rFonts w:ascii="Times New Roman" w:cs="Times New Roman" w:eastAsia="Times New Roman" w:hAnsi="Times New Roman"/>
            <w:b w:val="0"/>
            <w:bCs w:val="0"/>
            <w:i w:val="0"/>
            <w:iCs w:val="0"/>
            <w:smallCaps w:val="0"/>
            <w:strike w:val="0"/>
            <w:color w:val="1b2c65"/>
            <w:sz w:val="28"/>
            <w:szCs w:val="28"/>
            <w:u w:val="none"/>
            <w:shd w:fill="auto" w:val="clear"/>
            <w:vertAlign w:val="baseline"/>
            <w:rtl w:val="0"/>
          </w:rPr>
          <w:tab/>
        </w:r>
      </w:hyperlink>
      <w:hyperlink w:anchor="_heading=h.xv7mtfp6sjkh">
        <w:r w:rsidDel="00000000" w:rsidR="00000000" w:rsidRPr="00000000">
          <w:rPr>
            <w:rFonts w:ascii="Lucida Sans" w:cs="Lucida Sans" w:eastAsia="Lucida Sans" w:hAnsi="Lucida Sans"/>
            <w:b w:val="0"/>
            <w:bCs w:val="0"/>
            <w:i w:val="0"/>
            <w:iCs w:val="0"/>
            <w:smallCaps w:val="0"/>
            <w:strike w:val="0"/>
            <w:color w:val="1b2c65"/>
            <w:sz w:val="28"/>
            <w:szCs w:val="28"/>
            <w:u w:val="none"/>
            <w:shd w:fill="auto" w:val="clear"/>
            <w:vertAlign w:val="baseline"/>
            <w:rtl w:val="0"/>
          </w:rPr>
          <w:t xml:space="preserve">29</w:t>
        </w:r>
      </w:hyperlink>
      <w:r w:rsidDel="00000000" w:rsidR="00000000" w:rsidRPr="00000000">
        <w:rPr>
          <w:rtl w:val="0"/>
        </w:rPr>
      </w:r>
    </w:p>
    <w:p w:rsidR="00000000" w:rsidDel="00000000" w:rsidP="00000000" w:rsidRDefault="00000000" w:rsidRPr="00000000" w14:paraId="00000042">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430"/>
          <w:tab w:val="right" w:leader="none" w:pos="10519"/>
        </w:tabs>
        <w:spacing w:after="0" w:before="713" w:line="240" w:lineRule="auto"/>
        <w:ind w:left="1430" w:right="0" w:hanging="720"/>
        <w:jc w:val="left"/>
        <w:rPr>
          <w:smallCaps w:val="0"/>
          <w:strike w:val="0"/>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b2c65"/>
          <w:sz w:val="28"/>
          <w:szCs w:val="28"/>
          <w:u w:val="none"/>
          <w:shd w:fill="auto" w:val="clear"/>
          <w:vertAlign w:val="baseline"/>
          <w:rtl w:val="0"/>
        </w:rPr>
        <w:t xml:space="preserve">Faltas y acciones formativas</w:t>
      </w:r>
      <w:r w:rsidDel="00000000" w:rsidR="00000000" w:rsidRPr="00000000">
        <w:rPr>
          <w:rFonts w:ascii="Times New Roman" w:cs="Times New Roman" w:eastAsia="Times New Roman" w:hAnsi="Times New Roman"/>
          <w:b w:val="0"/>
          <w:bCs w:val="0"/>
          <w:i w:val="0"/>
          <w:iCs w:val="0"/>
          <w:smallCaps w:val="0"/>
          <w:strike w:val="0"/>
          <w:color w:val="1b2c65"/>
          <w:sz w:val="28"/>
          <w:szCs w:val="28"/>
          <w:u w:val="none"/>
          <w:shd w:fill="auto" w:val="clear"/>
          <w:vertAlign w:val="baseline"/>
          <w:rtl w:val="0"/>
        </w:rPr>
        <w:tab/>
      </w:r>
      <w:r w:rsidDel="00000000" w:rsidR="00000000" w:rsidRPr="00000000">
        <w:rPr>
          <w:rFonts w:ascii="Lucida Sans" w:cs="Lucida Sans" w:eastAsia="Lucida Sans" w:hAnsi="Lucida Sans"/>
          <w:b w:val="0"/>
          <w:bCs w:val="0"/>
          <w:i w:val="0"/>
          <w:iCs w:val="0"/>
          <w:smallCaps w:val="0"/>
          <w:strike w:val="0"/>
          <w:color w:val="1b2c65"/>
          <w:sz w:val="28"/>
          <w:szCs w:val="28"/>
          <w:u w:val="none"/>
          <w:shd w:fill="auto" w:val="clear"/>
          <w:vertAlign w:val="baseline"/>
          <w:rtl w:val="0"/>
        </w:rPr>
        <w:t xml:space="preserve">30</w:t>
      </w:r>
      <w:r w:rsidDel="00000000" w:rsidR="00000000" w:rsidRPr="00000000">
        <w:rPr>
          <w:rtl w:val="0"/>
        </w:rPr>
      </w:r>
    </w:p>
    <w:p w:rsidR="00000000" w:rsidDel="00000000" w:rsidP="00000000" w:rsidRDefault="00000000" w:rsidRPr="00000000" w14:paraId="00000043">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430"/>
          <w:tab w:val="right" w:leader="none" w:pos="10519"/>
        </w:tabs>
        <w:spacing w:after="0" w:before="709" w:line="240" w:lineRule="auto"/>
        <w:ind w:left="1430" w:right="0" w:hanging="630"/>
        <w:jc w:val="left"/>
        <w:rPr>
          <w:smallCaps w:val="0"/>
          <w:strike w:val="0"/>
          <w:shd w:fill="auto" w:val="clear"/>
          <w:vertAlign w:val="baseline"/>
        </w:rPr>
        <w:sectPr>
          <w:type w:val="nextPage"/>
          <w:pgSz w:h="16840" w:w="11920" w:orient="portrait"/>
          <w:pgMar w:bottom="1160" w:top="1560" w:left="425" w:right="141" w:header="270" w:footer="908"/>
        </w:sectPr>
      </w:pPr>
      <w:hyperlink w:anchor="_heading=h.nkgv85twjn3i">
        <w:r w:rsidDel="00000000" w:rsidR="00000000" w:rsidRPr="00000000">
          <w:rPr>
            <w:rFonts w:ascii="Arial Black" w:cs="Arial Black" w:eastAsia="Arial Black" w:hAnsi="Arial Black"/>
            <w:b w:val="0"/>
            <w:bCs w:val="0"/>
            <w:i w:val="0"/>
            <w:iCs w:val="0"/>
            <w:smallCaps w:val="0"/>
            <w:strike w:val="0"/>
            <w:color w:val="1b2c65"/>
            <w:sz w:val="28"/>
            <w:szCs w:val="28"/>
            <w:u w:val="none"/>
            <w:shd w:fill="auto" w:val="clear"/>
            <w:vertAlign w:val="baseline"/>
            <w:rtl w:val="0"/>
          </w:rPr>
          <w:t xml:space="preserve">Disposiciones transitorias</w:t>
        </w:r>
      </w:hyperlink>
      <w:hyperlink w:anchor="_heading=h.nkgv85twjn3i">
        <w:r w:rsidDel="00000000" w:rsidR="00000000" w:rsidRPr="00000000">
          <w:rPr>
            <w:rFonts w:ascii="Times New Roman" w:cs="Times New Roman" w:eastAsia="Times New Roman" w:hAnsi="Times New Roman"/>
            <w:b w:val="0"/>
            <w:bCs w:val="0"/>
            <w:i w:val="0"/>
            <w:iCs w:val="0"/>
            <w:smallCaps w:val="0"/>
            <w:strike w:val="0"/>
            <w:color w:val="1b2c65"/>
            <w:sz w:val="28"/>
            <w:szCs w:val="28"/>
            <w:u w:val="none"/>
            <w:shd w:fill="auto" w:val="clear"/>
            <w:vertAlign w:val="baseline"/>
            <w:rtl w:val="0"/>
          </w:rPr>
          <w:tab/>
        </w:r>
      </w:hyperlink>
      <w:hyperlink w:anchor="_heading=h.nkgv85twjn3i">
        <w:r w:rsidDel="00000000" w:rsidR="00000000" w:rsidRPr="00000000">
          <w:rPr>
            <w:rFonts w:ascii="Lucida Sans" w:cs="Lucida Sans" w:eastAsia="Lucida Sans" w:hAnsi="Lucida Sans"/>
            <w:b w:val="0"/>
            <w:bCs w:val="0"/>
            <w:i w:val="0"/>
            <w:iCs w:val="0"/>
            <w:smallCaps w:val="0"/>
            <w:strike w:val="0"/>
            <w:color w:val="1b2c65"/>
            <w:sz w:val="28"/>
            <w:szCs w:val="28"/>
            <w:u w:val="none"/>
            <w:shd w:fill="auto" w:val="clear"/>
            <w:vertAlign w:val="baseline"/>
            <w:rtl w:val="0"/>
          </w:rPr>
          <w:t xml:space="preserve">43</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 w:line="240" w:lineRule="auto"/>
        <w:ind w:left="0" w:right="0" w:firstLine="0"/>
        <w:jc w:val="left"/>
        <w:rPr>
          <w:rFonts w:ascii="Lucida Sans" w:cs="Lucida Sans" w:eastAsia="Lucida Sans" w:hAnsi="Lucida Sans"/>
          <w:b w:val="0"/>
          <w:bCs w:val="0"/>
          <w:i w:val="0"/>
          <w:iCs w:val="0"/>
          <w:smallCaps w:val="0"/>
          <w:strike w:val="0"/>
          <w:color w:val="1b2c65"/>
          <w:sz w:val="32"/>
          <w:szCs w:val="32"/>
          <w:u w:val="none"/>
          <w:shd w:fill="auto" w:val="clear"/>
          <w:vertAlign w:val="baseline"/>
        </w:rPr>
      </w:pPr>
      <w:r w:rsidDel="00000000" w:rsidR="00000000" w:rsidRPr="00000000">
        <w:rPr>
          <w:rtl w:val="0"/>
        </w:rPr>
      </w:r>
    </w:p>
    <w:p w:rsidR="00000000" w:rsidDel="00000000" w:rsidP="00000000" w:rsidRDefault="00000000" w:rsidRPr="00000000" w14:paraId="00000045">
      <w:pPr>
        <w:pStyle w:val="Heading3"/>
        <w:numPr>
          <w:ilvl w:val="0"/>
          <w:numId w:val="9"/>
        </w:numPr>
        <w:tabs>
          <w:tab w:val="left" w:leader="none" w:pos="4992"/>
        </w:tabs>
        <w:ind w:left="4992" w:hanging="590"/>
        <w:jc w:val="left"/>
        <w:rPr>
          <w:b w:val="0"/>
          <w:bCs w:val="0"/>
          <w:color w:val="1b2c65"/>
        </w:rPr>
      </w:pPr>
      <w:bookmarkStart w:colFirst="0" w:colLast="0" w:name="_heading=h.8zvlsaw6uoqk" w:id="2"/>
      <w:bookmarkEnd w:id="2"/>
      <w:r w:rsidDel="00000000" w:rsidR="00000000" w:rsidRPr="00000000">
        <w:rPr>
          <w:b w:val="0"/>
          <w:bCs w:val="0"/>
          <w:color w:val="1b2c65"/>
          <w:rtl w:val="0"/>
        </w:rPr>
        <w:t xml:space="preserve">Presentación</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33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Lograr una educación de calidad es uno de los principales objetivos para alcanzar el bienestar y el desarrollo integral de las alumnas y los alumnos del Colegio Cristóbal Colón.</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 w:line="240" w:lineRule="auto"/>
        <w:ind w:left="33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Fomentar una convivencia escolar pacífica, inclusiva y democrática es fundamental para asegurar el aprendizaje y éxito educativo. Este objetivo es compartido por todos los miembros de la comunidad educativa.</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5" w:line="240" w:lineRule="auto"/>
        <w:ind w:left="33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La escuela se presenta como un espacio natural de interacción donde los estudiantes</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33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conviven entre ellos y con adultos o figuras de autoridad, todos unidos por el objetivo común de aprender y participar. Las características propias de los individuos y sus contextos influyen significativamente en el tipo de interacciones que se desarrollan.</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 w:line="240" w:lineRule="auto"/>
        <w:ind w:left="33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Por ello, la convivencia es un tema complejo, ya que implica las relaciones entre personas que comparten el mismo entorno. Esto puede dar lugar a diversas manifestaciones y/o situaciones de violencia que pueden dificultar el desarrollo óptimo de los estudiantes y sus entornos de aprendizaje.</w:t>
      </w:r>
    </w:p>
    <w:p w:rsidR="00000000" w:rsidDel="00000000" w:rsidP="00000000" w:rsidRDefault="00000000" w:rsidRPr="00000000" w14:paraId="0000004B">
      <w:pPr>
        <w:pStyle w:val="Heading6"/>
        <w:spacing w:before="208" w:line="240" w:lineRule="auto"/>
        <w:ind w:right="1008.5433070866151" w:firstLine="1005"/>
        <w:jc w:val="both"/>
        <w:rPr>
          <w:b w:val="0"/>
          <w:bCs w:val="0"/>
          <w:color w:val="1b2c65"/>
        </w:rPr>
      </w:pPr>
      <w:r w:rsidDel="00000000" w:rsidR="00000000" w:rsidRPr="00000000">
        <w:rPr>
          <w:b w:val="0"/>
          <w:bCs w:val="0"/>
          <w:color w:val="1b2c65"/>
          <w:rtl w:val="0"/>
        </w:rPr>
        <w:t xml:space="preserve">Ley General de Educación y Derechos del Niño</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 w:line="240" w:lineRule="auto"/>
        <w:ind w:left="0" w:right="1008.5433070866151" w:firstLine="0"/>
        <w:jc w:val="both"/>
        <w:rPr>
          <w:rFonts w:ascii="Arial Black" w:cs="Arial Black" w:eastAsia="Arial Black" w:hAnsi="Arial Black"/>
          <w:b w:val="0"/>
          <w:bCs w:val="0"/>
          <w:i w:val="0"/>
          <w:iCs w:val="0"/>
          <w:smallCaps w:val="0"/>
          <w:strike w:val="0"/>
          <w:color w:val="1b2c65"/>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spacing w:line="240" w:lineRule="auto"/>
        <w:ind w:left="335" w:right="1008.5433070866151" w:firstLine="0"/>
        <w:jc w:val="both"/>
        <w:rPr>
          <w:rFonts w:ascii="Arial Black" w:cs="Arial Black" w:eastAsia="Arial Black" w:hAnsi="Arial Black"/>
          <w:color w:val="1b2c65"/>
          <w:sz w:val="24"/>
          <w:szCs w:val="24"/>
        </w:rPr>
      </w:pPr>
      <w:r w:rsidDel="00000000" w:rsidR="00000000" w:rsidRPr="00000000">
        <w:rPr>
          <w:rFonts w:ascii="Arial Black" w:cs="Arial Black" w:eastAsia="Arial Black" w:hAnsi="Arial Black"/>
          <w:color w:val="1b2c65"/>
          <w:sz w:val="24"/>
          <w:szCs w:val="24"/>
          <w:rtl w:val="0"/>
        </w:rPr>
        <w:t xml:space="preserve">Artículo 73: Protección y cuidado</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 w:line="240" w:lineRule="auto"/>
        <w:ind w:left="33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La Ley General de Educación establece en su artículo 73 que:</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 w:line="240" w:lineRule="auto"/>
        <w:ind w:left="0"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"En la impartición de educación para menores de dieciocho años se tomarán medidas que aseguren al educando la protección y el cuidado necesarios para preservar su integridad física, psicológica y social sobre la base del respeto a su dignidad y derechos, y que la</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aplicación de la disciplina escolar sea compatible con su edad, de conformidad con los lineamientos que para tal efecto se establezcan."</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 w:line="240" w:lineRule="auto"/>
        <w:ind w:left="0"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pStyle w:val="Heading6"/>
        <w:spacing w:line="240" w:lineRule="auto"/>
        <w:ind w:right="1008.5433070866151" w:firstLine="1005"/>
        <w:jc w:val="both"/>
        <w:rPr>
          <w:b w:val="0"/>
          <w:bCs w:val="0"/>
          <w:color w:val="1b2c65"/>
        </w:rPr>
      </w:pPr>
      <w:r w:rsidDel="00000000" w:rsidR="00000000" w:rsidRPr="00000000">
        <w:rPr>
          <w:b w:val="0"/>
          <w:bCs w:val="0"/>
          <w:color w:val="1b2c65"/>
          <w:rtl w:val="0"/>
        </w:rPr>
        <w:t xml:space="preserve">Artículo 74: Promoción de la cultura de la paz</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 w:line="240" w:lineRule="auto"/>
        <w:ind w:left="33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Asimismo, en su artículo 74, señala:</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33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sectPr>
          <w:type w:val="nextPage"/>
          <w:pgSz w:h="16840" w:w="11920" w:orient="portrait"/>
          <w:pgMar w:bottom="1160" w:top="1560" w:left="425" w:right="141" w:header="270" w:footer="908"/>
        </w:sect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"Las autoridades educativas, en el ámbito de su competencia, promoverán la cultura de la paz y no violencia para generar una convivencia democrática basada en el respeto a la dignidad de las personas y de los derechos humanos. Realizarán acciones que favorezcan el sentido de comunidad y solidaridad, donde se involucren los educandos, los docentes, madres y padres de familia y tutores, así como el personal de apoyo y asistencia a la educación, y con funciones directivas o de supervisión para prevenir y atender la violencia que se ejerza en el entorno escolar."</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 w:line="240" w:lineRule="auto"/>
        <w:ind w:left="0" w:right="0"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pStyle w:val="Heading6"/>
        <w:spacing w:line="240" w:lineRule="auto"/>
        <w:ind w:left="285" w:right="1008.5433070866151" w:firstLine="0"/>
        <w:jc w:val="both"/>
        <w:rPr>
          <w:b w:val="0"/>
          <w:bCs w:val="0"/>
          <w:color w:val="1b2c65"/>
        </w:rPr>
      </w:pPr>
      <w:r w:rsidDel="00000000" w:rsidR="00000000" w:rsidRPr="00000000">
        <w:rPr>
          <w:b w:val="0"/>
          <w:bCs w:val="0"/>
          <w:color w:val="1b2c65"/>
          <w:rtl w:val="0"/>
        </w:rPr>
        <w:t xml:space="preserve">Convención sobre los Derechos del Niño</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3" w:line="240" w:lineRule="auto"/>
        <w:ind w:left="33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La Convención sobre los Derechos del Niño, aprobada en 1989 por la Asamblea de las</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33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Naciones Unidas, reconoce en su artículo 28 a niñas y niños como sujetos plenos de derecho. Estos derechos son inalienables, inviolables y obligatorios.</w:t>
      </w:r>
    </w:p>
    <w:p w:rsidR="00000000" w:rsidDel="00000000" w:rsidP="00000000" w:rsidRDefault="00000000" w:rsidRPr="00000000" w14:paraId="0000005A">
      <w:pPr>
        <w:pStyle w:val="Heading6"/>
        <w:spacing w:before="299" w:line="240" w:lineRule="auto"/>
        <w:ind w:right="1008.5433070866151" w:firstLine="1005"/>
        <w:jc w:val="both"/>
        <w:rPr>
          <w:b w:val="0"/>
          <w:bCs w:val="0"/>
          <w:color w:val="1b2c65"/>
        </w:rPr>
      </w:pPr>
      <w:r w:rsidDel="00000000" w:rsidR="00000000" w:rsidRPr="00000000">
        <w:rPr>
          <w:b w:val="0"/>
          <w:bCs w:val="0"/>
          <w:color w:val="1b2c65"/>
          <w:rtl w:val="0"/>
        </w:rPr>
        <w:t xml:space="preserve">Deberes y Derechos de Niñas, Niños y Adolescentes</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 w:line="240" w:lineRule="auto"/>
        <w:ind w:left="33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Por otra parte, niñas, niños y adolescentes tienen deberes que, a diferencia de los anteriores, no son un fin en sí mismos, pero son necesarios para garantizar el ejercicio efectivo de los derechos propios y de terceros.</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 w:line="240" w:lineRule="auto"/>
        <w:ind w:left="0"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D">
      <w:pPr>
        <w:pStyle w:val="Heading6"/>
        <w:spacing w:line="240" w:lineRule="auto"/>
        <w:ind w:left="285" w:right="1008.5433070866151" w:firstLine="0"/>
        <w:jc w:val="both"/>
        <w:rPr>
          <w:b w:val="0"/>
          <w:bCs w:val="0"/>
          <w:color w:val="1b2c65"/>
        </w:rPr>
      </w:pPr>
      <w:r w:rsidDel="00000000" w:rsidR="00000000" w:rsidRPr="00000000">
        <w:rPr>
          <w:b w:val="0"/>
          <w:bCs w:val="0"/>
          <w:color w:val="1b2c65"/>
          <w:rtl w:val="0"/>
        </w:rPr>
        <w:t xml:space="preserve">Obligatoriedad del Estado</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 w:line="240" w:lineRule="auto"/>
        <w:ind w:left="33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La ya mencionada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 w:line="240" w:lineRule="auto"/>
        <w:ind w:left="33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||Convención sobre los Derechos del Niño de las Naciones Unidas y la Ley</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33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General de los Derechos de Niñas, Niños y Adolescentes, entre otras legislaciones, establecen la obligatoriedad del Estado para implementar acciones que permitan una dinámica escolar</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sectPr>
          <w:type w:val="nextPage"/>
          <w:pgSz w:h="16840" w:w="11920" w:orient="portrait"/>
          <w:pgMar w:bottom="1160" w:top="1560" w:left="425" w:right="141" w:header="270" w:footer="908"/>
        </w:sect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idónea que cumpla los fines de la educación establecidos en la misma.</w:t>
      </w:r>
    </w:p>
    <w:bookmarkStart w:colFirst="0" w:colLast="0" w:name="bookmark=id.3p80vr5xb4j" w:id="3"/>
    <w:bookmarkEnd w:id="3"/>
    <w:p w:rsidR="00000000" w:rsidDel="00000000" w:rsidP="00000000" w:rsidRDefault="00000000" w:rsidRPr="00000000" w14:paraId="00000062">
      <w:pPr>
        <w:pStyle w:val="Heading1"/>
        <w:numPr>
          <w:ilvl w:val="0"/>
          <w:numId w:val="9"/>
        </w:numPr>
        <w:tabs>
          <w:tab w:val="left" w:leader="none" w:pos="2302"/>
          <w:tab w:val="left" w:leader="none" w:pos="3331"/>
        </w:tabs>
        <w:spacing w:before="519" w:line="306.99999999999994" w:lineRule="auto"/>
        <w:ind w:left="3331" w:right="2427" w:hanging="1466"/>
        <w:jc w:val="center"/>
        <w:rPr>
          <w:b w:val="0"/>
          <w:bCs w:val="0"/>
          <w:color w:val="1b2c65"/>
        </w:rPr>
      </w:pPr>
      <w:r w:rsidDel="00000000" w:rsidR="00000000" w:rsidRPr="00000000">
        <w:rPr>
          <w:b w:val="0"/>
          <w:bCs w:val="0"/>
          <w:color w:val="1b2c65"/>
          <w:rtl w:val="0"/>
        </w:rPr>
        <w:t xml:space="preserve">Acuerdo Escolar de Convivencia en el Colegio Cristóbal Colón</w:t>
      </w:r>
    </w:p>
    <w:p w:rsidR="00000000" w:rsidDel="00000000" w:rsidP="00000000" w:rsidRDefault="00000000" w:rsidRPr="00000000" w14:paraId="00000063">
      <w:pPr>
        <w:numPr>
          <w:ilvl w:val="0"/>
          <w:numId w:val="9"/>
        </w:numPr>
        <w:tabs>
          <w:tab w:val="left" w:leader="none" w:pos="2302"/>
          <w:tab w:val="left" w:leader="none" w:pos="3331"/>
        </w:tabs>
        <w:ind w:left="4992" w:hanging="591.0000000000002"/>
        <w:rPr/>
      </w:pPr>
      <w:r w:rsidDel="00000000" w:rsidR="00000000" w:rsidRPr="00000000">
        <w:rPr>
          <w:rtl w:val="0"/>
        </w:rPr>
      </w:r>
    </w:p>
    <w:bookmarkStart w:colFirst="0" w:colLast="0" w:name="bookmark=id.7kugwk6pdzny" w:id="4"/>
    <w:bookmarkEnd w:id="4"/>
    <w:p w:rsidR="00000000" w:rsidDel="00000000" w:rsidP="00000000" w:rsidRDefault="00000000" w:rsidRPr="00000000" w14:paraId="00000064">
      <w:pPr>
        <w:pStyle w:val="Heading3"/>
        <w:ind w:left="3942" w:right="1150.2755905511822" w:firstLine="0"/>
        <w:jc w:val="both"/>
        <w:rPr>
          <w:b w:val="0"/>
          <w:bCs w:val="0"/>
          <w:color w:val="1b2c65"/>
        </w:rPr>
      </w:pPr>
      <w:r w:rsidDel="00000000" w:rsidR="00000000" w:rsidRPr="00000000">
        <w:rPr>
          <w:b w:val="0"/>
          <w:bCs w:val="0"/>
          <w:color w:val="1b2c65"/>
          <w:rtl w:val="0"/>
        </w:rPr>
        <w:t xml:space="preserve">Ámbito de aplicación</w:t>
      </w:r>
    </w:p>
    <w:p w:rsidR="00000000" w:rsidDel="00000000" w:rsidP="00000000" w:rsidRDefault="00000000" w:rsidRPr="00000000" w14:paraId="00000065">
      <w:pPr>
        <w:spacing w:before="351" w:line="211" w:lineRule="auto"/>
        <w:ind w:left="320" w:right="1150.2755905511822" w:firstLine="0"/>
        <w:jc w:val="both"/>
        <w:rPr>
          <w:color w:val="1b2c65"/>
          <w:sz w:val="28"/>
          <w:szCs w:val="28"/>
        </w:rPr>
      </w:pPr>
      <w:r w:rsidDel="00000000" w:rsidR="00000000" w:rsidRPr="00000000">
        <w:rPr>
          <w:color w:val="1b2c65"/>
          <w:sz w:val="28"/>
          <w:szCs w:val="28"/>
          <w:rtl w:val="0"/>
        </w:rPr>
        <w:t xml:space="preserve">El presente Acuerdo Escolar de Convivencia es de observancia y aplicación obligatoria para toda la comunidad escolar del Colegio Cristóbal Colón,</w:t>
      </w:r>
    </w:p>
    <w:p w:rsidR="00000000" w:rsidDel="00000000" w:rsidP="00000000" w:rsidRDefault="00000000" w:rsidRPr="00000000" w14:paraId="00000066">
      <w:pPr>
        <w:spacing w:line="213" w:lineRule="auto"/>
        <w:ind w:left="320" w:right="1150.2755905511822" w:firstLine="0"/>
        <w:jc w:val="both"/>
        <w:rPr>
          <w:color w:val="1b2c65"/>
          <w:sz w:val="28"/>
          <w:szCs w:val="28"/>
        </w:rPr>
      </w:pPr>
      <w:r w:rsidDel="00000000" w:rsidR="00000000" w:rsidRPr="00000000">
        <w:rPr>
          <w:color w:val="1b2c65"/>
          <w:sz w:val="28"/>
          <w:szCs w:val="28"/>
          <w:rtl w:val="0"/>
        </w:rPr>
        <w:t xml:space="preserve">conformada por el personal directivo, docente, personal de apoyo y asistencia a la educación, alumnas y alumnos, madres y padres de familia y tutores, así como para la supervisión de la institución. Este marco se aplica tanto a las actividades curriculares como extracurriculares, promoviendo un entorno educativo seguro, inclusivo y respetuoso para todos los miembros de nuestra comunidad escolar.</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 w:line="240" w:lineRule="auto"/>
        <w:ind w:left="0" w:right="1150.2755905511822" w:firstLine="0"/>
        <w:jc w:val="both"/>
        <w:rPr>
          <w:rFonts w:ascii="Lucida Sans" w:cs="Lucida Sans" w:eastAsia="Lucida Sans" w:hAnsi="Lucida Sans"/>
          <w:b w:val="0"/>
          <w:bCs w:val="0"/>
          <w:i w:val="0"/>
          <w:iCs w:val="0"/>
          <w:smallCaps w:val="0"/>
          <w:strike w:val="0"/>
          <w:color w:val="1b2c65"/>
          <w:sz w:val="28"/>
          <w:szCs w:val="28"/>
          <w:u w:val="none"/>
          <w:shd w:fill="auto" w:val="clear"/>
          <w:vertAlign w:val="baseline"/>
        </w:rPr>
      </w:pPr>
      <w:r w:rsidDel="00000000" w:rsidR="00000000" w:rsidRPr="00000000">
        <w:rPr>
          <w:rtl w:val="0"/>
        </w:rPr>
      </w:r>
    </w:p>
    <w:bookmarkStart w:colFirst="0" w:colLast="0" w:name="bookmark=id.fuaqctlv7d5n" w:id="5"/>
    <w:bookmarkEnd w:id="5"/>
    <w:p w:rsidR="00000000" w:rsidDel="00000000" w:rsidP="00000000" w:rsidRDefault="00000000" w:rsidRPr="00000000" w14:paraId="00000068">
      <w:pPr>
        <w:pStyle w:val="Heading3"/>
        <w:ind w:left="283.46456692913375" w:right="1150.2755905511822" w:firstLine="0"/>
        <w:jc w:val="both"/>
        <w:rPr>
          <w:b w:val="0"/>
          <w:bCs w:val="0"/>
          <w:color w:val="1b2c65"/>
        </w:rPr>
      </w:pPr>
      <w:r w:rsidDel="00000000" w:rsidR="00000000" w:rsidRPr="00000000">
        <w:rPr>
          <w:b w:val="0"/>
          <w:bCs w:val="0"/>
          <w:color w:val="1b2c65"/>
          <w:rtl w:val="0"/>
        </w:rPr>
        <w:t xml:space="preserve">Objetivo</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150.2755905511822" w:firstLine="0"/>
        <w:jc w:val="both"/>
        <w:rPr>
          <w:rFonts w:ascii="Arial Black" w:cs="Arial Black" w:eastAsia="Arial Black" w:hAnsi="Arial Black"/>
          <w:b w:val="0"/>
          <w:bCs w:val="0"/>
          <w:i w:val="0"/>
          <w:iCs w:val="0"/>
          <w:smallCaps w:val="0"/>
          <w:strike w:val="0"/>
          <w:color w:val="1b2c65"/>
          <w:sz w:val="32"/>
          <w:szCs w:val="32"/>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1150.2755905511822" w:firstLine="0"/>
        <w:jc w:val="both"/>
        <w:rPr>
          <w:rFonts w:ascii="Arial Black" w:cs="Arial Black" w:eastAsia="Arial Black" w:hAnsi="Arial Black"/>
          <w:b w:val="0"/>
          <w:bCs w:val="0"/>
          <w:i w:val="0"/>
          <w:iCs w:val="0"/>
          <w:smallCaps w:val="0"/>
          <w:strike w:val="0"/>
          <w:color w:val="1b2c65"/>
          <w:sz w:val="32"/>
          <w:szCs w:val="32"/>
          <w:u w:val="none"/>
          <w:shd w:fill="auto" w:val="clear"/>
          <w:vertAlign w:val="baseline"/>
        </w:rPr>
      </w:pPr>
      <w:r w:rsidDel="00000000" w:rsidR="00000000" w:rsidRPr="00000000">
        <w:rPr>
          <w:rtl w:val="0"/>
        </w:rPr>
      </w:r>
    </w:p>
    <w:p w:rsidR="00000000" w:rsidDel="00000000" w:rsidP="00000000" w:rsidRDefault="00000000" w:rsidRPr="00000000" w14:paraId="0000006B">
      <w:pPr>
        <w:spacing w:line="213" w:lineRule="auto"/>
        <w:ind w:left="320" w:right="1150.2755905511822" w:firstLine="0"/>
        <w:jc w:val="both"/>
        <w:rPr>
          <w:color w:val="1b2c65"/>
          <w:sz w:val="28"/>
          <w:szCs w:val="28"/>
        </w:rPr>
        <w:sectPr>
          <w:type w:val="nextPage"/>
          <w:pgSz w:h="16840" w:w="11920" w:orient="portrait"/>
          <w:pgMar w:bottom="1100" w:top="1560" w:left="425" w:right="141" w:header="270" w:footer="908"/>
        </w:sectPr>
      </w:pPr>
      <w:r w:rsidDel="00000000" w:rsidR="00000000" w:rsidRPr="00000000">
        <w:rPr>
          <w:color w:val="1b2c65"/>
          <w:sz w:val="28"/>
          <w:szCs w:val="28"/>
          <w:rtl w:val="0"/>
        </w:rPr>
        <w:t xml:space="preserve">El objetivo de este Acuerdo Escolar de Convivencia escolar es fomentar un entorno de convivencia armónica, inclusiva y democrática, basado en el respeto a los derechos humanos y la igualdad de género, para todos los miembros de la comunidad del Colegio Cristóbal Colón. Además, busca establecer el reconocimiento de las obligaciones y compromisos necesarios para alcanzar el perfil de egreso deseado y garantizar el bienestar integral de los estudiantes</w:t>
      </w:r>
    </w:p>
    <w:p w:rsidR="00000000" w:rsidDel="00000000" w:rsidP="00000000" w:rsidRDefault="00000000" w:rsidRPr="00000000" w14:paraId="0000006C">
      <w:pPr>
        <w:pStyle w:val="Heading1"/>
        <w:numPr>
          <w:ilvl w:val="0"/>
          <w:numId w:val="9"/>
        </w:numPr>
        <w:tabs>
          <w:tab w:val="left" w:leader="none" w:pos="4162"/>
        </w:tabs>
        <w:spacing w:before="504" w:lineRule="auto"/>
        <w:ind w:left="4162" w:hanging="556.0000000000002"/>
        <w:jc w:val="left"/>
        <w:rPr>
          <w:b w:val="0"/>
          <w:bCs w:val="0"/>
          <w:color w:val="1b2c65"/>
        </w:rPr>
      </w:pPr>
      <w:bookmarkStart w:colFirst="0" w:colLast="0" w:name="_heading=h.xt0hbyrrthyv" w:id="6"/>
      <w:bookmarkEnd w:id="6"/>
      <w:r w:rsidDel="00000000" w:rsidR="00000000" w:rsidRPr="00000000">
        <w:rPr>
          <w:b w:val="0"/>
          <w:bCs w:val="0"/>
          <w:color w:val="1b2c65"/>
          <w:rtl w:val="0"/>
        </w:rPr>
        <w:t xml:space="preserve">Marco Normativo</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 w:line="240" w:lineRule="auto"/>
        <w:ind w:left="0" w:right="0" w:firstLine="0"/>
        <w:jc w:val="left"/>
        <w:rPr>
          <w:rFonts w:ascii="Arial Black" w:cs="Arial Black" w:eastAsia="Arial Black" w:hAnsi="Arial Black"/>
          <w:b w:val="0"/>
          <w:bCs w:val="0"/>
          <w:i w:val="0"/>
          <w:iCs w:val="0"/>
          <w:smallCaps w:val="0"/>
          <w:strike w:val="0"/>
          <w:color w:val="1b2c65"/>
          <w:sz w:val="36"/>
          <w:szCs w:val="36"/>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9" w:lineRule="auto"/>
        <w:ind w:left="33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Con fundamento en lo dispuesto por los artículos 1, 3, 4 párrafo noveno, 31 fracción I, 90 de la Constitución Política de los Estados Unidos Mexicanos; 2, 3, 12, 17, 19, 28, 29 de la Convención sobre los Derechos del Niño; 11, 19 y 32 de la Convención Americana sobre los Derechos Humanos, 10 de la Convención sobre la Eliminación de todas las formas de Discriminación</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9" w:lineRule="auto"/>
        <w:ind w:left="33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contra la Mujer; 17, 26, y 38 fracciones I y V de la Ley Orgánica de la Administración Pública Federal; 1, 2, 3, 4, 7, 8, 9 fracción XIII, 17, 72, y 73 fracciones I y IV</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9" w:lineRule="auto"/>
        <w:ind w:left="33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y 74 de la Ley General de Educación; 1, 2, 5, 6 fracción I, 36, 37, 38, 46, 76 párrafo tercero, 114, 116 fracción XXIV de la Ley General de los Derechos de Niñas, Niños y Adolescentes; 1, 2, 3, 4, 5, 6, 7 y 8 de la Ley Federal para Prevenir y Eliminar la Discriminación; Artículos 1, 2, 3 y 4 Ley de la Comisión Nacional de los Derechos Humanos; Artículo 9 del Reglamento Interno de la Comisión Nacional de los Derechos Humanos; 2 apartado B fracción I, 46 y 47 fracción I del Reglamento Interior de la Secretaría de Educación Pública; apartado V Estructura Orgánica, Órganos Administrativos Desconcentrados numeral 1.0.3. Ley de Educación del Estado de</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19" w:lineRule="auto"/>
        <w:ind w:left="33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México; Artículo 6, 68, 69, 70, 71. Protocolos para la prevención, detección y actuación en caso de abuso sexual infantil, acoso escolar y maltrato en las Escuelas de educación Básica del SEIEM.</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19" w:lineRule="auto"/>
        <w:ind w:left="335" w:right="604" w:firstLine="0"/>
        <w:jc w:val="left"/>
        <w:rPr>
          <w:color w:val="1b2c65"/>
          <w:sz w:val="24"/>
          <w:szCs w:val="24"/>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19" w:lineRule="auto"/>
        <w:ind w:left="335" w:right="604" w:firstLine="0"/>
        <w:jc w:val="left"/>
        <w:rPr>
          <w:color w:val="1b2c65"/>
          <w:sz w:val="24"/>
          <w:szCs w:val="24"/>
        </w:rPr>
      </w:pP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19" w:lineRule="auto"/>
        <w:ind w:left="335" w:right="604" w:firstLine="0"/>
        <w:jc w:val="left"/>
        <w:rPr>
          <w:color w:val="1b2c65"/>
          <w:sz w:val="24"/>
          <w:szCs w:val="24"/>
        </w:rPr>
        <w:sectPr>
          <w:type w:val="nextPage"/>
          <w:pgSz w:h="16840" w:w="11920" w:orient="portrait"/>
          <w:pgMar w:bottom="1100" w:top="1560" w:left="425" w:right="141" w:header="270" w:footer="908"/>
        </w:sectPr>
      </w:pPr>
      <w:r w:rsidDel="00000000" w:rsidR="00000000" w:rsidRPr="00000000">
        <w:rPr>
          <w:rtl w:val="0"/>
        </w:rPr>
      </w:r>
    </w:p>
    <w:p w:rsidR="00000000" w:rsidDel="00000000" w:rsidP="00000000" w:rsidRDefault="00000000" w:rsidRPr="00000000" w14:paraId="00000075">
      <w:pPr>
        <w:pStyle w:val="Heading1"/>
        <w:numPr>
          <w:ilvl w:val="0"/>
          <w:numId w:val="9"/>
        </w:numPr>
        <w:tabs>
          <w:tab w:val="left" w:leader="none" w:pos="4263"/>
        </w:tabs>
        <w:spacing w:line="497" w:lineRule="auto"/>
        <w:ind w:left="4263" w:hanging="551.9999999999999"/>
        <w:jc w:val="left"/>
        <w:rPr>
          <w:b w:val="0"/>
          <w:bCs w:val="0"/>
          <w:color w:val="1b2c65"/>
        </w:rPr>
      </w:pPr>
      <w:bookmarkStart w:colFirst="0" w:colLast="0" w:name="_heading=h.cttc5mliehhc" w:id="7"/>
      <w:bookmarkEnd w:id="7"/>
      <w:r w:rsidDel="00000000" w:rsidR="00000000" w:rsidRPr="00000000">
        <w:rPr>
          <w:b w:val="0"/>
          <w:bCs w:val="0"/>
          <w:color w:val="1b2c65"/>
          <w:rtl w:val="0"/>
        </w:rPr>
        <w:t xml:space="preserve">Marco Referencial</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0" w:line="244" w:lineRule="auto"/>
        <w:ind w:left="335" w:right="1292.0078740157492"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La cultura de paz, como concepto y práctica, encuentra un sólido respaldo en los acuerdos internacionales promovidos por las Naciones Unidas. Documentos fundamentales como la</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335" w:right="1292.0078740157492"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Declaración Universal de los Derechos Humanos, la Convención sobre los Derechos del Niño y la Declaración y el Programa de Acción sobre una Cultura de Paz (resolución 53/243 de la Asamblea General) establecen un marco normativo global para la promoción de la paz, la tolerancia y el respeto a la diversidad.</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 w:line="240" w:lineRule="auto"/>
        <w:ind w:left="335" w:right="1292.0078740157492"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Estos acuerdos internacionales enfatizan la importancia de:</w:t>
      </w:r>
    </w:p>
    <w:p w:rsidR="00000000" w:rsidDel="00000000" w:rsidP="00000000" w:rsidRDefault="00000000" w:rsidRPr="00000000" w14:paraId="00000079">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1055"/>
        </w:tabs>
        <w:spacing w:after="0" w:before="246" w:line="244" w:lineRule="auto"/>
        <w:ind w:left="1055" w:right="1292.0078740157492" w:hanging="360"/>
        <w:jc w:val="both"/>
        <w:rPr>
          <w:smallCaps w:val="0"/>
          <w:strike w:val="0"/>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Educación para la paz: fomentar actitudes de respeto, tolerancia y comprensión mutua desde temprana edad.</w:t>
      </w:r>
      <w:r w:rsidDel="00000000" w:rsidR="00000000" w:rsidRPr="00000000">
        <w:rPr>
          <w:rtl w:val="0"/>
        </w:rPr>
      </w:r>
    </w:p>
    <w:p w:rsidR="00000000" w:rsidDel="00000000" w:rsidP="00000000" w:rsidRDefault="00000000" w:rsidRPr="00000000" w14:paraId="0000007A">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1055"/>
        </w:tabs>
        <w:spacing w:after="0" w:before="0" w:line="244" w:lineRule="auto"/>
        <w:ind w:left="1055" w:right="1292.0078740157492" w:hanging="360"/>
        <w:jc w:val="both"/>
        <w:rPr>
          <w:smallCaps w:val="0"/>
          <w:strike w:val="0"/>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Prevención de conflictos: desarrollar habilidades para la resolución pacífica de conflictos y la mediación.</w:t>
      </w:r>
      <w:r w:rsidDel="00000000" w:rsidR="00000000" w:rsidRPr="00000000">
        <w:rPr>
          <w:rtl w:val="0"/>
        </w:rPr>
      </w:r>
    </w:p>
    <w:p w:rsidR="00000000" w:rsidDel="00000000" w:rsidP="00000000" w:rsidRDefault="00000000" w:rsidRPr="00000000" w14:paraId="0000007B">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1055"/>
        </w:tabs>
        <w:spacing w:after="0" w:before="0" w:line="246.99999999999994" w:lineRule="auto"/>
        <w:ind w:left="1055" w:right="1292.0078740157492" w:hanging="360"/>
        <w:jc w:val="both"/>
        <w:rPr>
          <w:smallCaps w:val="0"/>
          <w:strike w:val="0"/>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Promoción de una cultura de diálogo: fomentar la comunicación abierta y respetuosa entre diferentes grupos y culturas.</w:t>
      </w:r>
      <w:r w:rsidDel="00000000" w:rsidR="00000000" w:rsidRPr="00000000">
        <w:rPr>
          <w:rtl w:val="0"/>
        </w:rPr>
      </w:r>
    </w:p>
    <w:p w:rsidR="00000000" w:rsidDel="00000000" w:rsidP="00000000" w:rsidRDefault="00000000" w:rsidRPr="00000000" w14:paraId="0000007C">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1055"/>
        </w:tabs>
        <w:spacing w:after="0" w:before="0" w:line="244" w:lineRule="auto"/>
        <w:ind w:left="1055" w:right="1292.0078740157492" w:hanging="360"/>
        <w:jc w:val="both"/>
        <w:rPr>
          <w:smallCaps w:val="0"/>
          <w:strike w:val="0"/>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Cooperación internacional: trabajar en conjunto para construir un mundo más justo y equitativo.</w:t>
      </w: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92.0078740157492"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sectPr>
          <w:type w:val="nextPage"/>
          <w:pgSz w:h="16840" w:w="11920" w:orient="portrait"/>
          <w:pgMar w:bottom="1100" w:top="1560" w:left="425" w:right="141" w:header="270" w:footer="908"/>
        </w:sectPr>
      </w:pPr>
      <w:r w:rsidDel="00000000" w:rsidR="00000000" w:rsidRPr="00000000">
        <w:rPr>
          <w:rtl w:val="0"/>
        </w:rPr>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 w:line="240" w:lineRule="auto"/>
        <w:ind w:left="33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Áreas de enfoque y estrategias</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8" w:line="211" w:lineRule="auto"/>
        <w:ind w:left="33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Mantener las áreas de enfoque y estrategias originales, incorporando elementos específicos de los</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1" w:lineRule="auto"/>
        <w:ind w:left="33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acuerdos internacionales:</w:t>
      </w:r>
    </w:p>
    <w:p w:rsidR="00000000" w:rsidDel="00000000" w:rsidP="00000000" w:rsidRDefault="00000000" w:rsidRPr="00000000" w14:paraId="00000081">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539"/>
        </w:tabs>
        <w:spacing w:after="0" w:before="10" w:line="211" w:lineRule="auto"/>
        <w:ind w:left="335" w:right="1008.5433070866151" w:firstLine="0"/>
        <w:jc w:val="both"/>
        <w:rPr>
          <w:smallCaps w:val="0"/>
          <w:strike w:val="0"/>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Educación para los Derechos Humanos: integrar los derechos humanos en todas las áreas del currículo escolar.</w:t>
      </w:r>
      <w:r w:rsidDel="00000000" w:rsidR="00000000" w:rsidRPr="00000000">
        <w:rPr>
          <w:rtl w:val="0"/>
        </w:rPr>
      </w:r>
    </w:p>
    <w:p w:rsidR="00000000" w:rsidDel="00000000" w:rsidP="00000000" w:rsidRDefault="00000000" w:rsidRPr="00000000" w14:paraId="00000082">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539"/>
        </w:tabs>
        <w:spacing w:after="0" w:before="7" w:line="211" w:lineRule="auto"/>
        <w:ind w:left="335" w:right="1008.5433070866151" w:firstLine="0"/>
        <w:jc w:val="both"/>
        <w:rPr>
          <w:smallCaps w:val="0"/>
          <w:strike w:val="0"/>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Concientización sobre los Objetivos de Desarrollo Sostenible: relacionar la convivencia escolar con los objetivos globales de la Agenda 2030.</w:t>
      </w:r>
      <w:r w:rsidDel="00000000" w:rsidR="00000000" w:rsidRPr="00000000">
        <w:rPr>
          <w:rtl w:val="0"/>
        </w:rPr>
      </w:r>
    </w:p>
    <w:p w:rsidR="00000000" w:rsidDel="00000000" w:rsidP="00000000" w:rsidRDefault="00000000" w:rsidRPr="00000000" w14:paraId="00000083">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539"/>
        </w:tabs>
        <w:spacing w:after="0" w:before="0" w:line="213" w:lineRule="auto"/>
        <w:ind w:left="335" w:right="1008.5433070866151" w:firstLine="0"/>
        <w:jc w:val="both"/>
        <w:rPr>
          <w:smallCaps w:val="0"/>
          <w:strike w:val="0"/>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Cooperación internacional: promover proyectos de intercambio con otras escuelas y comunidades.</w:t>
      </w: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9" w:lineRule="auto"/>
        <w:ind w:left="33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Implementación</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11" w:lineRule="auto"/>
        <w:ind w:left="33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[Mantener la propuesta de crear un comité de convivencia escolar, enfatizando la importancia de la</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9" w:lineRule="auto"/>
        <w:ind w:left="33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participación de todos los miembros de la comunidad educativa.]</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8" w:lineRule="auto"/>
        <w:ind w:left="33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Evaluación y seguimiento</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11" w:lineRule="auto"/>
        <w:ind w:left="33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[Mantener la propuesta de evaluación periódica, incorporando indicadores que permitan medir El avance hacia una cultura de paz, como por ejemplo:]</w:t>
      </w:r>
    </w:p>
    <w:p w:rsidR="00000000" w:rsidDel="00000000" w:rsidP="00000000" w:rsidRDefault="00000000" w:rsidRPr="00000000" w14:paraId="00000089">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539"/>
        </w:tabs>
        <w:spacing w:after="0" w:before="0" w:line="322" w:lineRule="auto"/>
        <w:ind w:left="539" w:right="1008.5433070866151" w:hanging="204"/>
        <w:jc w:val="both"/>
        <w:rPr>
          <w:smallCaps w:val="0"/>
          <w:strike w:val="0"/>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Nivel de satisfacción de los estudiantes y el personal con el clima escolar.</w:t>
      </w:r>
      <w:r w:rsidDel="00000000" w:rsidR="00000000" w:rsidRPr="00000000">
        <w:rPr>
          <w:rtl w:val="0"/>
        </w:rPr>
      </w:r>
    </w:p>
    <w:p w:rsidR="00000000" w:rsidDel="00000000" w:rsidP="00000000" w:rsidRDefault="00000000" w:rsidRPr="00000000" w14:paraId="0000008A">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539"/>
        </w:tabs>
        <w:spacing w:after="0" w:before="0" w:line="328" w:lineRule="auto"/>
        <w:ind w:left="539" w:right="1008.5433070866151" w:hanging="204"/>
        <w:jc w:val="both"/>
        <w:rPr>
          <w:smallCaps w:val="0"/>
          <w:strike w:val="0"/>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Reducción de incidentes de violencia y conflictos.</w:t>
      </w:r>
      <w:r w:rsidDel="00000000" w:rsidR="00000000" w:rsidRPr="00000000">
        <w:rPr>
          <w:rtl w:val="0"/>
        </w:rPr>
      </w:r>
    </w:p>
    <w:p w:rsidR="00000000" w:rsidDel="00000000" w:rsidP="00000000" w:rsidRDefault="00000000" w:rsidRPr="00000000" w14:paraId="0000008B">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539"/>
        </w:tabs>
        <w:spacing w:after="0" w:before="0" w:line="328" w:lineRule="auto"/>
        <w:ind w:left="539" w:right="1008.5433070866151" w:hanging="204"/>
        <w:jc w:val="both"/>
        <w:rPr>
          <w:smallCaps w:val="0"/>
          <w:strike w:val="0"/>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Desarrollo de habilidades sociales y emocionales en los estudiantes.</w:t>
      </w:r>
      <w:r w:rsidDel="00000000" w:rsidR="00000000" w:rsidRPr="00000000">
        <w:rPr>
          <w:rtl w:val="0"/>
        </w:rPr>
      </w:r>
    </w:p>
    <w:p w:rsidR="00000000" w:rsidDel="00000000" w:rsidP="00000000" w:rsidRDefault="00000000" w:rsidRPr="00000000" w14:paraId="0000008C">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539"/>
        </w:tabs>
        <w:spacing w:after="0" w:before="0" w:line="347" w:lineRule="auto"/>
        <w:ind w:left="539" w:right="1008.5433070866151" w:hanging="204"/>
        <w:jc w:val="both"/>
        <w:rPr>
          <w:smallCaps w:val="0"/>
          <w:strike w:val="0"/>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Participación activa de los estudiantes en actividades relacionadas con la paz.</w:t>
      </w: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 w:line="213" w:lineRule="auto"/>
        <w:ind w:left="33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Al incorporar los principios y objetivos de los acuerdos internacionales de las Naciones Unidas, El Colegio Cristóbal Colón se posiciona como un referente en la promoción de una cultura de paz y convivencia pacífica. Esta iniciativa no solo beneficia a la comunidad educativa, sino que también</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2" w:lineRule="auto"/>
        <w:ind w:left="33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sectPr>
          <w:headerReference r:id="rId13" w:type="default"/>
          <w:footerReference r:id="rId14" w:type="default"/>
          <w:type w:val="nextPage"/>
          <w:pgSz w:h="16840" w:w="11920" w:orient="portrait"/>
          <w:pgMar w:bottom="1100" w:top="1560" w:left="425" w:right="141" w:header="270" w:footer="908"/>
        </w:sect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contribuye a la construcción de una sociedad más justa y equitativa.</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 w:line="240" w:lineRule="auto"/>
        <w:ind w:left="0" w:right="0" w:firstLine="0"/>
        <w:jc w:val="left"/>
        <w:rPr>
          <w:rFonts w:ascii="Lucida Sans" w:cs="Lucida Sans" w:eastAsia="Lucida Sans" w:hAnsi="Lucida Sans"/>
          <w:b w:val="0"/>
          <w:bCs w:val="0"/>
          <w:i w:val="0"/>
          <w:iCs w:val="0"/>
          <w:smallCaps w:val="0"/>
          <w:strike w:val="0"/>
          <w:color w:val="1b2c65"/>
          <w:sz w:val="36"/>
          <w:szCs w:val="36"/>
          <w:u w:val="none"/>
          <w:shd w:fill="auto" w:val="clear"/>
          <w:vertAlign w:val="baseline"/>
        </w:rPr>
      </w:pPr>
      <w:r w:rsidDel="00000000" w:rsidR="00000000" w:rsidRPr="00000000">
        <w:rPr>
          <w:rtl w:val="0"/>
        </w:rPr>
      </w:r>
    </w:p>
    <w:p w:rsidR="00000000" w:rsidDel="00000000" w:rsidP="00000000" w:rsidRDefault="00000000" w:rsidRPr="00000000" w14:paraId="00000090">
      <w:pPr>
        <w:pStyle w:val="Heading1"/>
        <w:numPr>
          <w:ilvl w:val="0"/>
          <w:numId w:val="9"/>
        </w:numPr>
        <w:tabs>
          <w:tab w:val="left" w:leader="none" w:pos="912"/>
        </w:tabs>
        <w:ind w:left="912" w:right="1008.5433070866151" w:hanging="432"/>
        <w:jc w:val="left"/>
        <w:rPr>
          <w:b w:val="0"/>
          <w:bCs w:val="0"/>
          <w:color w:val="1b2c65"/>
        </w:rPr>
      </w:pPr>
      <w:r w:rsidDel="00000000" w:rsidR="00000000" w:rsidRPr="00000000">
        <w:rPr>
          <w:b w:val="0"/>
          <w:bCs w:val="0"/>
          <w:color w:val="1b2c65"/>
          <w:rtl w:val="0"/>
        </w:rPr>
        <w:t xml:space="preserve">Aspectos generales del Acuerdo Escolar de Convivencia</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4" w:line="244" w:lineRule="auto"/>
        <w:ind w:left="335" w:right="1008.5433070866151" w:firstLine="0"/>
        <w:jc w:val="left"/>
        <w:rPr>
          <w:rFonts w:ascii="Tahoma" w:cs="Tahoma" w:eastAsia="Tahoma" w:hAnsi="Tahoma"/>
          <w:b w:val="0"/>
          <w:bCs w:val="0"/>
          <w:i w:val="0"/>
          <w:iCs w:val="0"/>
          <w:smallCaps w:val="0"/>
          <w:strike w:val="0"/>
          <w:color w:val="1b2c65"/>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1b2c65"/>
          <w:sz w:val="24"/>
          <w:szCs w:val="24"/>
          <w:u w:val="none"/>
          <w:shd w:fill="auto" w:val="clear"/>
          <w:vertAlign w:val="baseline"/>
          <w:rtl w:val="0"/>
        </w:rPr>
        <w:t xml:space="preserve">Este documento tiene como objetivo establecer las normas y valores que guiarán nuestra convivencia en el Colegio Cristóbal Colón. Es importante que todos los miembros de la comunidad educativa</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5" w:right="1008.5433070866151" w:firstLine="0"/>
        <w:jc w:val="left"/>
        <w:rPr>
          <w:rFonts w:ascii="Tahoma" w:cs="Tahoma" w:eastAsia="Tahoma" w:hAnsi="Tahoma"/>
          <w:b w:val="0"/>
          <w:bCs w:val="0"/>
          <w:i w:val="0"/>
          <w:iCs w:val="0"/>
          <w:smallCaps w:val="0"/>
          <w:strike w:val="0"/>
          <w:color w:val="1b2c65"/>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1b2c65"/>
          <w:sz w:val="24"/>
          <w:szCs w:val="24"/>
          <w:u w:val="none"/>
          <w:shd w:fill="auto" w:val="clear"/>
          <w:vertAlign w:val="baseline"/>
          <w:rtl w:val="0"/>
        </w:rPr>
        <w:t xml:space="preserve">(estudiantes, padres de familia, docentes y personal administrativo) conozcan y se comprometan a cumplir estas normas.</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 w:line="240" w:lineRule="auto"/>
        <w:ind w:left="335" w:right="1008.5433070866151" w:firstLine="0"/>
        <w:jc w:val="left"/>
        <w:rPr>
          <w:rFonts w:ascii="Tahoma" w:cs="Tahoma" w:eastAsia="Tahoma" w:hAnsi="Tahoma"/>
          <w:b w:val="0"/>
          <w:bCs w:val="0"/>
          <w:i w:val="0"/>
          <w:iCs w:val="0"/>
          <w:smallCaps w:val="0"/>
          <w:strike w:val="0"/>
          <w:color w:val="1b2c65"/>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1b2c65"/>
          <w:sz w:val="24"/>
          <w:szCs w:val="24"/>
          <w:u w:val="none"/>
          <w:shd w:fill="auto" w:val="clear"/>
          <w:vertAlign w:val="baseline"/>
          <w:rtl w:val="0"/>
        </w:rPr>
        <w:t xml:space="preserve">¿Qué incluye este acuerdo?</w:t>
      </w:r>
    </w:p>
    <w:p w:rsidR="00000000" w:rsidDel="00000000" w:rsidP="00000000" w:rsidRDefault="00000000" w:rsidRPr="00000000" w14:paraId="00000094">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1055"/>
        </w:tabs>
        <w:spacing w:after="0" w:before="240" w:line="242" w:lineRule="auto"/>
        <w:ind w:left="1055" w:right="1008.5433070866151" w:hanging="360"/>
        <w:jc w:val="both"/>
        <w:rPr>
          <w:smallCaps w:val="0"/>
          <w:strike w:val="0"/>
          <w:shd w:fill="auto" w:val="clear"/>
          <w:vertAlign w:val="baseline"/>
        </w:rPr>
      </w:pPr>
      <w:r w:rsidDel="00000000" w:rsidR="00000000" w:rsidRPr="00000000">
        <w:rPr>
          <w:rFonts w:ascii="Tahoma" w:cs="Tahoma" w:eastAsia="Tahoma" w:hAnsi="Tahoma"/>
          <w:b w:val="0"/>
          <w:bCs w:val="0"/>
          <w:i w:val="0"/>
          <w:iCs w:val="0"/>
          <w:smallCaps w:val="0"/>
          <w:strike w:val="0"/>
          <w:color w:val="1b2c65"/>
          <w:sz w:val="24"/>
          <w:szCs w:val="24"/>
          <w:u w:val="none"/>
          <w:shd w:fill="auto" w:val="clear"/>
          <w:vertAlign w:val="baseline"/>
          <w:rtl w:val="0"/>
        </w:rPr>
        <w:t xml:space="preserve">Derechos y deberes de los estudiantes: reconocen a los estudiantes como personas con derechos y responsabilidades, y definen su papel en la comunidad escolar.</w:t>
      </w:r>
      <w:r w:rsidDel="00000000" w:rsidR="00000000" w:rsidRPr="00000000">
        <w:rPr>
          <w:rtl w:val="0"/>
        </w:rPr>
      </w:r>
    </w:p>
    <w:p w:rsidR="00000000" w:rsidDel="00000000" w:rsidP="00000000" w:rsidRDefault="00000000" w:rsidRPr="00000000" w14:paraId="00000095">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1055"/>
        </w:tabs>
        <w:spacing w:after="0" w:before="4" w:line="240" w:lineRule="auto"/>
        <w:ind w:left="1055" w:right="1008.5433070866151" w:hanging="360"/>
        <w:jc w:val="both"/>
        <w:rPr>
          <w:smallCaps w:val="0"/>
          <w:strike w:val="0"/>
          <w:shd w:fill="auto" w:val="clear"/>
          <w:vertAlign w:val="baseline"/>
        </w:rPr>
      </w:pPr>
      <w:r w:rsidDel="00000000" w:rsidR="00000000" w:rsidRPr="00000000">
        <w:rPr>
          <w:rFonts w:ascii="Tahoma" w:cs="Tahoma" w:eastAsia="Tahoma" w:hAnsi="Tahoma"/>
          <w:b w:val="0"/>
          <w:bCs w:val="0"/>
          <w:i w:val="0"/>
          <w:iCs w:val="0"/>
          <w:smallCaps w:val="0"/>
          <w:strike w:val="0"/>
          <w:color w:val="1b2c65"/>
          <w:sz w:val="24"/>
          <w:szCs w:val="24"/>
          <w:u w:val="none"/>
          <w:shd w:fill="auto" w:val="clear"/>
          <w:vertAlign w:val="baseline"/>
          <w:rtl w:val="0"/>
        </w:rPr>
        <w:t xml:space="preserve">Conducta y consecuencias: establece claramente qué comportamientos son esperados y cuáles no, así como las consecuencias de no cumplir las normas.</w:t>
      </w:r>
      <w:r w:rsidDel="00000000" w:rsidR="00000000" w:rsidRPr="00000000">
        <w:rPr>
          <w:rtl w:val="0"/>
        </w:rPr>
      </w:r>
    </w:p>
    <w:p w:rsidR="00000000" w:rsidDel="00000000" w:rsidP="00000000" w:rsidRDefault="00000000" w:rsidRPr="00000000" w14:paraId="00000096">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1055"/>
        </w:tabs>
        <w:spacing w:after="0" w:before="5" w:line="242" w:lineRule="auto"/>
        <w:ind w:left="1055" w:right="1008.5433070866151" w:hanging="360"/>
        <w:jc w:val="both"/>
        <w:rPr>
          <w:smallCaps w:val="0"/>
          <w:strike w:val="0"/>
          <w:shd w:fill="auto" w:val="clear"/>
          <w:vertAlign w:val="baseline"/>
        </w:rPr>
      </w:pPr>
      <w:r w:rsidDel="00000000" w:rsidR="00000000" w:rsidRPr="00000000">
        <w:rPr>
          <w:rFonts w:ascii="Tahoma" w:cs="Tahoma" w:eastAsia="Tahoma" w:hAnsi="Tahoma"/>
          <w:b w:val="0"/>
          <w:bCs w:val="0"/>
          <w:i w:val="0"/>
          <w:iCs w:val="0"/>
          <w:smallCaps w:val="0"/>
          <w:strike w:val="0"/>
          <w:color w:val="1b2c65"/>
          <w:sz w:val="24"/>
          <w:szCs w:val="24"/>
          <w:u w:val="none"/>
          <w:shd w:fill="auto" w:val="clear"/>
          <w:vertAlign w:val="baseline"/>
          <w:rtl w:val="0"/>
        </w:rPr>
        <w:t xml:space="preserve">Acciones formativas: propone actividades y estrategias para ayudar a los estudiantes a desarrollar habilidades sociales y emocionales, como el respeto, la empatía y la resolución de conflictos.</w:t>
      </w: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 w:line="240" w:lineRule="auto"/>
        <w:ind w:left="335" w:right="1008.5433070866151" w:firstLine="0"/>
        <w:jc w:val="left"/>
        <w:rPr>
          <w:rFonts w:ascii="Tahoma" w:cs="Tahoma" w:eastAsia="Tahoma" w:hAnsi="Tahoma"/>
          <w:b w:val="0"/>
          <w:bCs w:val="0"/>
          <w:i w:val="0"/>
          <w:iCs w:val="0"/>
          <w:smallCaps w:val="0"/>
          <w:strike w:val="0"/>
          <w:color w:val="1b2c65"/>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1b2c65"/>
          <w:sz w:val="24"/>
          <w:szCs w:val="24"/>
          <w:u w:val="none"/>
          <w:shd w:fill="auto" w:val="clear"/>
          <w:vertAlign w:val="baseline"/>
          <w:rtl w:val="0"/>
        </w:rPr>
        <w:t xml:space="preserve">¿Cómo se implementará?</w:t>
      </w:r>
    </w:p>
    <w:p w:rsidR="00000000" w:rsidDel="00000000" w:rsidP="00000000" w:rsidRDefault="00000000" w:rsidRPr="00000000" w14:paraId="00000098">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1055"/>
        </w:tabs>
        <w:spacing w:after="0" w:before="240" w:line="242" w:lineRule="auto"/>
        <w:ind w:left="1055" w:right="1008.5433070866151" w:hanging="360"/>
        <w:jc w:val="both"/>
        <w:rPr>
          <w:smallCaps w:val="0"/>
          <w:strike w:val="0"/>
          <w:shd w:fill="auto" w:val="clear"/>
          <w:vertAlign w:val="baseline"/>
        </w:rPr>
      </w:pPr>
      <w:r w:rsidDel="00000000" w:rsidR="00000000" w:rsidRPr="00000000">
        <w:rPr>
          <w:rFonts w:ascii="Tahoma" w:cs="Tahoma" w:eastAsia="Tahoma" w:hAnsi="Tahoma"/>
          <w:b w:val="0"/>
          <w:bCs w:val="0"/>
          <w:i w:val="0"/>
          <w:iCs w:val="0"/>
          <w:smallCaps w:val="0"/>
          <w:strike w:val="0"/>
          <w:color w:val="1b2c65"/>
          <w:sz w:val="24"/>
          <w:szCs w:val="24"/>
          <w:u w:val="none"/>
          <w:shd w:fill="auto" w:val="clear"/>
          <w:vertAlign w:val="baseline"/>
          <w:rtl w:val="0"/>
        </w:rPr>
        <w:t xml:space="preserve">Presentación a toda la comunidad: al inicio del ciclo escolar se realizará una presentación detallada del marco para que todos comprendan su importancia.</w:t>
      </w:r>
      <w:r w:rsidDel="00000000" w:rsidR="00000000" w:rsidRPr="00000000">
        <w:rPr>
          <w:rtl w:val="0"/>
        </w:rPr>
      </w:r>
    </w:p>
    <w:p w:rsidR="00000000" w:rsidDel="00000000" w:rsidP="00000000" w:rsidRDefault="00000000" w:rsidRPr="00000000" w14:paraId="00000099">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1055"/>
        </w:tabs>
        <w:spacing w:after="0" w:before="0" w:line="244" w:lineRule="auto"/>
        <w:ind w:left="1055" w:right="1008.5433070866151" w:hanging="360"/>
        <w:jc w:val="both"/>
        <w:rPr>
          <w:smallCaps w:val="0"/>
          <w:strike w:val="0"/>
          <w:shd w:fill="auto" w:val="clear"/>
          <w:vertAlign w:val="baseline"/>
        </w:rPr>
      </w:pPr>
      <w:r w:rsidDel="00000000" w:rsidR="00000000" w:rsidRPr="00000000">
        <w:rPr>
          <w:rFonts w:ascii="Tahoma" w:cs="Tahoma" w:eastAsia="Tahoma" w:hAnsi="Tahoma"/>
          <w:b w:val="0"/>
          <w:bCs w:val="0"/>
          <w:i w:val="0"/>
          <w:iCs w:val="0"/>
          <w:smallCaps w:val="0"/>
          <w:strike w:val="0"/>
          <w:color w:val="1b2c65"/>
          <w:sz w:val="24"/>
          <w:szCs w:val="24"/>
          <w:u w:val="none"/>
          <w:shd w:fill="auto" w:val="clear"/>
          <w:vertAlign w:val="baseline"/>
          <w:rtl w:val="0"/>
        </w:rPr>
        <w:t xml:space="preserve">Participación de los Consejos de Participación Escolar (CPE): los CPE jugarán un papel fundamental en la discusión y aprobación del marco, así como en la búsqueda de acuerdos con los padres de familia.</w:t>
      </w:r>
      <w:r w:rsidDel="00000000" w:rsidR="00000000" w:rsidRPr="00000000">
        <w:rPr>
          <w:rtl w:val="0"/>
        </w:rPr>
      </w:r>
    </w:p>
    <w:p w:rsidR="00000000" w:rsidDel="00000000" w:rsidP="00000000" w:rsidRDefault="00000000" w:rsidRPr="00000000" w14:paraId="0000009A">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1055"/>
        </w:tabs>
        <w:spacing w:after="0" w:before="0" w:line="242" w:lineRule="auto"/>
        <w:ind w:left="1055" w:right="1008.5433070866151" w:hanging="360"/>
        <w:jc w:val="both"/>
        <w:rPr>
          <w:smallCaps w:val="0"/>
          <w:strike w:val="0"/>
          <w:shd w:fill="auto" w:val="clear"/>
          <w:vertAlign w:val="baseline"/>
        </w:rPr>
      </w:pPr>
      <w:r w:rsidDel="00000000" w:rsidR="00000000" w:rsidRPr="00000000">
        <w:rPr>
          <w:rFonts w:ascii="Tahoma" w:cs="Tahoma" w:eastAsia="Tahoma" w:hAnsi="Tahoma"/>
          <w:b w:val="0"/>
          <w:bCs w:val="0"/>
          <w:i w:val="0"/>
          <w:iCs w:val="0"/>
          <w:smallCaps w:val="0"/>
          <w:strike w:val="0"/>
          <w:color w:val="1b2c65"/>
          <w:sz w:val="24"/>
          <w:szCs w:val="24"/>
          <w:u w:val="none"/>
          <w:shd w:fill="auto" w:val="clear"/>
          <w:vertAlign w:val="baseline"/>
          <w:rtl w:val="0"/>
        </w:rPr>
        <w:t xml:space="preserve">Análisis en el Consejo Técnico Escolar (CTE): el CTE establecerá las acciones concretas para implementar el marco y garantizar su cumplimiento.</w:t>
      </w: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 w:line="240" w:lineRule="auto"/>
        <w:ind w:left="335" w:right="1008.5433070866151" w:firstLine="0"/>
        <w:jc w:val="left"/>
        <w:rPr>
          <w:rFonts w:ascii="Tahoma" w:cs="Tahoma" w:eastAsia="Tahoma" w:hAnsi="Tahoma"/>
          <w:b w:val="0"/>
          <w:bCs w:val="0"/>
          <w:i w:val="0"/>
          <w:iCs w:val="0"/>
          <w:smallCaps w:val="0"/>
          <w:strike w:val="0"/>
          <w:color w:val="1b2c65"/>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1b2c65"/>
          <w:sz w:val="24"/>
          <w:szCs w:val="24"/>
          <w:u w:val="none"/>
          <w:shd w:fill="auto" w:val="clear"/>
          <w:vertAlign w:val="baseline"/>
          <w:rtl w:val="0"/>
        </w:rPr>
        <w:t xml:space="preserve">¿Por qué es importante este acuerdo?</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 w:line="242" w:lineRule="auto"/>
        <w:ind w:left="335" w:right="1008.5433070866151" w:firstLine="0"/>
        <w:jc w:val="both"/>
        <w:rPr>
          <w:rFonts w:ascii="Tahoma" w:cs="Tahoma" w:eastAsia="Tahoma" w:hAnsi="Tahoma"/>
          <w:b w:val="0"/>
          <w:bCs w:val="0"/>
          <w:i w:val="0"/>
          <w:iCs w:val="0"/>
          <w:smallCaps w:val="0"/>
          <w:strike w:val="0"/>
          <w:color w:val="1b2c65"/>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1b2c65"/>
          <w:sz w:val="24"/>
          <w:szCs w:val="24"/>
          <w:u w:val="none"/>
          <w:shd w:fill="auto" w:val="clear"/>
          <w:vertAlign w:val="baseline"/>
          <w:rtl w:val="0"/>
        </w:rPr>
        <w:t xml:space="preserve">Este acuerdo nos ayudará a crear un ambiente escolar más seguro, respetuoso y positivo para todos. Al fomentar la convivencia pacífica y el respeto mutuo, estaremos preparando a nuestros estudiantes para ser ciudadanos responsables y exitosos.</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 w:line="240" w:lineRule="auto"/>
        <w:ind w:left="335" w:right="1008.5433070866151" w:firstLine="0"/>
        <w:jc w:val="left"/>
        <w:rPr>
          <w:rFonts w:ascii="Tahoma" w:cs="Tahoma" w:eastAsia="Tahoma" w:hAnsi="Tahoma"/>
          <w:b w:val="0"/>
          <w:bCs w:val="0"/>
          <w:i w:val="0"/>
          <w:iCs w:val="0"/>
          <w:smallCaps w:val="0"/>
          <w:strike w:val="0"/>
          <w:color w:val="1b2c65"/>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1b2c65"/>
          <w:sz w:val="24"/>
          <w:szCs w:val="24"/>
          <w:u w:val="none"/>
          <w:shd w:fill="auto" w:val="clear"/>
          <w:vertAlign w:val="baseline"/>
          <w:rtl w:val="0"/>
        </w:rPr>
        <w:t xml:space="preserve">Cartas compromiso</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 w:line="242" w:lineRule="auto"/>
        <w:ind w:left="335" w:right="1008.5433070866151" w:firstLine="0"/>
        <w:jc w:val="left"/>
        <w:rPr>
          <w:rFonts w:ascii="Tahoma" w:cs="Tahoma" w:eastAsia="Tahoma" w:hAnsi="Tahoma"/>
          <w:color w:val="1b2c65"/>
          <w:sz w:val="24"/>
          <w:szCs w:val="24"/>
        </w:rPr>
      </w:pPr>
      <w:r w:rsidDel="00000000" w:rsidR="00000000" w:rsidRPr="00000000">
        <w:rPr>
          <w:rFonts w:ascii="Tahoma" w:cs="Tahoma" w:eastAsia="Tahoma" w:hAnsi="Tahoma"/>
          <w:b w:val="0"/>
          <w:bCs w:val="0"/>
          <w:i w:val="0"/>
          <w:iCs w:val="0"/>
          <w:smallCaps w:val="0"/>
          <w:strike w:val="0"/>
          <w:color w:val="1b2c65"/>
          <w:sz w:val="24"/>
          <w:szCs w:val="24"/>
          <w:u w:val="none"/>
          <w:shd w:fill="auto" w:val="clear"/>
          <w:vertAlign w:val="baseline"/>
          <w:rtl w:val="0"/>
        </w:rPr>
        <w:t xml:space="preserve">Son instrumentos de apoyo para precisar el compromiso que adquieren las alumnas, los alumnos, madres, padres de familia y tutores frente al cumplimiento de conductas que promuevan ambientes seguros y de convivencia pacífica, inclusiva y democrática, que</w:t>
      </w:r>
      <w:r w:rsidDel="00000000" w:rsidR="00000000" w:rsidRPr="00000000">
        <w:rPr>
          <w:rFonts w:ascii="Tahoma" w:cs="Tahoma" w:eastAsia="Tahoma" w:hAnsi="Tahoma"/>
          <w:color w:val="1b2c65"/>
          <w:sz w:val="24"/>
          <w:szCs w:val="24"/>
          <w:rtl w:val="0"/>
        </w:rPr>
        <w:t xml:space="preserve"> </w:t>
      </w:r>
      <w:r w:rsidDel="00000000" w:rsidR="00000000" w:rsidRPr="00000000">
        <w:rPr>
          <w:rFonts w:ascii="Tahoma" w:cs="Tahoma" w:eastAsia="Tahoma" w:hAnsi="Tahoma"/>
          <w:b w:val="0"/>
          <w:bCs w:val="0"/>
          <w:i w:val="0"/>
          <w:iCs w:val="0"/>
          <w:smallCaps w:val="0"/>
          <w:strike w:val="0"/>
          <w:color w:val="1b2c65"/>
          <w:sz w:val="24"/>
          <w:szCs w:val="24"/>
          <w:u w:val="none"/>
          <w:shd w:fill="auto" w:val="clear"/>
          <w:vertAlign w:val="baseline"/>
          <w:rtl w:val="0"/>
        </w:rPr>
        <w:t xml:space="preserve">favorezcan el desarrollo de aprendizajes y bienestar, en corresponsabilidad con la escuela.</w:t>
      </w: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 w:line="242" w:lineRule="auto"/>
        <w:ind w:left="335" w:right="1008.5433070866151" w:firstLine="0"/>
        <w:jc w:val="left"/>
        <w:rPr>
          <w:rFonts w:ascii="Tahoma" w:cs="Tahoma" w:eastAsia="Tahoma" w:hAnsi="Tahoma"/>
          <w:b w:val="0"/>
          <w:bCs w:val="0"/>
          <w:i w:val="0"/>
          <w:iCs w:val="0"/>
          <w:smallCaps w:val="0"/>
          <w:strike w:val="0"/>
          <w:color w:val="1b2c65"/>
          <w:sz w:val="24"/>
          <w:szCs w:val="24"/>
          <w:u w:val="none"/>
          <w:shd w:fill="auto" w:val="clear"/>
          <w:vertAlign w:val="baseline"/>
        </w:rPr>
        <w:sectPr>
          <w:headerReference r:id="rId15" w:type="default"/>
          <w:footerReference r:id="rId16" w:type="default"/>
          <w:type w:val="nextPage"/>
          <w:pgSz w:h="16840" w:w="11920" w:orient="portrait"/>
          <w:pgMar w:bottom="980" w:top="1540" w:left="425" w:right="141" w:header="270" w:footer="795"/>
        </w:sectPr>
      </w:pPr>
      <w:r w:rsidDel="00000000" w:rsidR="00000000" w:rsidRPr="00000000">
        <w:rPr>
          <w:rFonts w:ascii="Tahoma" w:cs="Tahoma" w:eastAsia="Tahoma" w:hAnsi="Tahoma"/>
          <w:b w:val="0"/>
          <w:bCs w:val="0"/>
          <w:i w:val="0"/>
          <w:iCs w:val="0"/>
          <w:smallCaps w:val="0"/>
          <w:strike w:val="0"/>
          <w:color w:val="1b2c65"/>
          <w:sz w:val="24"/>
          <w:szCs w:val="24"/>
          <w:u w:val="none"/>
          <w:shd w:fill="auto" w:val="clear"/>
          <w:vertAlign w:val="baseline"/>
          <w:rtl w:val="0"/>
        </w:rPr>
        <w:t xml:space="preserve">Las cartas compromiso se registrarán al inicio del ciclo escolar, toda vez que se dé a conocer a la comunidad educativa el Acuerdo Escolar de Convivencia para las Escuelas de Educación Secundaria. En el </w:t>
      </w:r>
      <w:r w:rsidDel="00000000" w:rsidR="00000000" w:rsidRPr="00000000">
        <w:rPr>
          <w:rFonts w:ascii="Trebuchet MS" w:cs="Trebuchet MS" w:eastAsia="Trebuchet MS" w:hAnsi="Trebuchet MS"/>
          <w:b w:val="1"/>
          <w:bCs w:val="1"/>
          <w:i w:val="0"/>
          <w:iCs w:val="0"/>
          <w:smallCaps w:val="0"/>
          <w:strike w:val="0"/>
          <w:color w:val="1b2c65"/>
          <w:sz w:val="24"/>
          <w:szCs w:val="24"/>
          <w:u w:val="none"/>
          <w:shd w:fill="auto" w:val="clear"/>
          <w:vertAlign w:val="baseline"/>
          <w:rtl w:val="0"/>
        </w:rPr>
        <w:t xml:space="preserve">Anexo 1 </w:t>
      </w:r>
      <w:r w:rsidDel="00000000" w:rsidR="00000000" w:rsidRPr="00000000">
        <w:rPr>
          <w:rFonts w:ascii="Tahoma" w:cs="Tahoma" w:eastAsia="Tahoma" w:hAnsi="Tahoma"/>
          <w:b w:val="0"/>
          <w:bCs w:val="0"/>
          <w:i w:val="0"/>
          <w:iCs w:val="0"/>
          <w:smallCaps w:val="0"/>
          <w:strike w:val="0"/>
          <w:color w:val="1b2c65"/>
          <w:sz w:val="24"/>
          <w:szCs w:val="24"/>
          <w:u w:val="none"/>
          <w:shd w:fill="auto" w:val="clear"/>
          <w:vertAlign w:val="baseline"/>
          <w:rtl w:val="0"/>
        </w:rPr>
        <w:t xml:space="preserve">se presentan los formatos correspondientes.</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1b2c65"/>
          <w:sz w:val="36"/>
          <w:szCs w:val="36"/>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ahoma" w:cs="Tahoma" w:eastAsia="Tahoma" w:hAnsi="Tahoma"/>
          <w:b w:val="0"/>
          <w:bCs w:val="0"/>
          <w:i w:val="0"/>
          <w:iCs w:val="0"/>
          <w:smallCaps w:val="0"/>
          <w:strike w:val="0"/>
          <w:color w:val="1b2c65"/>
          <w:sz w:val="36"/>
          <w:szCs w:val="36"/>
          <w:u w:val="none"/>
          <w:shd w:fill="auto" w:val="clear"/>
          <w:vertAlign w:val="baseline"/>
        </w:rPr>
      </w:pPr>
      <w:r w:rsidDel="00000000" w:rsidR="00000000" w:rsidRPr="00000000">
        <w:rPr>
          <w:rtl w:val="0"/>
        </w:rPr>
      </w:r>
    </w:p>
    <w:p w:rsidR="00000000" w:rsidDel="00000000" w:rsidP="00000000" w:rsidRDefault="00000000" w:rsidRPr="00000000" w14:paraId="000000A2">
      <w:pPr>
        <w:pStyle w:val="Heading1"/>
        <w:numPr>
          <w:ilvl w:val="0"/>
          <w:numId w:val="9"/>
        </w:numPr>
        <w:tabs>
          <w:tab w:val="left" w:leader="none" w:pos="2386"/>
          <w:tab w:val="left" w:leader="none" w:pos="2392"/>
        </w:tabs>
        <w:spacing w:line="232" w:lineRule="auto"/>
        <w:ind w:left="2386" w:right="1067" w:hanging="545"/>
        <w:jc w:val="left"/>
        <w:rPr>
          <w:b w:val="0"/>
          <w:bCs w:val="0"/>
          <w:color w:val="1b2c65"/>
        </w:rPr>
      </w:pPr>
      <w:r w:rsidDel="00000000" w:rsidR="00000000" w:rsidRPr="00000000">
        <w:rPr>
          <w:b w:val="0"/>
          <w:bCs w:val="0"/>
          <w:color w:val="1b2c65"/>
          <w:rtl w:val="0"/>
        </w:rPr>
        <w:t xml:space="preserve">Implementación del Acuerdo Escolar para la Convivencia en el Colegio Cristóbal Colón</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Arial Black" w:cs="Arial Black" w:eastAsia="Arial Black" w:hAnsi="Arial Black"/>
          <w:b w:val="0"/>
          <w:bCs w:val="0"/>
          <w:i w:val="0"/>
          <w:iCs w:val="0"/>
          <w:smallCaps w:val="0"/>
          <w:strike w:val="0"/>
          <w:color w:val="1b2c65"/>
          <w:sz w:val="36"/>
          <w:szCs w:val="36"/>
          <w:u w:val="none"/>
          <w:shd w:fill="auto" w:val="clear"/>
          <w:vertAlign w:val="baseline"/>
        </w:rPr>
      </w:pPr>
      <w:r w:rsidDel="00000000" w:rsidR="00000000" w:rsidRPr="00000000">
        <w:rPr>
          <w:rtl w:val="0"/>
        </w:rPr>
      </w:r>
    </w:p>
    <w:bookmarkStart w:colFirst="0" w:colLast="0" w:name="bookmark=id.5ra39dgtsky9" w:id="8"/>
    <w:bookmarkEnd w:id="8"/>
    <w:p w:rsidR="00000000" w:rsidDel="00000000" w:rsidP="00000000" w:rsidRDefault="00000000" w:rsidRPr="00000000" w14:paraId="000000A4">
      <w:pPr>
        <w:pStyle w:val="Heading5"/>
        <w:spacing w:before="1" w:lineRule="auto"/>
        <w:ind w:left="3346" w:firstLine="0"/>
        <w:rPr>
          <w:color w:val="1b2c65"/>
        </w:rPr>
      </w:pPr>
      <w:r w:rsidDel="00000000" w:rsidR="00000000" w:rsidRPr="00000000">
        <w:rPr>
          <w:color w:val="1b2c65"/>
          <w:rtl w:val="0"/>
        </w:rPr>
        <w:t xml:space="preserve">DE LOS DERECHOS DE LOS PADRES DE FAMILIA</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0" w:right="0" w:firstLine="0"/>
        <w:jc w:val="left"/>
        <w:rPr>
          <w:rFonts w:ascii="Lucida Sans" w:cs="Lucida Sans" w:eastAsia="Lucida Sans" w:hAnsi="Lucida Sans"/>
          <w:b w:val="0"/>
          <w:bCs w:val="0"/>
          <w:i w:val="0"/>
          <w:iCs w:val="0"/>
          <w:smallCaps w:val="0"/>
          <w:strike w:val="0"/>
          <w:color w:val="1b2c65"/>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3.8582677165355" w:right="866.811023622048"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Los padres de familia tienen derecho a:</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5" w:line="208" w:lineRule="auto"/>
        <w:ind w:left="1055" w:right="866.811023622048"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*Formar parte de la Asociación de Padres de Familia, asistir a las asambleas, colaborar en las iniciativas y presentar consultas y sugerencias conforme sus estatutos.</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3" w:line="208" w:lineRule="auto"/>
        <w:ind w:left="1055" w:right="866.811023622048"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*Ser informados sobre el aprovechamiento de sus hijos y de los resultados obtenidos en cada periodo mediante el boletín de calificaciones.</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 w:line="216" w:lineRule="auto"/>
        <w:ind w:left="1055" w:right="866.811023622048"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*Recibir información oportuna sobre las actividades ordinarias y extraordinarias que se realicen en secundaria, mediante el calendario mensual, que contiene el avance programático de las asignaturas y las circulares entregadas el mes anterior, circulares y agenda escolar. Consultar el portal del Colegio </w:t>
      </w:r>
      <w:hyperlink r:id="rId17">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(www.ccc.edu.mx)</w:t>
        </w:r>
      </w:hyperlink>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 y los enlaces institucionales de Facebook, YouTube, Instagram y Systelar.</w:t>
      </w:r>
    </w:p>
    <w:p w:rsidR="00000000" w:rsidDel="00000000" w:rsidP="00000000" w:rsidRDefault="00000000" w:rsidRPr="00000000" w14:paraId="000000AA">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before="279" w:line="208" w:lineRule="auto"/>
        <w:ind w:left="1440" w:right="866.811023622048" w:hanging="360"/>
        <w:jc w:val="both"/>
        <w:rPr>
          <w:rFonts w:ascii="Lucida Sans" w:cs="Lucida Sans" w:eastAsia="Lucida Sans" w:hAnsi="Lucida Sans"/>
          <w:b w:val="0"/>
          <w:bCs w:val="0"/>
          <w:i w:val="0"/>
          <w:iCs w:val="0"/>
          <w:smallCaps w:val="0"/>
          <w:strike w:val="0"/>
          <w:color w:val="1b2c65"/>
          <w:sz w:val="24"/>
          <w:szCs w:val="24"/>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*Entrevistarse, previa cita, para tratar cualquier asunto relacionado con sus hijos y recibir la asesoría correspondiente, respetando el orden de las siguientes instancias:</w:t>
      </w:r>
      <w:r w:rsidDel="00000000" w:rsidR="00000000" w:rsidRPr="00000000">
        <w:rPr>
          <w:rtl w:val="0"/>
        </w:rPr>
      </w:r>
    </w:p>
    <w:p w:rsidR="00000000" w:rsidDel="00000000" w:rsidP="00000000" w:rsidRDefault="00000000" w:rsidRPr="00000000" w14:paraId="000000AB">
      <w:pPr>
        <w:keepNext w:val="0"/>
        <w:keepLines w:val="0"/>
        <w:pageBreakBefore w:val="0"/>
        <w:widowControl w:val="0"/>
        <w:numPr>
          <w:ilvl w:val="2"/>
          <w:numId w:val="9"/>
        </w:numPr>
        <w:pBdr>
          <w:top w:space="0" w:sz="0" w:val="nil"/>
          <w:left w:space="0" w:sz="0" w:val="nil"/>
          <w:bottom w:space="0" w:sz="0" w:val="nil"/>
          <w:right w:space="0" w:sz="0" w:val="nil"/>
          <w:between w:space="0" w:sz="0" w:val="nil"/>
        </w:pBdr>
        <w:shd w:fill="auto" w:val="clear"/>
        <w:tabs>
          <w:tab w:val="left" w:leader="none" w:pos="1775"/>
        </w:tabs>
        <w:spacing w:after="0" w:before="244" w:line="240" w:lineRule="auto"/>
        <w:ind w:left="1775" w:right="866.811023622048" w:hanging="359.00000000000006"/>
        <w:jc w:val="both"/>
        <w:rPr>
          <w:smallCaps w:val="0"/>
          <w:strike w:val="0"/>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Profesor de asignatura: todo asunto relacionado con la materia que imparte;</w:t>
      </w:r>
      <w:r w:rsidDel="00000000" w:rsidR="00000000" w:rsidRPr="00000000">
        <w:rPr>
          <w:rtl w:val="0"/>
        </w:rPr>
      </w:r>
    </w:p>
    <w:p w:rsidR="00000000" w:rsidDel="00000000" w:rsidP="00000000" w:rsidRDefault="00000000" w:rsidRPr="00000000" w14:paraId="000000AC">
      <w:pPr>
        <w:keepNext w:val="0"/>
        <w:keepLines w:val="0"/>
        <w:pageBreakBefore w:val="0"/>
        <w:widowControl w:val="0"/>
        <w:numPr>
          <w:ilvl w:val="2"/>
          <w:numId w:val="9"/>
        </w:numPr>
        <w:pBdr>
          <w:top w:space="0" w:sz="0" w:val="nil"/>
          <w:left w:space="0" w:sz="0" w:val="nil"/>
          <w:bottom w:space="0" w:sz="0" w:val="nil"/>
          <w:right w:space="0" w:sz="0" w:val="nil"/>
          <w:between w:space="0" w:sz="0" w:val="nil"/>
        </w:pBdr>
        <w:shd w:fill="auto" w:val="clear"/>
        <w:tabs>
          <w:tab w:val="left" w:leader="none" w:pos="1776"/>
        </w:tabs>
        <w:spacing w:after="0" w:before="56" w:line="208" w:lineRule="auto"/>
        <w:ind w:left="1776" w:right="866.811023622048" w:hanging="360"/>
        <w:jc w:val="both"/>
        <w:rPr>
          <w:smallCaps w:val="0"/>
          <w:strike w:val="0"/>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Profesor titular: asuntos generales de disciplina, académicos o de orientación sobre el trabajo cotidiano de sus hijos;</w:t>
      </w:r>
      <w:r w:rsidDel="00000000" w:rsidR="00000000" w:rsidRPr="00000000">
        <w:rPr>
          <w:rtl w:val="0"/>
        </w:rPr>
      </w:r>
    </w:p>
    <w:p w:rsidR="00000000" w:rsidDel="00000000" w:rsidP="00000000" w:rsidRDefault="00000000" w:rsidRPr="00000000" w14:paraId="000000AD">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1774"/>
          <w:tab w:val="left" w:leader="none" w:pos="3311"/>
          <w:tab w:val="left" w:leader="none" w:pos="3796"/>
        </w:tabs>
        <w:spacing w:after="0" w:before="0" w:line="208" w:lineRule="auto"/>
        <w:ind w:left="2160" w:right="866.811023622048" w:hanging="360"/>
        <w:jc w:val="both"/>
        <w:rPr>
          <w:rFonts w:ascii="Lucida Sans" w:cs="Lucida Sans" w:eastAsia="Lucida Sans" w:hAnsi="Lucida Sans"/>
          <w:b w:val="0"/>
          <w:bCs w:val="0"/>
          <w:i w:val="0"/>
          <w:iCs w:val="0"/>
          <w:smallCaps w:val="0"/>
          <w:strike w:val="0"/>
          <w:color w:val="1b2c65"/>
          <w:sz w:val="24"/>
          <w:szCs w:val="24"/>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Coordinador de</w:t>
        <w:tab/>
        <w:t xml:space="preserve">grado: asuntos disciplinarios, académicos y de organización de actividades generales.</w:t>
      </w:r>
      <w:r w:rsidDel="00000000" w:rsidR="00000000" w:rsidRPr="00000000">
        <w:rPr>
          <w:rtl w:val="0"/>
        </w:rPr>
      </w:r>
    </w:p>
    <w:p w:rsidR="00000000" w:rsidDel="00000000" w:rsidP="00000000" w:rsidRDefault="00000000" w:rsidRPr="00000000" w14:paraId="000000AE">
      <w:pPr>
        <w:keepNext w:val="0"/>
        <w:keepLines w:val="0"/>
        <w:pageBreakBefore w:val="0"/>
        <w:widowControl w:val="0"/>
        <w:numPr>
          <w:ilvl w:val="2"/>
          <w:numId w:val="9"/>
        </w:numPr>
        <w:pBdr>
          <w:top w:space="0" w:sz="0" w:val="nil"/>
          <w:left w:space="0" w:sz="0" w:val="nil"/>
          <w:bottom w:space="0" w:sz="0" w:val="nil"/>
          <w:right w:space="0" w:sz="0" w:val="nil"/>
          <w:between w:space="0" w:sz="0" w:val="nil"/>
        </w:pBdr>
        <w:shd w:fill="auto" w:val="clear"/>
        <w:tabs>
          <w:tab w:val="left" w:leader="none" w:pos="1775"/>
        </w:tabs>
        <w:spacing w:after="0" w:before="0" w:line="343" w:lineRule="auto"/>
        <w:ind w:left="1775" w:right="866.811023622048" w:hanging="359.00000000000006"/>
        <w:jc w:val="both"/>
        <w:rPr>
          <w:smallCaps w:val="0"/>
          <w:strike w:val="0"/>
          <w:shd w:fill="auto" w:val="clear"/>
          <w:vertAlign w:val="baseline"/>
        </w:rPr>
        <w:sectPr>
          <w:type w:val="nextPage"/>
          <w:pgSz w:h="16840" w:w="11920" w:orient="portrait"/>
          <w:pgMar w:bottom="1100" w:top="1560" w:left="425" w:right="141" w:header="270" w:footer="795"/>
        </w:sect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Director: asuntos disciplinarios o académicos relevantes y situaciones especiales.</w:t>
      </w: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8" w:line="216" w:lineRule="auto"/>
        <w:ind w:left="1055" w:right="945" w:firstLine="0"/>
        <w:jc w:val="both"/>
        <w:rPr>
          <w:color w:val="1b2c65"/>
          <w:sz w:val="24"/>
          <w:szCs w:val="24"/>
        </w:rPr>
      </w:pPr>
      <w:r w:rsidDel="00000000" w:rsidR="00000000" w:rsidRPr="00000000">
        <w:rPr>
          <w:rtl w:val="0"/>
        </w:rPr>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8" w:line="216" w:lineRule="auto"/>
        <w:ind w:left="1055" w:right="945" w:firstLine="0"/>
        <w:jc w:val="both"/>
        <w:rPr>
          <w:color w:val="1b2c65"/>
          <w:sz w:val="24"/>
          <w:szCs w:val="24"/>
        </w:rPr>
      </w:pP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8" w:line="240" w:lineRule="auto"/>
        <w:ind w:left="1055" w:right="138.54330708661507"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*Solicitar información en las coordinaciones de pastoral, deportiva, artes (actividades formativas complementarias) e inglés, sobre asuntos relacionados con las materias y con las actividades que lleven a cabo, y en el departamento de psicología para asuntos de orientación sobre el desarrollo y aprovechamiento escolar de sus hijos.</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 w:line="240" w:lineRule="auto"/>
        <w:ind w:left="0" w:right="138.54330708661507" w:firstLine="0"/>
        <w:jc w:val="left"/>
        <w:rPr>
          <w:color w:val="1b2c65"/>
          <w:sz w:val="24"/>
          <w:szCs w:val="24"/>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 w:line="240" w:lineRule="auto"/>
        <w:ind w:left="0" w:right="138.54330708661507" w:firstLine="0"/>
        <w:jc w:val="left"/>
        <w:rPr>
          <w:color w:val="1b2c65"/>
          <w:sz w:val="24"/>
          <w:szCs w:val="24"/>
        </w:rPr>
      </w:pPr>
      <w:r w:rsidDel="00000000" w:rsidR="00000000" w:rsidRPr="00000000">
        <w:rPr>
          <w:rtl w:val="0"/>
        </w:rPr>
      </w:r>
    </w:p>
    <w:bookmarkStart w:colFirst="0" w:colLast="0" w:name="bookmark=id.6e2hupihgkyi" w:id="9"/>
    <w:bookmarkEnd w:id="9"/>
    <w:p w:rsidR="00000000" w:rsidDel="00000000" w:rsidP="00000000" w:rsidRDefault="00000000" w:rsidRPr="00000000" w14:paraId="000000B4">
      <w:pPr>
        <w:pStyle w:val="Heading5"/>
        <w:spacing w:line="240" w:lineRule="auto"/>
        <w:ind w:left="286" w:right="138.54330708661507" w:firstLine="0"/>
        <w:rPr>
          <w:color w:val="1b2c65"/>
        </w:rPr>
      </w:pPr>
      <w:r w:rsidDel="00000000" w:rsidR="00000000" w:rsidRPr="00000000">
        <w:rPr>
          <w:color w:val="1b2c65"/>
          <w:rtl w:val="0"/>
        </w:rPr>
        <w:t xml:space="preserve">DE LOS DEBERES DE LOS PADRES DE FAMILIA</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 w:line="240" w:lineRule="auto"/>
        <w:ind w:left="0" w:right="138.54330708661507" w:firstLine="0"/>
        <w:jc w:val="left"/>
        <w:rPr>
          <w:rFonts w:ascii="Lucida Sans" w:cs="Lucida Sans" w:eastAsia="Lucida Sans" w:hAnsi="Lucida Sans"/>
          <w:b w:val="0"/>
          <w:bCs w:val="0"/>
          <w:i w:val="0"/>
          <w:iCs w:val="0"/>
          <w:smallCaps w:val="0"/>
          <w:strike w:val="0"/>
          <w:color w:val="1b2c65"/>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5" w:right="138.54330708661507"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*Ser corresponsable en el proceso educativo de sus hijos, hijas o tutorados y apoyar en el progreso, desempeño y conducta velando siempre por su bienestar y desarrollo integral.</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 w:line="240" w:lineRule="auto"/>
        <w:ind w:left="1055" w:right="138.54330708661507"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*Participar de manera efectiva y puntual en las reuniones para la prevención de la violencia escolar, las adicciones y valores en la comunicación sana.</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8" w:line="240" w:lineRule="auto"/>
        <w:ind w:left="1055" w:right="138.54330708661507"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*Notificar con prontitud a la dirección de sección y al Dpto. de Servicios Escolares sobre los cambios de datos personales: domicilio, correo electrónico, teléfono fijo y celulares, etc.</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 w:line="240" w:lineRule="auto"/>
        <w:ind w:left="1055" w:right="138.54330708661507"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*Las madres y padres de familia revisarán periódicamente las mochilas y bolsos de los educandos antes de su ingreso a la institución, con el objetivo de prevenir cualquier introducción de objetos o sustancias prohibidas y, con ello, cualquier tipo de violencia.</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 w:line="240" w:lineRule="auto"/>
        <w:ind w:left="1055" w:right="138.54330708661507"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*Participar como observadores en las acciones que el Colegio organice, como: la aplicación del protocolo “Mochila de Paz”, que indica revisar mochilas, morrales, mariconeras y bolsos de sus hijos o hijas, para la detección de objetos y sustancias prohibidas, así como la utilización de binomios caninos entrenados para este fin, y el uso de alcoholímetro para detectar ingesta de bebidas alcohólicas.</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5" w:line="240" w:lineRule="auto"/>
        <w:ind w:left="1055" w:right="138.54330708661507"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*Asegurarse que sus hijos asisten diariamente uniformados, con las prendas señaladas como uniformes institucionales, utilizados en la sección secundaria, sin cambios y en buen estado.</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 w:line="240" w:lineRule="auto"/>
        <w:ind w:left="1055" w:right="138.54330708661507"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*Los padres de familia, organizados por la coordinadora de sección, podrán participar de manera voluntaria en el apoyo vial; la participación será de una semana sin excepciones (de lunes a viernes). NO se permite que otra persona realice dicha comisión a nombre de otro alumno que no sea su hijo. Deberán reportarse con la responsable para recibir información de horarios y tareas a realizar. Recibirán una cosaca como distintivo para que la comunidad los identifique en la comisión del cuidado de sus hijos. Los padres que participen de manera voluntaria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 w:line="240" w:lineRule="auto"/>
        <w:ind w:left="1055" w:right="138.54330708661507" w:firstLine="0"/>
        <w:jc w:val="both"/>
        <w:rPr>
          <w:color w:val="1b2c65"/>
          <w:sz w:val="24"/>
          <w:szCs w:val="24"/>
        </w:rPr>
      </w:pP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 w:line="240" w:lineRule="auto"/>
        <w:ind w:left="1055" w:right="138.54330708661507" w:firstLine="0"/>
        <w:jc w:val="both"/>
        <w:rPr>
          <w:color w:val="1b2c65"/>
          <w:sz w:val="24"/>
          <w:szCs w:val="24"/>
        </w:rPr>
      </w:pP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 w:line="240" w:lineRule="auto"/>
        <w:ind w:left="1055" w:right="138.54330708661507" w:firstLine="0"/>
        <w:jc w:val="both"/>
        <w:rPr>
          <w:color w:val="1b2c65"/>
          <w:sz w:val="24"/>
          <w:szCs w:val="24"/>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cumpliendo lo anterior obtendrán un vale que se entregará a sus hijos para aplicarlo en las notas </w:t>
      </w:r>
      <w:r w:rsidDel="00000000" w:rsidR="00000000" w:rsidRPr="00000000">
        <w:rPr>
          <w:color w:val="1b2c65"/>
          <w:sz w:val="24"/>
          <w:szCs w:val="24"/>
          <w:rtl w:val="0"/>
        </w:rPr>
        <w:t xml:space="preserve">permitidas del trimestre en que se realizó la comisión. No podrá realizarse la comisión más de una semana al trimestre.</w:t>
      </w:r>
    </w:p>
    <w:p w:rsidR="00000000" w:rsidDel="00000000" w:rsidP="00000000" w:rsidRDefault="00000000" w:rsidRPr="00000000" w14:paraId="000000C0">
      <w:pPr>
        <w:spacing w:before="279" w:line="240" w:lineRule="auto"/>
        <w:ind w:left="1062.9921259842517" w:right="138.54330708661507" w:firstLine="0"/>
        <w:jc w:val="both"/>
        <w:rPr>
          <w:color w:val="1b2c65"/>
          <w:sz w:val="24"/>
          <w:szCs w:val="24"/>
        </w:rPr>
      </w:pPr>
      <w:r w:rsidDel="00000000" w:rsidR="00000000" w:rsidRPr="00000000">
        <w:rPr>
          <w:color w:val="1b2c65"/>
          <w:sz w:val="24"/>
          <w:szCs w:val="24"/>
          <w:rtl w:val="0"/>
        </w:rPr>
        <w:t xml:space="preserve"> *En caso de que una familia decida asistir a una reunión con personal docente y/o directivo al colegio, en compañía de su representante legal (abogado/a), éste deberá permanecer en la sala de espera designada por la institución. El abogado/a no podrá ingresar ni participar en la reunión que se sostenga con los padres de familia. La reunión se llevará a cabo únicamente entre el personal del colegio y los padres o tutores directos del estudiante</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8" w:line="240" w:lineRule="auto"/>
        <w:ind w:left="1055" w:right="138.54330708661507"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*Conocer, cumplir y hacer cumplir a sus hijos el Reglamento General del Colegio y el de secundaria, así como las normas que de estos se deriven.</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 w:line="240" w:lineRule="auto"/>
        <w:ind w:left="1055" w:right="138.54330708661507"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*Asegurar a sus hijos el ambiente propicio para su desarrollo físico, mental, emocional y moral, mediante el fomento de los valores, el amor y la integración familiar, mostrando interés en lo relativo a su educación y aportando el tiempo y los medios materiales necesarios.</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 w:line="240" w:lineRule="auto"/>
        <w:ind w:left="1055" w:right="138.54330708661507"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*Asistir a la junta de inicio de curso, a las entrevistas solicitadas por los profesores de asignatura, profesores titulares, psicólogos, coordinadores y director, para tratar asuntos académicos o disciplinarios de sus hijos.</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 w:line="240" w:lineRule="auto"/>
        <w:ind w:left="1055" w:right="138.54330708661507"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*Recibir y firmar de enterados el boletín de calificaciones, circulares, reportes por indisciplina, solicitudes de entrevistas y cualquier documento que le sea requerido, para devolverlos al siguiente día hábil de la entrega, así como revisar y firmar diariamente la agenda escolar.</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7" w:line="240" w:lineRule="auto"/>
        <w:ind w:left="1055" w:right="138.54330708661507"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*Informar al profesor titular, los cambios que se presenten en la conducta y actitud de sus hijos, para que juntos se tomen las medidas pertinentes con el fin de determinar las posibles causas que hayan dado origen a tales cambios.</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3" w:line="240" w:lineRule="auto"/>
        <w:ind w:left="1055" w:right="138.54330708661507" w:firstLine="0"/>
        <w:jc w:val="both"/>
        <w:rPr>
          <w:color w:val="1b2c65"/>
          <w:sz w:val="24"/>
          <w:szCs w:val="24"/>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*Mandar un justificante por correo al titular y coordinador cuando su hijo se haya ausentado del Colegio. Si la ausencia fue por enfermedad, enviar la receta o justificante médico al titular. En cualquier caso, la falta no se quita, únicamente se justifica para poder reponer posteriormente tareas, trabajos o evaluaciones que se hayan realizado, pero la falta aparecerá en la boleta.</w:t>
      </w: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3" w:line="240" w:lineRule="auto"/>
        <w:ind w:left="1055" w:right="138.54330708661507"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*Informar oportunamente al titular, coordinador de grado o director, sobre situaciones de riesgo, en las que se vean inmiscuidos estudiantes de</w:t>
      </w:r>
      <w:r w:rsidDel="00000000" w:rsidR="00000000" w:rsidRPr="00000000">
        <w:rPr>
          <w:color w:val="1b2c65"/>
          <w:sz w:val="24"/>
          <w:szCs w:val="24"/>
          <w:rtl w:val="0"/>
        </w:rPr>
        <w:t xml:space="preserve"> </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secundaria.</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3" w:line="240" w:lineRule="auto"/>
        <w:ind w:left="1055" w:right="138.54330708661507" w:firstLine="0"/>
        <w:jc w:val="both"/>
        <w:rPr>
          <w:color w:val="1b2c65"/>
          <w:sz w:val="24"/>
          <w:szCs w:val="24"/>
        </w:rPr>
      </w:pP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3" w:line="240" w:lineRule="auto"/>
        <w:ind w:left="1055" w:right="138.54330708661507" w:firstLine="0"/>
        <w:jc w:val="both"/>
        <w:rPr>
          <w:color w:val="1b2c65"/>
          <w:sz w:val="24"/>
          <w:szCs w:val="24"/>
        </w:rPr>
      </w:pP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3" w:line="240" w:lineRule="auto"/>
        <w:ind w:left="1055" w:right="138.54330708661507" w:firstLine="0"/>
        <w:jc w:val="both"/>
        <w:rPr>
          <w:color w:val="1b2c65"/>
          <w:sz w:val="24"/>
          <w:szCs w:val="24"/>
        </w:r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8" w:line="240" w:lineRule="auto"/>
        <w:ind w:left="1055" w:right="280.2755905511822" w:firstLine="0"/>
        <w:jc w:val="both"/>
        <w:rPr>
          <w:color w:val="1b2c65"/>
        </w:rPr>
      </w:pPr>
      <w:r w:rsidDel="00000000" w:rsidR="00000000" w:rsidRPr="00000000">
        <w:rPr>
          <w:rFonts w:ascii="Lucida Sans" w:cs="Lucida Sans" w:eastAsia="Lucida Sans" w:hAnsi="Lucida Sans"/>
          <w:b w:val="0"/>
          <w:bCs w:val="0"/>
          <w:i w:val="0"/>
          <w:iCs w:val="0"/>
          <w:smallCaps w:val="0"/>
          <w:strike w:val="0"/>
          <w:color w:val="1b2c65"/>
          <w:u w:val="none"/>
          <w:shd w:fill="auto" w:val="clear"/>
          <w:vertAlign w:val="baseline"/>
          <w:rtl w:val="0"/>
        </w:rPr>
        <w:t xml:space="preserve">*Notificar el status familiar, en el caso de alguna separación o divorcio, para conocer si existe algún documento donde la autoridad judicial limite la comunicación hacia alguno de los padres, o alguna restricción de dicha autoridad donde se señale la prohibición de acercamiento incluso en el Colegio hacia el estudiante.</w:t>
      </w: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 w:line="240" w:lineRule="auto"/>
        <w:ind w:left="1055" w:right="280.2755905511822"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sectPr>
          <w:type w:val="nextPage"/>
          <w:pgSz w:h="16840" w:w="11920" w:orient="portrait"/>
          <w:pgMar w:bottom="1100" w:top="1560" w:left="425" w:right="1001.811023622048" w:header="270" w:footer="795"/>
        </w:sect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*Asegurarse de que sus hijos se presenten antes de la hora de entrada a clases (6:45 h matutina, 14:10 h vespertina) y a las Actividades Formativas Complementarias. Durante el periodo de exámenes trimestrales habrá justificación de inasistencia para las actividades formativas complementarias. En caso de que su hijo se retire por su cuenta, evitar que permanezca en el Colegio o en las zonas aledañas después del horario de sus actividades.</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7" w:line="240" w:lineRule="auto"/>
        <w:ind w:left="0" w:right="0"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08" w:lineRule="auto"/>
        <w:ind w:left="1055" w:right="964" w:firstLine="0"/>
        <w:jc w:val="both"/>
        <w:rPr>
          <w:color w:val="1b2c65"/>
          <w:sz w:val="24"/>
          <w:szCs w:val="24"/>
        </w:rPr>
      </w:pP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55" w:right="964"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*Cubrir el pago de las colegiaturas durante los diez primeros días del mes, de acuerdo con las fechas establecidas en el calendario de pagos.</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 w:line="240" w:lineRule="auto"/>
        <w:ind w:left="1055" w:right="952"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*El pago de las plataformas que se utilizan en el trabajo cotidiano </w:t>
      </w:r>
      <w:r w:rsidDel="00000000" w:rsidR="00000000" w:rsidRPr="00000000">
        <w:rPr>
          <w:rFonts w:ascii="Arial Black" w:cs="Arial Black" w:eastAsia="Arial Black" w:hAnsi="Arial Black"/>
          <w:b w:val="0"/>
          <w:bCs w:val="0"/>
          <w:i w:val="0"/>
          <w:iCs w:val="0"/>
          <w:smallCaps w:val="0"/>
          <w:strike w:val="0"/>
          <w:color w:val="1b2c65"/>
          <w:sz w:val="24"/>
          <w:szCs w:val="24"/>
          <w:u w:val="none"/>
          <w:shd w:fill="auto" w:val="clear"/>
          <w:vertAlign w:val="baseline"/>
          <w:rtl w:val="0"/>
        </w:rPr>
        <w:t xml:space="preserve">debe ser cubierto en su totalidad </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para que el alumno no esté impedido en su uso desde el inicio del curso.</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 w:line="240" w:lineRule="auto"/>
        <w:ind w:left="1055" w:right="962"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*Dentro del plazo fijado, entregar en el Departamento de Documentación los documentos oficiales que le sean requeridos. En caso de incumplimiento, no se podrá dar de alta en la SEP y sus evaluaciones no tendrán validez oficial.</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 w:line="240" w:lineRule="auto"/>
        <w:ind w:left="1055" w:right="980"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*Aceptar que, para inscribir o reinscribir a sus hijos en secundaria, deberán cumplir los requerimientos académicos y disciplinarios establecidos.</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8" w:line="240" w:lineRule="auto"/>
        <w:ind w:left="1055" w:right="956"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*Colaborar en todas las iniciativas promovidas a través de la Asociación de Padres de Familia, como conferencias, reuniones o cualquier evento relacionado con el bienestar de la Comunidad educativa.</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 w:line="240" w:lineRule="auto"/>
        <w:ind w:left="1055" w:right="843"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*Los padres de familia son los responsables de vigilar el uso que los alumnos les den a los teléfonos celulares, u otro medio de comunicación que usen, en la inteligencia de que son ellos quienes los proporcionan y contratan para sus hijos.</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3" w:line="240" w:lineRule="auto"/>
        <w:ind w:left="1055" w:right="96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*Se abstendrán de intervenir en la conformación de grupos, pues es prerrogativa exclusiva del Colegio dicha responsabilidad.</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3" w:line="240" w:lineRule="auto"/>
        <w:ind w:left="1055" w:right="954"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*Queda estrictamente prohibido a los padres de familia tomar videos o fotografías a cualquier estudiante o estudiantes, dentro o fuera del Colegio, sin autorización previa de los padres de estos.</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1" w:line="240" w:lineRule="auto"/>
        <w:ind w:left="1055" w:right="955"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*Firma carta de autorización para el traslado en ambulancia de ser necesario, siempre y cuando no se haya localizado al menos a uno de los padres o tutor.</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7" w:line="240" w:lineRule="auto"/>
        <w:ind w:left="0" w:right="0"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9">
      <w:pPr>
        <w:spacing w:line="240" w:lineRule="auto"/>
        <w:ind w:left="1055" w:right="1008.5433070866151" w:firstLine="0"/>
        <w:jc w:val="both"/>
        <w:rPr>
          <w:color w:val="1b2c65"/>
          <w:sz w:val="24"/>
          <w:szCs w:val="24"/>
        </w:rPr>
      </w:pPr>
      <w:r w:rsidDel="00000000" w:rsidR="00000000" w:rsidRPr="00000000">
        <w:rPr>
          <w:color w:val="1b2c65"/>
          <w:sz w:val="24"/>
          <w:szCs w:val="24"/>
          <w:rtl w:val="0"/>
        </w:rPr>
        <w:t xml:space="preserve">*La </w:t>
      </w:r>
      <w:r w:rsidDel="00000000" w:rsidR="00000000" w:rsidRPr="00000000">
        <w:rPr>
          <w:rFonts w:ascii="Arial Black" w:cs="Arial Black" w:eastAsia="Arial Black" w:hAnsi="Arial Black"/>
          <w:color w:val="1b2c65"/>
          <w:sz w:val="24"/>
          <w:szCs w:val="24"/>
          <w:rtl w:val="0"/>
        </w:rPr>
        <w:t xml:space="preserve">Asociación de Padres de Familia</w:t>
      </w:r>
      <w:r w:rsidDel="00000000" w:rsidR="00000000" w:rsidRPr="00000000">
        <w:rPr>
          <w:color w:val="1b2c65"/>
          <w:sz w:val="24"/>
          <w:szCs w:val="24"/>
          <w:rtl w:val="0"/>
        </w:rPr>
        <w:t xml:space="preserve">, se abstendrán de intervenir en los aspectos pedagógicos, de disciplina y laborales del Colegio.</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 w:line="240" w:lineRule="auto"/>
        <w:ind w:left="0" w:right="0"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55" w:right="1227"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sectPr>
          <w:type w:val="nextPage"/>
          <w:pgSz w:h="16840" w:w="11920" w:orient="portrait"/>
          <w:pgMar w:bottom="1100" w:top="1560" w:left="425" w:right="141" w:header="270" w:footer="795"/>
        </w:sect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*La inasistencia de los padres de familia a las citas programadas con maestros, coordinadores o director se registrará en el expediente del alumno. Asimismo, se considerarán aceptados los acuerdos o sanciones que motivaron la entrevista.</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0" w:line="240" w:lineRule="auto"/>
        <w:ind w:left="0" w:right="0"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5" w:right="1008.5433070866151" w:firstLine="0"/>
        <w:jc w:val="left"/>
        <w:rPr>
          <w:color w:val="1b2c65"/>
          <w:sz w:val="24"/>
          <w:szCs w:val="24"/>
        </w:rPr>
      </w:pP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5" w:right="1008.5433070866151"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*Las citas con padres de familia cuentan con una tolerancia de 10 minutos. Dado que cada encuentro tiene una duración de 20 minutos y existen otros turnos programados, no será posible extender el tiempo asignado.</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 w:line="240" w:lineRule="auto"/>
        <w:ind w:left="0" w:right="1008.5433070866151"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tl w:val="0"/>
        </w:rPr>
      </w:r>
    </w:p>
    <w:bookmarkStart w:colFirst="0" w:colLast="0" w:name="bookmark=id.u596m8gynndm" w:id="10"/>
    <w:bookmarkEnd w:id="10"/>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521" w:right="1008.5433070866151"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DE LOS DERECHOS DE LOS ESTUDIANTES</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1008.5433070866151"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5" w:right="1008.5433070866151"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*Ser tratados con respeto y justicia por todos los miembros de la Comunidad educativa.</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 w:line="240" w:lineRule="auto"/>
        <w:ind w:left="1055" w:right="1008.5433070866151"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*Recibir una formación integral acorde con la Misión y Visión de nuestra institución, ajustándose a los programas de la SEP complementados por el Colegio.</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 w:line="240" w:lineRule="auto"/>
        <w:ind w:left="105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*En caso de inasistencia, el alumno podrá entregar trabajos, tareas o presentar evaluaciones en un plazo máximo de tres días. Para ello, deberá presentar a su coordinador de grado, el día de su reincorporación, un justificante firmado por sus padres en la agenda escolar, el cual deberá ser autorizado y notificado a sus profesores. Este justificante no elimina las ausencias ni permite la aplicación de exámenes trimestrales.</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 w:line="240" w:lineRule="auto"/>
        <w:ind w:left="105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*Conocer los resultados de todas las asignaturas en cada periodo de evaluación, incluida la disciplina y las tareas omitidas antes del cierre de calificaciones y su publicación en el portal Systelar.</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 w:line="240" w:lineRule="auto"/>
        <w:ind w:left="105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*Recibir por parte de los profesores de asignatura y el profesor titular, la información que soliciten, en cualquier momento, respecto a su desempeño académico y disciplinario.</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 w:line="240" w:lineRule="auto"/>
        <w:ind w:left="0" w:right="1008.5433070866151"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tl w:val="0"/>
        </w:rPr>
      </w:r>
    </w:p>
    <w:bookmarkStart w:colFirst="0" w:colLast="0" w:name="bookmark=id.slnmw8lm5pbv" w:id="11"/>
    <w:bookmarkEnd w:id="11"/>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431" w:right="1008.5433070866151"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DE LOS DEBERES DE LOS ESTUDIANTES</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 w:line="240" w:lineRule="auto"/>
        <w:ind w:left="0" w:right="1008.5433070866151"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*Conocer y cumplir el Acuerdo Escolar de Convivencia General del Colegio de secundaria, así como las normas que de él se deriven.</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0" w:right="1008.5433070866151"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center"/>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CONDUCTA Y DISCIPLINA</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 w:line="240" w:lineRule="auto"/>
        <w:ind w:left="105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sectPr>
          <w:type w:val="nextPage"/>
          <w:pgSz w:h="16840" w:w="11920" w:orient="portrait"/>
          <w:pgMar w:bottom="1040" w:top="1560" w:left="425" w:right="141" w:header="270" w:footer="795"/>
        </w:sect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*Mostrar buena actitud dentro y fuera del salón de clases, reflejando los principios e ideales Lasallistas. Conducirse con dignidad, justicia y respeto para contribuir a un ambiente sano, seguro, tolerante e incluyente, en el transporte escolar y en todas las actividades escolares y Actividades Formativas Complementarias, dentro y fuera del Colegio. Exteriorizar buena educación en sus modales, saludos, postura en el aula,</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40" w:lineRule="auto"/>
        <w:ind w:left="1055" w:right="1008.5433070866151" w:firstLine="0"/>
        <w:jc w:val="both"/>
        <w:rPr>
          <w:color w:val="1b2c65"/>
          <w:sz w:val="24"/>
          <w:szCs w:val="24"/>
        </w:rPr>
      </w:pPr>
      <w:r w:rsidDel="00000000" w:rsidR="00000000" w:rsidRPr="00000000">
        <w:rPr>
          <w:rtl w:val="0"/>
        </w:rPr>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40" w:lineRule="auto"/>
        <w:ind w:left="1055" w:right="1008.5433070866151" w:firstLine="0"/>
        <w:jc w:val="both"/>
        <w:rPr>
          <w:color w:val="1b2c65"/>
          <w:sz w:val="24"/>
          <w:szCs w:val="24"/>
        </w:rPr>
      </w:pPr>
      <w:r w:rsidDel="00000000" w:rsidR="00000000" w:rsidRPr="00000000">
        <w:rPr>
          <w:rtl w:val="0"/>
        </w:rPr>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40" w:lineRule="auto"/>
        <w:ind w:left="1055" w:right="1008.5433070866151" w:firstLine="0"/>
        <w:jc w:val="both"/>
        <w:rPr>
          <w:color w:val="1b2c65"/>
          <w:sz w:val="24"/>
          <w:szCs w:val="24"/>
        </w:rPr>
      </w:pPr>
      <w:r w:rsidDel="00000000" w:rsidR="00000000" w:rsidRPr="00000000">
        <w:rPr>
          <w:rtl w:val="0"/>
        </w:rPr>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40" w:lineRule="auto"/>
        <w:ind w:left="105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limpieza y presentación personal, entre otros hábitos. Evitar poner o referirse a alguien con apodos o cualquier otra falta a la moral o a las buenas costumbres. No pronunciar palabras altisonantes u ofensivas.</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 w:line="240" w:lineRule="auto"/>
        <w:ind w:left="1055" w:right="1008.5433070866151"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*Serán muy respetuosos con las autoridades, maestros y empleados, quienes en todo momento harán cumplir los puntos de este reglamento en cualquier</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5" w:right="1008.5433070866151"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sección.</w:t>
      </w:r>
    </w:p>
    <w:p w:rsidR="00000000" w:rsidDel="00000000" w:rsidP="00000000" w:rsidRDefault="00000000" w:rsidRPr="00000000" w14:paraId="000000F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2496"/>
        </w:tabs>
        <w:spacing w:after="0" w:before="0" w:line="240" w:lineRule="auto"/>
        <w:ind w:left="2496" w:right="1008.5433070866151" w:hanging="360"/>
        <w:jc w:val="both"/>
        <w:rPr>
          <w:smallCaps w:val="0"/>
          <w:strike w:val="0"/>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En los patios deberá mantenerse una conducta respetuosa, evitando juegos peligrosos, ingresar a salones de otras secciones o utilizar espacios reservados para otras actividades.</w:t>
      </w:r>
      <w:r w:rsidDel="00000000" w:rsidR="00000000" w:rsidRPr="00000000">
        <w:rPr>
          <w:rtl w:val="0"/>
        </w:rPr>
      </w:r>
    </w:p>
    <w:p w:rsidR="00000000" w:rsidDel="00000000" w:rsidP="00000000" w:rsidRDefault="00000000" w:rsidRPr="00000000" w14:paraId="000000F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2496"/>
        </w:tabs>
        <w:spacing w:after="0" w:before="0" w:line="240" w:lineRule="auto"/>
        <w:ind w:left="2496" w:right="1008.5433070866151" w:hanging="360"/>
        <w:jc w:val="both"/>
        <w:rPr>
          <w:smallCaps w:val="0"/>
          <w:strike w:val="0"/>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Nadie permanecerá dentro de los salones durante los recreos, ni antes ni después de las horas de clase.</w:t>
      </w:r>
      <w:r w:rsidDel="00000000" w:rsidR="00000000" w:rsidRPr="00000000">
        <w:rPr>
          <w:rtl w:val="0"/>
        </w:rPr>
      </w:r>
    </w:p>
    <w:p w:rsidR="00000000" w:rsidDel="00000000" w:rsidP="00000000" w:rsidRDefault="00000000" w:rsidRPr="00000000" w14:paraId="000000F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2496"/>
        </w:tabs>
        <w:spacing w:after="0" w:before="0" w:line="240" w:lineRule="auto"/>
        <w:ind w:left="2496" w:right="1008.5433070866151" w:hanging="360"/>
        <w:jc w:val="both"/>
        <w:rPr>
          <w:smallCaps w:val="0"/>
          <w:strike w:val="0"/>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Queda prohibido fumar o usar vapeadores dentro del plantel y en sus alrededores.</w:t>
      </w:r>
      <w:r w:rsidDel="00000000" w:rsidR="00000000" w:rsidRPr="00000000">
        <w:rPr>
          <w:rtl w:val="0"/>
        </w:rPr>
      </w:r>
    </w:p>
    <w:p w:rsidR="00000000" w:rsidDel="00000000" w:rsidP="00000000" w:rsidRDefault="00000000" w:rsidRPr="00000000" w14:paraId="000000F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2496"/>
        </w:tabs>
        <w:spacing w:after="0" w:before="0" w:line="240" w:lineRule="auto"/>
        <w:ind w:left="2496" w:right="1008.5433070866151" w:hanging="360"/>
        <w:jc w:val="both"/>
        <w:rPr>
          <w:smallCaps w:val="0"/>
          <w:strike w:val="0"/>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No se permitirá traer revistas, periódicos, etc. que no estén directamente relacionados con las materias que se imparten y que sean ajenos al sistema de educación del plantel.</w:t>
      </w:r>
      <w:r w:rsidDel="00000000" w:rsidR="00000000" w:rsidRPr="00000000">
        <w:rPr>
          <w:rtl w:val="0"/>
        </w:rPr>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 w:line="240" w:lineRule="auto"/>
        <w:ind w:left="1055" w:right="1008.5433070866151"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*La entrada y salida del salón de clases se hará en silencio.</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1" w:line="240" w:lineRule="auto"/>
        <w:ind w:left="1055" w:right="1008.5433070866151" w:firstLine="0"/>
        <w:jc w:val="both"/>
        <w:rPr>
          <w:rFonts w:ascii="Lucida Sans" w:cs="Lucida Sans" w:eastAsia="Lucida Sans" w:hAnsi="Lucida Sans"/>
          <w:b w:val="0"/>
          <w:bCs w:val="0"/>
          <w:i w:val="0"/>
          <w:iCs w:val="0"/>
          <w:smallCaps w:val="0"/>
          <w:strike w:val="0"/>
          <w:color w:val="1b2c65"/>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u w:val="none"/>
          <w:shd w:fill="auto" w:val="clear"/>
          <w:vertAlign w:val="baseline"/>
          <w:rtl w:val="0"/>
        </w:rPr>
        <w:t xml:space="preserve">*Evitar dentro de las aulas toda actitud que impida la buena marcha de las lecciones.</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105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*Durante los cambios de clase, los alumnos deberán permanecer en el salón en orden. En caso de requerir salir, únicamente el maestro en turno podrá otorgar el permiso, y el alumno deberá portar el gafete correspondiente.</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 w:line="240" w:lineRule="auto"/>
        <w:ind w:left="1055" w:right="1008.5433070866151"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*Los alumnos deberán colaborar en la conservación del edificio escolar, el mobiliario, los laboratorios, los jardines y el material de trabajo.</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*Colaborarán en todas las actividades que se organicen dentro de la Institución.</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8" w:line="240" w:lineRule="auto"/>
        <w:ind w:left="105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*Es fundamental que el estudiante respete y cuide la integridad de todos sus compañeros, o cualquier miembro de la comunidad.</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*Respetar la propiedad ajena, como mochilas, libros, cuadernos, ropa, etc. Todo estudiante tiene el deber de denunciar a quien provoca o daña su persona o la de los demás.</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5" w:right="1008.5433070866151" w:firstLine="0"/>
        <w:jc w:val="both"/>
        <w:rPr>
          <w:color w:val="1b2c65"/>
          <w:sz w:val="24"/>
          <w:szCs w:val="24"/>
        </w:rPr>
      </w:pPr>
      <w:r w:rsidDel="00000000" w:rsidR="00000000" w:rsidRPr="00000000">
        <w:rPr>
          <w:rtl w:val="0"/>
        </w:rPr>
      </w:r>
    </w:p>
    <w:p w:rsidR="00000000" w:rsidDel="00000000" w:rsidP="00000000" w:rsidRDefault="00000000" w:rsidRPr="00000000" w14:paraId="00000101">
      <w:pPr>
        <w:pStyle w:val="Heading6"/>
        <w:spacing w:before="33" w:line="240" w:lineRule="auto"/>
        <w:ind w:left="1055" w:right="1008.5433070866151" w:firstLine="0"/>
        <w:rPr>
          <w:rFonts w:ascii="Lucida Sans" w:cs="Lucida Sans" w:eastAsia="Lucida Sans" w:hAnsi="Lucida Sans"/>
          <w:b w:val="0"/>
          <w:bCs w:val="0"/>
          <w:color w:val="1b2c65"/>
        </w:rPr>
      </w:pPr>
      <w:r w:rsidDel="00000000" w:rsidR="00000000" w:rsidRPr="00000000">
        <w:rPr>
          <w:rFonts w:ascii="Lucida Sans" w:cs="Lucida Sans" w:eastAsia="Lucida Sans" w:hAnsi="Lucida Sans"/>
          <w:b w:val="0"/>
          <w:bCs w:val="0"/>
          <w:color w:val="1b2c65"/>
          <w:rtl w:val="0"/>
        </w:rPr>
        <w:t xml:space="preserve">*En caso de solicitud de una carta de buena conducta, esta será redactada mostrando el promedio numérico registrado en el boletín de calificaciones, se omiten leyendas como “buena o regular conducta”</w:t>
      </w:r>
    </w:p>
    <w:p w:rsidR="00000000" w:rsidDel="00000000" w:rsidP="00000000" w:rsidRDefault="00000000" w:rsidRPr="00000000" w14:paraId="00000102">
      <w:pPr>
        <w:pStyle w:val="Heading6"/>
        <w:spacing w:before="33" w:line="240" w:lineRule="auto"/>
        <w:ind w:left="1055" w:right="1008.5433070866151" w:firstLine="0"/>
        <w:rPr>
          <w:rFonts w:ascii="Lucida Sans" w:cs="Lucida Sans" w:eastAsia="Lucida Sans" w:hAnsi="Lucida Sans"/>
          <w:b w:val="0"/>
          <w:bCs w:val="0"/>
        </w:rPr>
      </w:pPr>
      <w:r w:rsidDel="00000000" w:rsidR="00000000" w:rsidRPr="00000000">
        <w:rPr>
          <w:rtl w:val="0"/>
        </w:rPr>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40" w:lineRule="auto"/>
        <w:ind w:left="1055" w:right="1008.5433070866151" w:firstLine="0"/>
        <w:jc w:val="both"/>
        <w:rPr>
          <w:rFonts w:ascii="Lucida Sans" w:cs="Lucida Sans" w:eastAsia="Lucida Sans" w:hAnsi="Lucida Sans"/>
          <w:b w:val="0"/>
          <w:bCs w:val="0"/>
          <w:i w:val="0"/>
          <w:iCs w:val="0"/>
          <w:smallCaps w:val="0"/>
          <w:strike w:val="0"/>
          <w:color w:val="1b2c65"/>
          <w:u w:val="none"/>
          <w:shd w:fill="auto" w:val="clear"/>
          <w:vertAlign w:val="baseline"/>
        </w:rPr>
        <w:sectPr>
          <w:type w:val="nextPage"/>
          <w:pgSz w:h="16840" w:w="11920" w:orient="portrait"/>
          <w:pgMar w:bottom="980" w:top="1560" w:left="425" w:right="141" w:header="270" w:footer="795"/>
        </w:sectPr>
      </w:pPr>
      <w:r w:rsidDel="00000000" w:rsidR="00000000" w:rsidRPr="00000000">
        <w:rPr>
          <w:rFonts w:ascii="Lucida Sans" w:cs="Lucida Sans" w:eastAsia="Lucida Sans" w:hAnsi="Lucida Sans"/>
          <w:b w:val="0"/>
          <w:bCs w:val="0"/>
          <w:i w:val="0"/>
          <w:iCs w:val="0"/>
          <w:smallCaps w:val="0"/>
          <w:strike w:val="0"/>
          <w:color w:val="1b2c65"/>
          <w:u w:val="none"/>
          <w:shd w:fill="auto" w:val="clear"/>
          <w:vertAlign w:val="baseline"/>
          <w:rtl w:val="0"/>
        </w:rPr>
        <w:t xml:space="preserve">*Respetar y cumplir todas las indicaciones que marca la autoridad educativa con respecto a los alimentos que se pueden consumir en el plantel, haciendo énfasis en que lo que se lleve de casa como alimento sea apegado a la norma. Además de no vender ningún tipo de golosina, bebida o alimento en el Colegio.</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 w:line="211" w:lineRule="auto"/>
        <w:ind w:left="1055" w:right="0" w:firstLine="0"/>
        <w:jc w:val="left"/>
        <w:rPr>
          <w:color w:val="1b2c65"/>
          <w:sz w:val="24"/>
          <w:szCs w:val="24"/>
        </w:rPr>
      </w:pPr>
      <w:r w:rsidDel="00000000" w:rsidR="00000000" w:rsidRPr="00000000">
        <w:rPr>
          <w:rtl w:val="0"/>
        </w:rPr>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 w:line="240" w:lineRule="auto"/>
        <w:ind w:left="1055" w:right="1008.5433070866151" w:firstLine="0"/>
        <w:jc w:val="left"/>
        <w:rPr>
          <w:color w:val="1b2c65"/>
          <w:sz w:val="24"/>
          <w:szCs w:val="24"/>
        </w:rPr>
      </w:pPr>
      <w:r w:rsidDel="00000000" w:rsidR="00000000" w:rsidRPr="00000000">
        <w:rPr>
          <w:rtl w:val="0"/>
        </w:rPr>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 w:line="240" w:lineRule="auto"/>
        <w:ind w:left="1055" w:right="1008.5433070866151" w:firstLine="0"/>
        <w:jc w:val="left"/>
        <w:rPr>
          <w:color w:val="1b2c65"/>
          <w:sz w:val="24"/>
          <w:szCs w:val="24"/>
        </w:rPr>
      </w:pPr>
      <w:r w:rsidDel="00000000" w:rsidR="00000000" w:rsidRPr="00000000">
        <w:rPr>
          <w:rtl w:val="0"/>
        </w:rPr>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 w:line="240" w:lineRule="auto"/>
        <w:ind w:left="1055" w:right="1008.5433070866151"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*Se prohíbe mascar chicle, consumir alimentos, dulces o bebidas dentro del salón de clases, modificar la distribución del mobiliario o realizar actividades ajenas a la lección.</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 w:line="240" w:lineRule="auto"/>
        <w:ind w:left="0" w:right="1008.5433070866151"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*Nunca citar o invitar a personas ajenas al Colegio, con excepción de eventos institucionales y siempre cumpliendo con las indicaciones específicas para dicha actividad.</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 w:line="240" w:lineRule="auto"/>
        <w:ind w:left="0" w:right="1008.5433070866151"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*A</w:t>
      </w:r>
      <w:r w:rsidDel="00000000" w:rsidR="00000000" w:rsidRPr="00000000">
        <w:rPr>
          <w:color w:val="1b2c65"/>
          <w:sz w:val="24"/>
          <w:szCs w:val="24"/>
          <w:rtl w:val="0"/>
        </w:rPr>
        <w:t xml:space="preserve"> partir de las 15:00 h los alumnos que aún permanecen en el Colegio deberán estar exclusivamente en el área del lobby del auditorio para esperar a ser recogidos por sus padres. Deberán mostrar en todo momento un comportamiento correcto y respetuoso. Por ningún motivo podrán estar en otras instalaciones. </w:t>
      </w:r>
      <w:r w:rsidDel="00000000" w:rsidR="00000000" w:rsidRPr="00000000">
        <w:rPr>
          <w:rtl w:val="0"/>
        </w:rPr>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 w:line="240" w:lineRule="auto"/>
        <w:ind w:left="0" w:right="1008.5433070866151"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5" w:right="1008.5433070866151" w:firstLine="0"/>
        <w:jc w:val="both"/>
        <w:rPr>
          <w:color w:val="1b2c65"/>
          <w:sz w:val="24"/>
          <w:szCs w:val="24"/>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*Los estudiantes que deban retirarse solos a la hora de la salida, o ser recogidos fuera de las instalaciones del Colegio, podrán hacerlo únicamente bajo la responsabilidad de sus padres. Para ello, será necesari</w:t>
      </w:r>
      <w:r w:rsidDel="00000000" w:rsidR="00000000" w:rsidRPr="00000000">
        <w:rPr>
          <w:color w:val="1b2c65"/>
          <w:sz w:val="24"/>
          <w:szCs w:val="24"/>
          <w:rtl w:val="0"/>
        </w:rPr>
        <w:t xml:space="preserve">o</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 llenar </w:t>
      </w:r>
      <w:r w:rsidDel="00000000" w:rsidR="00000000" w:rsidRPr="00000000">
        <w:rPr>
          <w:color w:val="1b2c65"/>
          <w:sz w:val="24"/>
          <w:szCs w:val="24"/>
          <w:rtl w:val="0"/>
        </w:rPr>
        <w:t xml:space="preserve">una</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 solicitud </w:t>
      </w:r>
      <w:r w:rsidDel="00000000" w:rsidR="00000000" w:rsidRPr="00000000">
        <w:rPr>
          <w:color w:val="1b2c65"/>
          <w:sz w:val="24"/>
          <w:szCs w:val="24"/>
          <w:rtl w:val="0"/>
        </w:rPr>
        <w:t xml:space="preserve">que </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 a</w:t>
      </w:r>
      <w:r w:rsidDel="00000000" w:rsidR="00000000" w:rsidRPr="00000000">
        <w:rPr>
          <w:color w:val="1b2c65"/>
          <w:sz w:val="24"/>
          <w:szCs w:val="24"/>
          <w:rtl w:val="0"/>
        </w:rPr>
        <w:t xml:space="preserve">utoriza la salida permanente del alumno, que deberá estar firmada por el padre, la madre o tutor legal y deberá entregarse a la coordinación de grado </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acompañado de una co</w:t>
      </w:r>
      <w:r w:rsidDel="00000000" w:rsidR="00000000" w:rsidRPr="00000000">
        <w:rPr>
          <w:color w:val="1b2c65"/>
          <w:sz w:val="24"/>
          <w:szCs w:val="24"/>
          <w:rtl w:val="0"/>
        </w:rPr>
        <w:t xml:space="preserve">pia del INE (por ambos lados)</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5" w:right="1008.5433070866151" w:firstLine="0"/>
        <w:jc w:val="both"/>
        <w:rPr>
          <w:color w:val="215e99"/>
          <w:sz w:val="24"/>
          <w:szCs w:val="24"/>
        </w:rPr>
      </w:pPr>
      <w:r w:rsidDel="00000000" w:rsidR="00000000" w:rsidRPr="00000000">
        <w:rPr>
          <w:rtl w:val="0"/>
        </w:rPr>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*Desempeñar adecuadamente los cargos que, de manera rotativa, son asignados por el profesor titular para el buen desarrollo de las actividades del grupo.</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8" w:line="240" w:lineRule="auto"/>
        <w:ind w:left="105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*Queda prohibido tomar videos o fotografías a alguno o algunos de sus compañeros, sin su consentimiento o el de sus padres, con la intención de agredir, difamar, acosar o molestar, entre otras.</w:t>
      </w:r>
    </w:p>
    <w:p w:rsidR="00000000" w:rsidDel="00000000" w:rsidP="00000000" w:rsidRDefault="00000000" w:rsidRPr="00000000" w14:paraId="00000111">
      <w:pPr>
        <w:pStyle w:val="Heading6"/>
        <w:spacing w:before="324" w:line="240" w:lineRule="auto"/>
        <w:ind w:left="1055" w:right="1008.5433070866151" w:firstLine="0"/>
        <w:jc w:val="both"/>
        <w:rPr>
          <w:b w:val="0"/>
          <w:bCs w:val="0"/>
          <w:color w:val="1b2c65"/>
        </w:rPr>
      </w:pPr>
      <w:r w:rsidDel="00000000" w:rsidR="00000000" w:rsidRPr="00000000">
        <w:rPr>
          <w:b w:val="0"/>
          <w:bCs w:val="0"/>
          <w:color w:val="1b2c65"/>
          <w:rtl w:val="0"/>
        </w:rPr>
        <w:t xml:space="preserve">*El Colegio reconoce únicamente el correo institucional como medio electrónico oficial para uso de los alumnos y no se responsabiliza por el uso que estos hagan de otras redes sociales.</w:t>
      </w:r>
    </w:p>
    <w:p w:rsidR="00000000" w:rsidDel="00000000" w:rsidP="00000000" w:rsidRDefault="00000000" w:rsidRPr="00000000" w14:paraId="00000112">
      <w:pPr>
        <w:spacing w:before="326" w:line="240" w:lineRule="auto"/>
        <w:ind w:left="1055" w:right="1008.5433070866151" w:firstLine="0"/>
        <w:jc w:val="both"/>
        <w:rPr>
          <w:rFonts w:ascii="Arial Black" w:cs="Arial Black" w:eastAsia="Arial Black" w:hAnsi="Arial Black"/>
          <w:color w:val="1b2c65"/>
          <w:sz w:val="24"/>
          <w:szCs w:val="24"/>
        </w:rPr>
      </w:pPr>
      <w:r w:rsidDel="00000000" w:rsidR="00000000" w:rsidRPr="00000000">
        <w:rPr>
          <w:rFonts w:ascii="Arial Black" w:cs="Arial Black" w:eastAsia="Arial Black" w:hAnsi="Arial Black"/>
          <w:color w:val="1b2c65"/>
          <w:sz w:val="24"/>
          <w:szCs w:val="24"/>
          <w:rtl w:val="0"/>
        </w:rPr>
        <w:t xml:space="preserve">*Cualquier uso indebido de redes sociales por parte de los alumnos, incluyendo agresiones como el ciberacoso, será responsabilidad de los padres, quienes legalmente responderán por los dispositivos y las líneas. En caso necesario, podrán recurrir a las autoridades competentes, incluida la policía cibernética.</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40" w:lineRule="auto"/>
        <w:ind w:left="0" w:right="1008.5433070866151" w:firstLine="0"/>
        <w:jc w:val="left"/>
        <w:rPr>
          <w:rFonts w:ascii="Arial Black" w:cs="Arial Black" w:eastAsia="Arial Black" w:hAnsi="Arial Black"/>
          <w:b w:val="0"/>
          <w:bCs w:val="0"/>
          <w:i w:val="0"/>
          <w:iCs w:val="0"/>
          <w:smallCaps w:val="0"/>
          <w:strike w:val="0"/>
          <w:color w:val="1b2c65"/>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5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*Acatar las disposiciones que, en materia de seguridad, emitan las autoridades del Colegio.</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4" w:line="240" w:lineRule="auto"/>
        <w:ind w:left="105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*Queda prohibido el uso del celular y/o audífonos durante las clases, recreos y/o actividades durante su estancia dentro del Colegio.</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4" w:line="240" w:lineRule="auto"/>
        <w:ind w:left="1055" w:right="1008.5433070866151" w:firstLine="0"/>
        <w:jc w:val="both"/>
        <w:rPr>
          <w:color w:val="1b2c65"/>
          <w:sz w:val="24"/>
          <w:szCs w:val="24"/>
        </w:rPr>
      </w:pP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4" w:line="240" w:lineRule="auto"/>
        <w:ind w:left="1055" w:right="1008.5433070866151" w:firstLine="0"/>
        <w:jc w:val="both"/>
        <w:rPr>
          <w:color w:val="ff0000"/>
          <w:sz w:val="24"/>
          <w:szCs w:val="24"/>
        </w:rPr>
      </w:pPr>
      <w:r w:rsidDel="00000000" w:rsidR="00000000" w:rsidRPr="00000000">
        <w:rPr>
          <w:color w:val="1b2c65"/>
          <w:sz w:val="24"/>
          <w:szCs w:val="24"/>
          <w:rtl w:val="0"/>
        </w:rPr>
        <w:t xml:space="preserve">Es derecho de los estudiantes recibir los beneficios del seguro de accidentes escolares, siempre sujetos a las condiciones, coberturas, deducibles y políticas vigentes de la empresa aseguradora (consultar el Acuerdo General de Convivencia).</w:t>
      </w:r>
      <w:r w:rsidDel="00000000" w:rsidR="00000000" w:rsidRPr="00000000">
        <w:rPr>
          <w:rtl w:val="0"/>
        </w:rPr>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4" w:line="240" w:lineRule="auto"/>
        <w:ind w:left="1055" w:right="1008.5433070866151" w:firstLine="0"/>
        <w:jc w:val="both"/>
        <w:rPr>
          <w:color w:val="1b2c65"/>
          <w:sz w:val="24"/>
          <w:szCs w:val="24"/>
        </w:rPr>
      </w:pPr>
      <w:r w:rsidDel="00000000" w:rsidR="00000000" w:rsidRPr="00000000">
        <w:rPr>
          <w:color w:val="1b2c65"/>
          <w:sz w:val="24"/>
          <w:szCs w:val="24"/>
          <w:rtl w:val="0"/>
        </w:rPr>
        <w:t xml:space="preserve">Bajo ninguna circunstancia el Colegio asumirá el pago de gastos médicos, hospitalarios o de cualquier otra índole que la aseguradora dictamine como "no procedentes" o que excedan los límites de la suma asegurada.</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105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*Mostrar buena actitud dentro y fuera del salón de clases reflejando los principios e ideales Lasallistas. Conducirse con dignidad, justicia y respeto para contribuir a un ambiente sano, seguro, tolerante e incluyente en el transporte escolar y en todas las actividades escolares y </w:t>
      </w:r>
      <w:r w:rsidDel="00000000" w:rsidR="00000000" w:rsidRPr="00000000">
        <w:rPr>
          <w:color w:val="1b2c65"/>
          <w:sz w:val="24"/>
          <w:szCs w:val="24"/>
          <w:rtl w:val="0"/>
        </w:rPr>
        <w:t xml:space="preserve">A</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ctividades </w:t>
      </w:r>
      <w:r w:rsidDel="00000000" w:rsidR="00000000" w:rsidRPr="00000000">
        <w:rPr>
          <w:color w:val="1b2c65"/>
          <w:sz w:val="24"/>
          <w:szCs w:val="24"/>
          <w:rtl w:val="0"/>
        </w:rPr>
        <w:t xml:space="preserve">F</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ormativas </w:t>
      </w:r>
      <w:r w:rsidDel="00000000" w:rsidR="00000000" w:rsidRPr="00000000">
        <w:rPr>
          <w:color w:val="1b2c65"/>
          <w:sz w:val="24"/>
          <w:szCs w:val="24"/>
          <w:rtl w:val="0"/>
        </w:rPr>
        <w:t xml:space="preserve">C</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omplementarias, dentro y fuera del Colegio.</w:t>
      </w:r>
    </w:p>
    <w:p w:rsidR="00000000" w:rsidDel="00000000" w:rsidP="00000000" w:rsidRDefault="00000000" w:rsidRPr="00000000" w14:paraId="0000011A">
      <w:pPr>
        <w:spacing w:before="276" w:line="240" w:lineRule="auto"/>
        <w:ind w:left="1133.8582677165355" w:right="1008.5433070866151" w:firstLine="0"/>
        <w:jc w:val="both"/>
        <w:rPr>
          <w:color w:val="1b2c65"/>
          <w:sz w:val="24"/>
          <w:szCs w:val="24"/>
        </w:rPr>
      </w:pPr>
      <w:r w:rsidDel="00000000" w:rsidR="00000000" w:rsidRPr="00000000">
        <w:rPr>
          <w:color w:val="1b2c65"/>
          <w:sz w:val="24"/>
          <w:szCs w:val="24"/>
          <w:rtl w:val="0"/>
        </w:rPr>
        <w:t xml:space="preserve">*El estudiante que lesione intencionalmente a cualquiera de sus compañeros deberá cubrir los gastos médicos generados por la recuperación de este, ya que el seguro médico contratado por el Colegio no los cubre, pues ampara únicamente accidentes. Posterior al incidente, recibirá un reporte disciplinario y una baja calificación en disciplina. Golpear y/o agredir a un compañero es una falta grave; su consecuencia será determinada por el consejo directivo y no será negociable.</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9" w:line="240" w:lineRule="auto"/>
        <w:ind w:left="105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*Exteriorizar buena educación en sus modales, saludos, postura en el aula, limpieza y presentación personal, entre otros hábitos.</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4" w:line="240" w:lineRule="auto"/>
        <w:ind w:left="105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*Evitar poner o referirse a alguien con apodos o cualquier otra falta a la moral  o a las buenas costumbres. No pronunciar palabras altisonantes u ofensivas.</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 w:line="240" w:lineRule="auto"/>
        <w:ind w:left="105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*No tirar basura y mantener todas las instalaciones del Colegio limpias y ordenadas.</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105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*Utilizar adecuadamente las instalaciones, lockers, equipamiento de los salones y los equipos electrónicos y digitales del Colegio. En caso de maltratarlos o romperlos, será acreedor a reporte y será responsable de pagar los daños.</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1" w:line="240" w:lineRule="auto"/>
        <w:ind w:left="1055" w:right="1008.5433070866151" w:firstLine="0"/>
        <w:jc w:val="both"/>
        <w:rPr>
          <w:rFonts w:ascii="Arial Black" w:cs="Arial Black" w:eastAsia="Arial Black" w:hAnsi="Arial Black"/>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*Utilizar únicamente el locker asignado mediante el pago anual, con base en lo establecido de uso de lockers </w:t>
      </w:r>
      <w:r w:rsidDel="00000000" w:rsidR="00000000" w:rsidRPr="00000000">
        <w:rPr>
          <w:rFonts w:ascii="Arial Black" w:cs="Arial Black" w:eastAsia="Arial Black" w:hAnsi="Arial Black"/>
          <w:b w:val="0"/>
          <w:bCs w:val="0"/>
          <w:i w:val="0"/>
          <w:iCs w:val="0"/>
          <w:smallCaps w:val="0"/>
          <w:strike w:val="0"/>
          <w:color w:val="1b2c65"/>
          <w:sz w:val="24"/>
          <w:szCs w:val="24"/>
          <w:u w:val="none"/>
          <w:shd w:fill="auto" w:val="clear"/>
          <w:vertAlign w:val="baseline"/>
          <w:rtl w:val="0"/>
        </w:rPr>
        <w:t xml:space="preserve">(anexo 2).</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 w:line="240" w:lineRule="auto"/>
        <w:ind w:left="105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*Participar activamente en las visitas académicas, pastorales, sociales, deportivas y recreativas del grupo que tienen carácter obligatorio, con la misma responsabilidad con que acude al Colegio.</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105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*Respetar toda pertenencia ajena.</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240" w:lineRule="auto"/>
        <w:ind w:left="1055" w:right="1008.5433070866151"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*Respetar la integridad física y moral de todos los miembros de la Comunidad educativa.</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240" w:lineRule="auto"/>
        <w:ind w:left="1055" w:right="1008.5433070866151" w:firstLine="0"/>
        <w:jc w:val="left"/>
        <w:rPr>
          <w:color w:val="1b2c65"/>
          <w:sz w:val="24"/>
          <w:szCs w:val="24"/>
        </w:rPr>
      </w:pPr>
      <w:r w:rsidDel="00000000" w:rsidR="00000000" w:rsidRPr="00000000">
        <w:rPr>
          <w:rtl w:val="0"/>
        </w:rPr>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240" w:lineRule="auto"/>
        <w:ind w:left="1055" w:right="1008.5433070866151" w:firstLine="0"/>
        <w:jc w:val="left"/>
        <w:rPr>
          <w:color w:val="1b2c65"/>
          <w:sz w:val="24"/>
          <w:szCs w:val="24"/>
        </w:rPr>
      </w:pPr>
      <w:r w:rsidDel="00000000" w:rsidR="00000000" w:rsidRPr="00000000">
        <w:rPr>
          <w:rtl w:val="0"/>
        </w:rPr>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 w:line="240" w:lineRule="auto"/>
        <w:ind w:left="1055" w:right="1008.5433070866151" w:firstLine="0"/>
        <w:jc w:val="both"/>
        <w:rPr>
          <w:rFonts w:ascii="Lucida Sans" w:cs="Lucida Sans" w:eastAsia="Lucida Sans" w:hAnsi="Lucida Sans"/>
          <w:b w:val="0"/>
          <w:bCs w:val="0"/>
          <w:i w:val="0"/>
          <w:iCs w:val="0"/>
          <w:smallCaps w:val="0"/>
          <w:strike w:val="0"/>
          <w:color w:val="1b2c65"/>
          <w:u w:val="none"/>
          <w:shd w:fill="auto" w:val="clear"/>
          <w:vertAlign w:val="baseline"/>
        </w:rPr>
        <w:sectPr>
          <w:type w:val="nextPage"/>
          <w:pgSz w:h="16840" w:w="11920" w:orient="portrait"/>
          <w:pgMar w:bottom="1100" w:top="1560" w:left="425" w:right="141" w:header="270" w:footer="795"/>
        </w:sect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w:t>
      </w:r>
      <w:r w:rsidDel="00000000" w:rsidR="00000000" w:rsidRPr="00000000">
        <w:rPr>
          <w:rFonts w:ascii="Lucida Sans" w:cs="Lucida Sans" w:eastAsia="Lucida Sans" w:hAnsi="Lucida Sans"/>
          <w:b w:val="0"/>
          <w:bCs w:val="0"/>
          <w:i w:val="0"/>
          <w:iCs w:val="0"/>
          <w:smallCaps w:val="0"/>
          <w:strike w:val="0"/>
          <w:color w:val="1b2c65"/>
          <w:u w:val="none"/>
          <w:shd w:fill="auto" w:val="clear"/>
          <w:vertAlign w:val="baseline"/>
          <w:rtl w:val="0"/>
        </w:rPr>
        <w:t xml:space="preserve">Los alumnos deben estar informados sobre las sanciones que, según su gravedad, podrán aplicar los coordinadores o el director. La Advertencia Disciplinaria implica una calificación de 7 en disciplina y funciona como medida preventiva; si se reincide o se genera otra falta que amerite sanción, se aplicará un Reporte Académico, anotando una calificación de 5 en disciplina. En casos de faltas graves, se omite la Advertencia Disciplinaria y se aplica directamente el Reporte Académico. Los reportes son acumulativos durante toda la secundaria: al acumular dos, se retiene el sobre de reinscripción; al acumular tres, el caso se turna al Consejo Directivo, que determinará la sanción, la cual puede incluir la separación inmediata del Colegio.</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 w:line="240" w:lineRule="auto"/>
        <w:ind w:left="0" w:right="1008.5433070866151" w:firstLine="0"/>
        <w:jc w:val="left"/>
        <w:rPr>
          <w:rFonts w:ascii="Lucida Sans" w:cs="Lucida Sans" w:eastAsia="Lucida Sans" w:hAnsi="Lucida Sans"/>
          <w:b w:val="0"/>
          <w:bCs w:val="0"/>
          <w:i w:val="0"/>
          <w:iCs w:val="0"/>
          <w:smallCaps w:val="0"/>
          <w:strike w:val="0"/>
          <w:color w:val="1b2c65"/>
          <w:sz w:val="36"/>
          <w:szCs w:val="36"/>
          <w:u w:val="none"/>
          <w:shd w:fill="auto" w:val="clear"/>
          <w:vertAlign w:val="baseline"/>
        </w:rPr>
      </w:pPr>
      <w:r w:rsidDel="00000000" w:rsidR="00000000" w:rsidRPr="00000000">
        <w:rPr>
          <w:rtl w:val="0"/>
        </w:rPr>
      </w:r>
    </w:p>
    <w:p w:rsidR="00000000" w:rsidDel="00000000" w:rsidP="00000000" w:rsidRDefault="00000000" w:rsidRPr="00000000" w14:paraId="00000127">
      <w:pPr>
        <w:pStyle w:val="Heading1"/>
        <w:numPr>
          <w:ilvl w:val="0"/>
          <w:numId w:val="9"/>
        </w:numPr>
        <w:tabs>
          <w:tab w:val="left" w:leader="none" w:pos="2516"/>
        </w:tabs>
        <w:spacing w:line="232" w:lineRule="auto"/>
        <w:ind w:left="1130" w:right="792" w:firstLine="720"/>
        <w:jc w:val="left"/>
        <w:rPr>
          <w:b w:val="0"/>
          <w:bCs w:val="0"/>
          <w:color w:val="1b2c65"/>
        </w:rPr>
      </w:pPr>
      <w:r w:rsidDel="00000000" w:rsidR="00000000" w:rsidRPr="00000000">
        <w:rPr>
          <w:b w:val="0"/>
          <w:bCs w:val="0"/>
          <w:color w:val="1b2c65"/>
          <w:rtl w:val="0"/>
        </w:rPr>
        <w:t xml:space="preserve">Acciones Preventivas para favorecer una convivencia escolar pacífica, inclusiva y democrática</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 w:line="240" w:lineRule="auto"/>
        <w:ind w:left="0" w:right="0" w:firstLine="0"/>
        <w:jc w:val="left"/>
        <w:rPr>
          <w:rFonts w:ascii="Arial Black" w:cs="Arial Black" w:eastAsia="Arial Black" w:hAnsi="Arial Black"/>
          <w:b w:val="0"/>
          <w:bCs w:val="0"/>
          <w:i w:val="0"/>
          <w:iCs w:val="0"/>
          <w:smallCaps w:val="0"/>
          <w:strike w:val="0"/>
          <w:color w:val="1b2c65"/>
          <w:sz w:val="36"/>
          <w:szCs w:val="36"/>
          <w:u w:val="none"/>
          <w:shd w:fill="auto" w:val="clear"/>
          <w:vertAlign w:val="baseline"/>
        </w:rPr>
      </w:pPr>
      <w:r w:rsidDel="00000000" w:rsidR="00000000" w:rsidRPr="00000000">
        <w:rPr>
          <w:rtl w:val="0"/>
        </w:rPr>
      </w:r>
    </w:p>
    <w:bookmarkStart w:colFirst="0" w:colLast="0" w:name="bookmark=id.i0j3jmvl40yb" w:id="12"/>
    <w:bookmarkEnd w:id="12"/>
    <w:p w:rsidR="00000000" w:rsidDel="00000000" w:rsidP="00000000" w:rsidRDefault="00000000" w:rsidRPr="00000000" w14:paraId="00000129">
      <w:pPr>
        <w:pStyle w:val="Heading5"/>
        <w:ind w:left="285" w:firstLine="0"/>
        <w:rPr>
          <w:color w:val="1b2c65"/>
        </w:rPr>
      </w:pPr>
      <w:r w:rsidDel="00000000" w:rsidR="00000000" w:rsidRPr="00000000">
        <w:rPr>
          <w:color w:val="1b2c65"/>
          <w:rtl w:val="0"/>
        </w:rPr>
        <w:t xml:space="preserve">DE LA ASISTENCIA Y PUNTUALIDAD</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 w:line="213" w:lineRule="auto"/>
        <w:ind w:left="335" w:right="866.811023622048"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Nota: la asistencia se registrará diariamente en el formato correspondiente, conforme a la normatividad vigente y modalidad de trabajo.</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 w:line="216" w:lineRule="auto"/>
        <w:ind w:left="335" w:right="866.811023622048"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En este tema de la asistencia y puntualidad el reglamento tiene un propósito Formativo para fomentar en nuestros alumnos hábitos que los beneficien a largo plazo. Esto requiere el compromiso de toda la comunidad en la formación de los jóvenes alumnos; es un esfuerzo colectivo en unidad de padres de familia, alumnos y Colegio.</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 w:line="216" w:lineRule="auto"/>
        <w:ind w:left="335" w:right="866.811023622048"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Como Colegio nos comprometemos a acompañarlos en la formación integral de sus hijos, recordando que acciones como la puntualidad fortalece la disciplina y contribuye a su resiliencia y preparación para la vida.</w:t>
      </w:r>
    </w:p>
    <w:p w:rsidR="00000000" w:rsidDel="00000000" w:rsidP="00000000" w:rsidRDefault="00000000" w:rsidRPr="00000000" w14:paraId="0000012D">
      <w:pPr>
        <w:pStyle w:val="Heading6"/>
        <w:spacing w:before="302" w:lineRule="auto"/>
        <w:ind w:firstLine="1005"/>
        <w:rPr>
          <w:b w:val="0"/>
          <w:bCs w:val="0"/>
          <w:color w:val="1b2c65"/>
        </w:rPr>
      </w:pPr>
      <w:r w:rsidDel="00000000" w:rsidR="00000000" w:rsidRPr="00000000">
        <w:rPr>
          <w:b w:val="0"/>
          <w:bCs w:val="0"/>
          <w:color w:val="1b2c65"/>
          <w:rtl w:val="0"/>
        </w:rPr>
        <w:t xml:space="preserve">Los horarios de ambos turnos serán:</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3" w:line="342" w:lineRule="auto"/>
        <w:ind w:left="1055" w:right="0" w:firstLine="0"/>
        <w:jc w:val="both"/>
        <w:rPr>
          <w:rFonts w:ascii="Lucida Sans" w:cs="Lucida Sans" w:eastAsia="Lucida Sans" w:hAnsi="Lucida Sans"/>
          <w:b w:val="0"/>
          <w:bCs w:val="0"/>
          <w:i w:val="0"/>
          <w:iCs w:val="0"/>
          <w:smallCaps w:val="0"/>
          <w:strike w:val="0"/>
          <w:color w:val="1b2c65"/>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u w:val="none"/>
          <w:shd w:fill="auto" w:val="clear"/>
          <w:vertAlign w:val="baseline"/>
          <w:rtl w:val="0"/>
        </w:rPr>
        <w:t xml:space="preserve">*En el horario de entrada, las puertas de ingreso estarán abiertas de 06:30 a 0</w:t>
      </w:r>
      <w:r w:rsidDel="00000000" w:rsidR="00000000" w:rsidRPr="00000000">
        <w:rPr>
          <w:color w:val="1b2c65"/>
          <w:rtl w:val="0"/>
        </w:rPr>
        <w:t xml:space="preserve">6</w:t>
      </w:r>
      <w:r w:rsidDel="00000000" w:rsidR="00000000" w:rsidRPr="00000000">
        <w:rPr>
          <w:rFonts w:ascii="Lucida Sans" w:cs="Lucida Sans" w:eastAsia="Lucida Sans" w:hAnsi="Lucida Sans"/>
          <w:b w:val="0"/>
          <w:bCs w:val="0"/>
          <w:i w:val="0"/>
          <w:iCs w:val="0"/>
          <w:smallCaps w:val="0"/>
          <w:strike w:val="0"/>
          <w:color w:val="1b2c65"/>
          <w:u w:val="none"/>
          <w:shd w:fill="auto" w:val="clear"/>
          <w:vertAlign w:val="baseline"/>
          <w:rtl w:val="0"/>
        </w:rPr>
        <w:t xml:space="preserve">:</w:t>
      </w:r>
      <w:r w:rsidDel="00000000" w:rsidR="00000000" w:rsidRPr="00000000">
        <w:rPr>
          <w:color w:val="1b2c65"/>
          <w:rtl w:val="0"/>
        </w:rPr>
        <w:t xml:space="preserve">5</w:t>
      </w:r>
      <w:r w:rsidDel="00000000" w:rsidR="00000000" w:rsidRPr="00000000">
        <w:rPr>
          <w:rFonts w:ascii="Lucida Sans" w:cs="Lucida Sans" w:eastAsia="Lucida Sans" w:hAnsi="Lucida Sans"/>
          <w:b w:val="0"/>
          <w:bCs w:val="0"/>
          <w:i w:val="0"/>
          <w:iCs w:val="0"/>
          <w:smallCaps w:val="0"/>
          <w:strike w:val="0"/>
          <w:color w:val="1b2c65"/>
          <w:u w:val="none"/>
          <w:shd w:fill="auto" w:val="clear"/>
          <w:vertAlign w:val="baseline"/>
          <w:rtl w:val="0"/>
        </w:rPr>
        <w:t xml:space="preserve">0 h</w:t>
      </w:r>
    </w:p>
    <w:p w:rsidR="00000000" w:rsidDel="00000000" w:rsidP="00000000" w:rsidRDefault="00000000" w:rsidRPr="00000000" w14:paraId="0000012F">
      <w:pPr>
        <w:spacing w:line="343" w:lineRule="auto"/>
        <w:ind w:left="1055" w:firstLine="0"/>
        <w:jc w:val="both"/>
        <w:rPr>
          <w:rFonts w:ascii="Arial Black" w:cs="Arial Black" w:eastAsia="Arial Black" w:hAnsi="Arial Black"/>
          <w:color w:val="1b2c65"/>
        </w:rPr>
      </w:pPr>
      <w:r w:rsidDel="00000000" w:rsidR="00000000" w:rsidRPr="00000000">
        <w:rPr>
          <w:rFonts w:ascii="Arial Black" w:cs="Arial Black" w:eastAsia="Arial Black" w:hAnsi="Arial Black"/>
          <w:color w:val="1b2c65"/>
          <w:rtl w:val="0"/>
        </w:rPr>
        <w:t xml:space="preserve">(turno matutino), </w:t>
      </w:r>
      <w:r w:rsidDel="00000000" w:rsidR="00000000" w:rsidRPr="00000000">
        <w:rPr>
          <w:color w:val="1b2c65"/>
          <w:rtl w:val="0"/>
        </w:rPr>
        <w:t xml:space="preserve">y de 14: 00 a 14:30 h </w:t>
      </w:r>
      <w:r w:rsidDel="00000000" w:rsidR="00000000" w:rsidRPr="00000000">
        <w:rPr>
          <w:rFonts w:ascii="Arial Black" w:cs="Arial Black" w:eastAsia="Arial Black" w:hAnsi="Arial Black"/>
          <w:color w:val="1b2c65"/>
          <w:rtl w:val="0"/>
        </w:rPr>
        <w:t xml:space="preserve">(turno vespertino)</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 w:line="211" w:lineRule="auto"/>
        <w:ind w:left="1055" w:right="843"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*“Las puertas del Colegio se cerrarán a las 07:00 h en el turno matutino. Entre las 07:00 y las 07:10 h se considerará retardo con tolerancia; en este lapso los alumnos deberán ingresar por la puerta 2, donde esperarán a que se registre su atraso antes de pasar. En el turno vespertino, las puertas se cerrarán a las 14:20 h, y de 14:20 a 14:30 h se considerará atraso con tolerancia, debiendo los alumnos esperar también en la puerta 2.</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 w:line="240" w:lineRule="auto"/>
        <w:ind w:left="1055" w:right="0"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*No insistir en entrar después del horario ya explicado.</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1" w:line="213" w:lineRule="auto"/>
        <w:ind w:left="1055" w:right="8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*El Colegio no se hace responsable de los alumnos que, habiendo llegado después del periodo de tolerancia, sean dejados por sus padres en la banqueta frente a las puertas del plantel.</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 w:line="211" w:lineRule="auto"/>
        <w:ind w:left="1055" w:right="729"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sectPr>
          <w:headerReference r:id="rId18" w:type="default"/>
          <w:footerReference r:id="rId19" w:type="default"/>
          <w:type w:val="nextPage"/>
          <w:pgSz w:h="16840" w:w="11920" w:orient="portrait"/>
          <w:pgMar w:bottom="1100" w:top="1560" w:left="425" w:right="141" w:header="270" w:footer="908"/>
        </w:sect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*En caso de acumular cinco retardos, se registrará una falta en su boletín y será suspendido un día, perdiendo el derecho a las evaluaciones que en ese día estén programadas, incluyendo su AFC.</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 w:line="204" w:lineRule="auto"/>
        <w:ind w:left="1055" w:right="854" w:firstLine="0"/>
        <w:jc w:val="both"/>
        <w:rPr>
          <w:color w:val="1b2c65"/>
          <w:sz w:val="24"/>
          <w:szCs w:val="24"/>
        </w:rPr>
      </w:pPr>
      <w:r w:rsidDel="00000000" w:rsidR="00000000" w:rsidRPr="00000000">
        <w:rPr>
          <w:rtl w:val="0"/>
        </w:rPr>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 w:line="204" w:lineRule="auto"/>
        <w:ind w:left="1055" w:right="854" w:firstLine="0"/>
        <w:jc w:val="both"/>
        <w:rPr>
          <w:color w:val="1b2c65"/>
          <w:sz w:val="24"/>
          <w:szCs w:val="24"/>
        </w:rPr>
      </w:pPr>
      <w:r w:rsidDel="00000000" w:rsidR="00000000" w:rsidRPr="00000000">
        <w:rPr>
          <w:rtl w:val="0"/>
        </w:rPr>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 w:line="204" w:lineRule="auto"/>
        <w:ind w:left="1055" w:right="854"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*El Colegio no se hace responsable de los alumnos que, burlando la vigilancia, salgan del plantel fuera del horario establecido; dichos alumnos serán acreedores a un reporte</w:t>
      </w:r>
      <w:r w:rsidDel="00000000" w:rsidR="00000000" w:rsidRPr="00000000">
        <w:rPr>
          <w:color w:val="1b2c65"/>
          <w:sz w:val="24"/>
          <w:szCs w:val="24"/>
          <w:rtl w:val="0"/>
        </w:rPr>
        <w:t xml:space="preserve">. En caso de reincidir,</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 se turnará el caso al </w:t>
      </w:r>
      <w:r w:rsidDel="00000000" w:rsidR="00000000" w:rsidRPr="00000000">
        <w:rPr>
          <w:color w:val="1b2c65"/>
          <w:sz w:val="24"/>
          <w:szCs w:val="24"/>
          <w:rtl w:val="0"/>
        </w:rPr>
        <w:t xml:space="preserve">C</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onsejo Directivo para determinar la o las acciones correctivas que pueden in</w:t>
      </w:r>
      <w:r w:rsidDel="00000000" w:rsidR="00000000" w:rsidRPr="00000000">
        <w:rPr>
          <w:color w:val="1b2c65"/>
          <w:sz w:val="24"/>
          <w:szCs w:val="24"/>
          <w:rtl w:val="0"/>
        </w:rPr>
        <w:t xml:space="preserve">cluir la separación del Colegio</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w:t>
      </w:r>
    </w:p>
    <w:p w:rsidR="00000000" w:rsidDel="00000000" w:rsidP="00000000" w:rsidRDefault="00000000" w:rsidRPr="00000000" w14:paraId="00000137">
      <w:pPr>
        <w:pStyle w:val="Heading6"/>
        <w:spacing w:before="304" w:lineRule="auto"/>
        <w:ind w:firstLine="1005"/>
        <w:rPr>
          <w:b w:val="0"/>
          <w:bCs w:val="0"/>
          <w:color w:val="1b2c65"/>
        </w:rPr>
      </w:pPr>
      <w:r w:rsidDel="00000000" w:rsidR="00000000" w:rsidRPr="00000000">
        <w:rPr>
          <w:b w:val="0"/>
          <w:bCs w:val="0"/>
          <w:color w:val="1b2c65"/>
          <w:rtl w:val="0"/>
        </w:rPr>
        <w:t xml:space="preserve">Cuando los alumnos falten:</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0" w:right="0" w:firstLine="0"/>
        <w:jc w:val="left"/>
        <w:rPr>
          <w:rFonts w:ascii="Arial Black" w:cs="Arial Black" w:eastAsia="Arial Black" w:hAnsi="Arial Black"/>
          <w:b w:val="0"/>
          <w:bCs w:val="0"/>
          <w:i w:val="0"/>
          <w:iCs w:val="0"/>
          <w:smallCaps w:val="0"/>
          <w:strike w:val="0"/>
          <w:color w:val="1b2c65"/>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04" w:lineRule="auto"/>
        <w:ind w:left="1055" w:right="858"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*Deberá justificarse mediante un informe escrito dirigido al titular y al coordinador de grado, firmado por los padres, en la agenda escolar.</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 w:line="201" w:lineRule="auto"/>
        <w:ind w:left="1055" w:right="865"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*No se justificarán las ausencias de los alumnos que adelanten o prolonguen las fechas de vacaciones o que hagan “puentes” no fijados en el calendario escolar.</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 w:line="206" w:lineRule="auto"/>
        <w:ind w:left="1055" w:right="858"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*LA JUSTIFICACIÓN DE LA INASISTENCIA NO ELIMINA SU REGISTRO EN EL SISTEMAS INTERNO Y OFICIAL.</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 w:line="213" w:lineRule="auto"/>
        <w:ind w:left="1055" w:right="845"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*Los compromisos contraídos por el alumno previa autorización de sus padres, para desarrollar actividades formativas complementarias como deporte, labor social u otros, deberán cumplirlas con puntualidad y esmero, las faltas de asistencia a estas responsabilidades deberán ser justificadas por los padres.</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 w:line="213" w:lineRule="auto"/>
        <w:ind w:left="1055" w:right="845" w:firstLine="0"/>
        <w:jc w:val="both"/>
        <w:rPr>
          <w:color w:val="1b2c65"/>
          <w:sz w:val="24"/>
          <w:szCs w:val="24"/>
        </w:rPr>
      </w:pPr>
      <w:r w:rsidDel="00000000" w:rsidR="00000000" w:rsidRPr="00000000">
        <w:rPr>
          <w:color w:val="1b2c65"/>
          <w:sz w:val="24"/>
          <w:szCs w:val="24"/>
          <w:rtl w:val="0"/>
        </w:rPr>
        <w:t xml:space="preserve">*Los alumnos que no hayan asistido a su horario de clases regular NO podrán acudir a su actividad de AFC. </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3" w:line="204" w:lineRule="auto"/>
        <w:ind w:left="1055" w:right="843"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*Los estudiantes que están inscritos en clases de Actividades Formativas Complementarias deberán ser recogidos puntualmente a la hora en que éstas finalicen.</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 w:line="208" w:lineRule="auto"/>
        <w:ind w:left="1055" w:right="842"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*Se consideran permisos extraordinarios aquellos que permiten llegar después del periodo de tolerancia o salir antes del horario regular, y que se solicitan por urgencias médicas, problemas familiares graves o causas mayores que </w:t>
      </w:r>
      <w:r w:rsidDel="00000000" w:rsidR="00000000" w:rsidRPr="00000000">
        <w:rPr>
          <w:color w:val="1b2c65"/>
          <w:sz w:val="24"/>
          <w:szCs w:val="24"/>
          <w:rtl w:val="0"/>
        </w:rPr>
        <w:t xml:space="preserve">NO</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 sean recurrentes. </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 w:line="208" w:lineRule="auto"/>
        <w:ind w:left="1055" w:right="842"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No se consideran </w:t>
      </w:r>
      <w:r w:rsidDel="00000000" w:rsidR="00000000" w:rsidRPr="00000000">
        <w:rPr>
          <w:color w:val="1b2c65"/>
          <w:sz w:val="24"/>
          <w:szCs w:val="24"/>
          <w:rtl w:val="0"/>
        </w:rPr>
        <w:t xml:space="preserve">situaciones </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extraordinarias</w:t>
      </w:r>
      <w:r w:rsidDel="00000000" w:rsidR="00000000" w:rsidRPr="00000000">
        <w:rPr>
          <w:color w:val="1b2c65"/>
          <w:sz w:val="24"/>
          <w:szCs w:val="24"/>
          <w:rtl w:val="0"/>
        </w:rPr>
        <w:t xml:space="preserve">: </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tráfico pesado, retrasos por esperar a hermanos de </w:t>
      </w:r>
      <w:r w:rsidDel="00000000" w:rsidR="00000000" w:rsidRPr="00000000">
        <w:rPr>
          <w:color w:val="1b2c65"/>
          <w:sz w:val="24"/>
          <w:szCs w:val="24"/>
          <w:rtl w:val="0"/>
        </w:rPr>
        <w:t xml:space="preserve">otra sección</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 molestias leves durante la semana de exámenes</w:t>
      </w:r>
      <w:r w:rsidDel="00000000" w:rsidR="00000000" w:rsidRPr="00000000">
        <w:rPr>
          <w:color w:val="1b2c65"/>
          <w:sz w:val="24"/>
          <w:szCs w:val="24"/>
          <w:rtl w:val="0"/>
        </w:rPr>
        <w:t xml:space="preserve">, </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solicitudes de salida anticipada tras concluir un examen. </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 w:line="208" w:lineRule="auto"/>
        <w:ind w:left="1055" w:right="842"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Los permisos extraordinarios deberán solicitarse a la Coordinación Académica correspondiente con un día de anticipación, a través de correo electrónico dirigido al titular con copia al coordinador, con el fin de obtener una respuesta por escrito</w:t>
      </w:r>
      <w:r w:rsidDel="00000000" w:rsidR="00000000" w:rsidRPr="00000000">
        <w:rPr>
          <w:color w:val="1b2c65"/>
          <w:sz w:val="24"/>
          <w:szCs w:val="24"/>
          <w:rtl w:val="0"/>
        </w:rPr>
        <w:t xml:space="preserve">. Sin la respuesta aprobatoria, no se realizará la salida</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 w:line="211" w:lineRule="auto"/>
        <w:ind w:left="1055" w:right="848"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*Se precisa que cualquier salida anticipada antes de las 12:00 h, incluso con permiso solicitado según lo indicado en el punto anterior, se considerará falta.</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 w:line="204" w:lineRule="auto"/>
        <w:ind w:left="1055" w:right="863"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sectPr>
          <w:headerReference r:id="rId20" w:type="default"/>
          <w:footerReference r:id="rId21" w:type="default"/>
          <w:type w:val="nextPage"/>
          <w:pgSz w:h="16840" w:w="11920" w:orient="portrait"/>
          <w:pgMar w:bottom="980" w:top="1540" w:left="425" w:right="141" w:header="270" w:footer="780"/>
        </w:sect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*En caso de que el estudiante no asista al Colegio, él mismo es responsable de investigar y realizar el trabajo hecho por su grupo en el periodo de ausencia.</w:t>
      </w:r>
    </w:p>
    <w:bookmarkStart w:colFirst="0" w:colLast="0" w:name="bookmark=id.k3t37t9v90f3" w:id="13"/>
    <w:bookmarkEnd w:id="13"/>
    <w:p w:rsidR="00000000" w:rsidDel="00000000" w:rsidP="00000000" w:rsidRDefault="00000000" w:rsidRPr="00000000" w14:paraId="00000144">
      <w:pPr>
        <w:pStyle w:val="Heading5"/>
        <w:spacing w:before="323" w:lineRule="auto"/>
        <w:ind w:left="286" w:firstLine="0"/>
        <w:rPr>
          <w:color w:val="1b2c65"/>
        </w:rPr>
      </w:pPr>
      <w:r w:rsidDel="00000000" w:rsidR="00000000" w:rsidRPr="00000000">
        <w:rPr>
          <w:color w:val="1b2c65"/>
          <w:rtl w:val="0"/>
        </w:rPr>
        <w:t xml:space="preserve">DE LAS ENTRADAS Y SALIDAS</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 w:line="204" w:lineRule="auto"/>
        <w:ind w:left="1055" w:right="852"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w:t>
      </w:r>
      <w:r w:rsidDel="00000000" w:rsidR="00000000" w:rsidRPr="00000000">
        <w:rPr>
          <w:color w:val="1b2c65"/>
          <w:sz w:val="24"/>
          <w:szCs w:val="24"/>
          <w:rtl w:val="0"/>
        </w:rPr>
        <w:t xml:space="preserve">TODOS LOS ALUMNOS DEBERÁN PORTAR, VISIBLEMENTE, LA CREDENCIAL ESCOLAR EN TODO MOMENTO</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 (usar porta credenciales) diariamente como medio que los identifique y facilite su localización.</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7" w:line="201" w:lineRule="auto"/>
        <w:ind w:left="1055" w:right="854"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*Cuando un estudiante reciba una invitación de compañeros para la hora de salida, </w:t>
      </w:r>
      <w:r w:rsidDel="00000000" w:rsidR="00000000" w:rsidRPr="00000000">
        <w:rPr>
          <w:color w:val="1b2c65"/>
          <w:sz w:val="24"/>
          <w:szCs w:val="24"/>
          <w:rtl w:val="0"/>
        </w:rPr>
        <w:t xml:space="preserve">los padres</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 </w:t>
      </w:r>
      <w:r w:rsidDel="00000000" w:rsidR="00000000" w:rsidRPr="00000000">
        <w:rPr>
          <w:color w:val="1b2c65"/>
          <w:sz w:val="24"/>
          <w:szCs w:val="24"/>
          <w:rtl w:val="0"/>
        </w:rPr>
        <w:t xml:space="preserve">deberán</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 informar previamente con un día de anticipación a su titular y coordinador mediante correo electrónico.</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 w:line="201" w:lineRule="auto"/>
        <w:ind w:left="1055" w:right="855"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*Los alumnos que regresen solos a sus casas no deberán permanecer fuera del plantel ni en sus inmediaciones, </w:t>
      </w:r>
      <w:r w:rsidDel="00000000" w:rsidR="00000000" w:rsidRPr="00000000">
        <w:rPr>
          <w:color w:val="1b2c65"/>
          <w:sz w:val="24"/>
          <w:szCs w:val="24"/>
          <w:rtl w:val="0"/>
        </w:rPr>
        <w:t xml:space="preserve">ni podrán reingresar al Colegio; tampoco podrán asistir a su AFC</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 w:line="211" w:lineRule="auto"/>
        <w:ind w:left="1055" w:right="854"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*Queda estrictamente prohibido dentro y fuera del plantel que pasen amigos(as), </w:t>
      </w:r>
      <w:r w:rsidDel="00000000" w:rsidR="00000000" w:rsidRPr="00000000">
        <w:rPr>
          <w:color w:val="1b2c65"/>
          <w:sz w:val="24"/>
          <w:szCs w:val="24"/>
          <w:rtl w:val="0"/>
        </w:rPr>
        <w:t xml:space="preserve">personas </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ajen</w:t>
      </w:r>
      <w:r w:rsidDel="00000000" w:rsidR="00000000" w:rsidRPr="00000000">
        <w:rPr>
          <w:color w:val="1b2c65"/>
          <w:sz w:val="24"/>
          <w:szCs w:val="24"/>
          <w:rtl w:val="0"/>
        </w:rPr>
        <w:t xml:space="preserve">a</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s al Colegio, a recoger o esperar a nuestros alumnos. Quienes infrinjan este punto, no se les permitirá la salida hasta que sus padres pasen personalmente por ellos.</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6" w:line="240" w:lineRule="auto"/>
        <w:ind w:left="1055" w:right="0"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*Los padres deberán ser puntuales al recoger a sus hijos.</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 w:line="208" w:lineRule="auto"/>
        <w:ind w:left="1055" w:right="844"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*Por convenir a la vialidad peatonal y de vehículos, así como a la salud y seguridad de la comunidad del Colegio, queda estrictamente prohibido comprar y vender objetos y golosinas de cualquier índole en las inmediaciones del Colegio.</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 w:line="211" w:lineRule="auto"/>
        <w:ind w:left="1055" w:right="852"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*Los padres o tutores deberán enviar, con al menos un día de anticipación, un correo desde la cuenta institucional del alumno a su titular de grupo y coordinador de grado, solicitando permiso para la salida antes de concluir el horario de clases, y haber re</w:t>
      </w:r>
      <w:r w:rsidDel="00000000" w:rsidR="00000000" w:rsidRPr="00000000">
        <w:rPr>
          <w:color w:val="1b2c65"/>
          <w:sz w:val="24"/>
          <w:szCs w:val="24"/>
          <w:rtl w:val="0"/>
        </w:rPr>
        <w:t xml:space="preserve">cibido respuesta aprobatoria a su petición</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6" w:line="240" w:lineRule="auto"/>
        <w:ind w:left="1055" w:right="866.811023622048" w:firstLine="0"/>
        <w:jc w:val="left"/>
        <w:rPr>
          <w:rFonts w:ascii="Lucida Sans" w:cs="Lucida Sans" w:eastAsia="Lucida Sans" w:hAnsi="Lucida Sans"/>
          <w:b w:val="0"/>
          <w:bCs w:val="0"/>
          <w:i w:val="0"/>
          <w:iCs w:val="0"/>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215e99"/>
          <w:u w:val="none"/>
          <w:shd w:fill="auto" w:val="clear"/>
          <w:vertAlign w:val="baseline"/>
          <w:rtl w:val="0"/>
        </w:rPr>
        <w:t xml:space="preserve">Nota: si no se cumple con este requisito, el alumno no podrá ausentarse del Colegio.</w:t>
      </w:r>
      <w:r w:rsidDel="00000000" w:rsidR="00000000" w:rsidRPr="00000000">
        <w:rPr>
          <w:rtl w:val="0"/>
        </w:rPr>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 w:line="208" w:lineRule="auto"/>
        <w:ind w:left="1055" w:right="856"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*Para participar en actividades fuera del Colegio, por lineamientos oficiales, los estudiantes deben presentar el permiso firmado por sus padres (talón de circular) y la vestimenta solicitada, de lo contrario no podrán salir del Colegio.</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9" w:line="240" w:lineRule="auto"/>
        <w:ind w:left="1055" w:right="0"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Nota: no se permiten autorizaciones telefónicas o por cualquier medio electrónico.</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1" w:line="208" w:lineRule="auto"/>
        <w:ind w:left="1055" w:right="858"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*Traer siempre consigo la credencial del Colegio; exhibirla o entregarla al profesor o personal del Colegio que la requiera, quien la entregará al coordinador de grado indicando el motivo de dicha retención.</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5" w:line="206" w:lineRule="auto"/>
        <w:ind w:left="1055" w:right="858"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*Acatar las disposiciones que, en materia de seguridad, emitan las autoridades del Colegio.</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1" w:line="201" w:lineRule="auto"/>
        <w:ind w:left="1055" w:right="1227"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sectPr>
          <w:type w:val="nextPage"/>
          <w:pgSz w:h="16840" w:w="11920" w:orient="portrait"/>
          <w:pgMar w:bottom="980" w:top="1560" w:left="425" w:right="141" w:header="270" w:footer="780"/>
        </w:sect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*NO se recibirá para los alumnos: uniformes, lunch, útiles, tareas, trabajos u objetos después del toque de entrada.</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 w:line="240" w:lineRule="auto"/>
        <w:ind w:left="0" w:right="0" w:firstLine="0"/>
        <w:jc w:val="left"/>
        <w:rPr>
          <w:rFonts w:ascii="Lucida Sans" w:cs="Lucida Sans" w:eastAsia="Lucida Sans" w:hAnsi="Lucida Sans"/>
          <w:b w:val="0"/>
          <w:bCs w:val="0"/>
          <w:i w:val="0"/>
          <w:iCs w:val="0"/>
          <w:smallCaps w:val="0"/>
          <w:strike w:val="0"/>
          <w:color w:val="1b2c65"/>
          <w:sz w:val="28"/>
          <w:szCs w:val="28"/>
          <w:u w:val="none"/>
          <w:shd w:fill="auto" w:val="clear"/>
          <w:vertAlign w:val="baseline"/>
        </w:rPr>
      </w:pPr>
      <w:r w:rsidDel="00000000" w:rsidR="00000000" w:rsidRPr="00000000">
        <w:rPr>
          <w:rtl w:val="0"/>
        </w:rPr>
      </w:r>
    </w:p>
    <w:bookmarkStart w:colFirst="0" w:colLast="0" w:name="bookmark=id.7pn7g5iyas86" w:id="14"/>
    <w:bookmarkEnd w:id="14"/>
    <w:p w:rsidR="00000000" w:rsidDel="00000000" w:rsidP="00000000" w:rsidRDefault="00000000" w:rsidRPr="00000000" w14:paraId="00000153">
      <w:pPr>
        <w:pStyle w:val="Heading5"/>
        <w:ind w:right="417"/>
        <w:rPr>
          <w:color w:val="1b2c65"/>
        </w:rPr>
      </w:pPr>
      <w:r w:rsidDel="00000000" w:rsidR="00000000" w:rsidRPr="00000000">
        <w:rPr>
          <w:color w:val="1b2c65"/>
          <w:rtl w:val="0"/>
        </w:rPr>
        <w:t xml:space="preserve">DEL ASPECTO ACADÉMICO</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 w:line="201" w:lineRule="auto"/>
        <w:ind w:left="1055" w:right="850"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*Presentarse al Colegio con útiles completos, en perfectas condiciones, limpios, marcados, etc.</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 w:line="201" w:lineRule="auto"/>
        <w:ind w:left="1055" w:right="853"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*Desarrollar a conciencia todos los ejercicios y trabajos que se le indique durante el tiempo de clases.</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3" w:line="204" w:lineRule="auto"/>
        <w:ind w:left="1055" w:right="849" w:firstLine="0"/>
        <w:jc w:val="both"/>
        <w:rPr>
          <w:rFonts w:ascii="Lucida Sans" w:cs="Lucida Sans" w:eastAsia="Lucida Sans" w:hAnsi="Lucida Sans"/>
          <w:b w:val="0"/>
          <w:bCs w:val="0"/>
          <w:i w:val="0"/>
          <w:iCs w:val="0"/>
          <w:smallCaps w:val="0"/>
          <w:strike w:val="0"/>
          <w:color w:val="153d63"/>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*Dar a conocer a sus padres el boletín de cali</w:t>
      </w:r>
      <w:r w:rsidDel="00000000" w:rsidR="00000000" w:rsidRPr="00000000">
        <w:rPr>
          <w:rFonts w:ascii="Lucida Sans" w:cs="Lucida Sans" w:eastAsia="Lucida Sans" w:hAnsi="Lucida Sans"/>
          <w:b w:val="0"/>
          <w:bCs w:val="0"/>
          <w:i w:val="0"/>
          <w:iCs w:val="0"/>
          <w:smallCaps w:val="0"/>
          <w:strike w:val="0"/>
          <w:color w:val="153d63"/>
          <w:sz w:val="24"/>
          <w:szCs w:val="24"/>
          <w:u w:val="none"/>
          <w:shd w:fill="auto" w:val="clear"/>
          <w:vertAlign w:val="baseline"/>
          <w:rtl w:val="0"/>
        </w:rPr>
        <w:t xml:space="preserve">ficaciones, </w:t>
      </w:r>
      <w:r w:rsidDel="00000000" w:rsidR="00000000" w:rsidRPr="00000000">
        <w:rPr>
          <w:color w:val="153d63"/>
          <w:sz w:val="24"/>
          <w:szCs w:val="24"/>
          <w:rtl w:val="0"/>
        </w:rPr>
        <w:t xml:space="preserve">trimestrales, calendarios</w:t>
      </w:r>
      <w:r w:rsidDel="00000000" w:rsidR="00000000" w:rsidRPr="00000000">
        <w:rPr>
          <w:rFonts w:ascii="Lucida Sans" w:cs="Lucida Sans" w:eastAsia="Lucida Sans" w:hAnsi="Lucida Sans"/>
          <w:b w:val="0"/>
          <w:bCs w:val="0"/>
          <w:i w:val="0"/>
          <w:iCs w:val="0"/>
          <w:smallCaps w:val="0"/>
          <w:strike w:val="0"/>
          <w:color w:val="153d63"/>
          <w:sz w:val="24"/>
          <w:szCs w:val="24"/>
          <w:u w:val="none"/>
          <w:shd w:fill="auto" w:val="clear"/>
          <w:vertAlign w:val="baseline"/>
          <w:rtl w:val="0"/>
        </w:rPr>
        <w:t xml:space="preserve"> mensuales, circulares, avisos y reportes de indisciplina y devolverlos firmados el siguiente día hábil.</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 w:line="211" w:lineRule="auto"/>
        <w:ind w:left="1055" w:right="843"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*No introducir, portar, comercializar ni consumir bebidas o sustancias nocivas, revistas, videos, fotografías u objetos pornográficos, armas de fuego, punzocortantes, encendedores o cualquier instrumento que pueda dañar o atentar contra la seguridad de la Comunidad educativa dentro del Colegio, zonas aledañas o en los lugares donde se lleven a cabo actividades escolares o extraescolares.</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 w:line="240" w:lineRule="auto"/>
        <w:ind w:left="1055" w:right="725.0787401574809"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*Queda prohibido traer materiales ajenos a las clases, especialmente de valor excesivo.</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 w:line="208" w:lineRule="auto"/>
        <w:ind w:left="1055" w:right="847"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*Está prohibido el uso de audífonos y celulares, </w:t>
      </w:r>
      <w:r w:rsidDel="00000000" w:rsidR="00000000" w:rsidRPr="00000000">
        <w:rPr>
          <w:color w:val="1b2c65"/>
          <w:sz w:val="24"/>
          <w:szCs w:val="24"/>
          <w:rtl w:val="0"/>
        </w:rPr>
        <w:t xml:space="preserve">o cualquier otro dispositivo ajeno a los indicados por el Colegio </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dentro de las instalaciones del Colegio. Si el estudiante requiere comunicarse con sus padres, deberá acudir a su coordinación para realizar la llamada por los teléfonos del Colegio.</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 w:line="213" w:lineRule="auto"/>
        <w:ind w:left="1055" w:right="8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*Asistir puntual y regularmente a sus clases académicas, sabatinas y formativas complementarias de acuerdo con sus horarios y calendarios. Presentarse con actitud positiva para desempeñar adecuadamente su trabajo, en el entendido que todas las asignaturas tienen el mismo valor e importancia para su desarrollo.</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 w:line="213" w:lineRule="auto"/>
        <w:ind w:left="1055" w:right="952"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*Participar activamente en las visitas académicas, pastorales, sociales, deportivas y recreativas del grupo que tienen carácter obligatorio, con la misma responsabilidad con que acude al Colegio.</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 w:line="213" w:lineRule="auto"/>
        <w:ind w:left="1055" w:right="947"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*La evaluación del curso se divide en tres trimestres, como lo marca la autoridad educativa, y se conforma de la evaluación continua y el examen trimestral. Si el resultado del examen trimestral del primer o segundo trimestre fuera reprobatorio, se tiene la obligación de presentar un examen llamado </w:t>
      </w:r>
      <w:r w:rsidDel="00000000" w:rsidR="00000000" w:rsidRPr="00000000">
        <w:rPr>
          <w:rFonts w:ascii="Arial" w:cs="Arial" w:eastAsia="Arial" w:hAnsi="Arial"/>
          <w:b w:val="0"/>
          <w:bCs w:val="0"/>
          <w:i w:val="1"/>
          <w:iCs w:val="1"/>
          <w:smallCaps w:val="0"/>
          <w:strike w:val="0"/>
          <w:color w:val="1b2c65"/>
          <w:sz w:val="24"/>
          <w:szCs w:val="24"/>
          <w:u w:val="none"/>
          <w:shd w:fill="auto" w:val="clear"/>
          <w:vertAlign w:val="baseline"/>
          <w:rtl w:val="0"/>
        </w:rPr>
        <w:t xml:space="preserve">de recuperación</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 como única oportunidad de mejorar el resultado del examen y concluir con el promedio del trimestre. El tercer trimestre no tiene la opción del examen de recuperación.</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 w:line="213" w:lineRule="auto"/>
        <w:ind w:left="1055" w:right="956"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sectPr>
          <w:type w:val="nextPage"/>
          <w:pgSz w:h="16840" w:w="11920" w:orient="portrait"/>
          <w:pgMar w:bottom="1000" w:top="1560" w:left="425" w:right="141" w:header="270" w:footer="780"/>
        </w:sect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*“En caso de no presentar exámenes trimestrales por enfermedad, vacaciones u otra situación imprevista de importancia, </w:t>
      </w:r>
      <w:r w:rsidDel="00000000" w:rsidR="00000000" w:rsidRPr="00000000">
        <w:rPr>
          <w:color w:val="1b2c65"/>
          <w:sz w:val="24"/>
          <w:szCs w:val="24"/>
          <w:rtl w:val="0"/>
        </w:rPr>
        <w:t xml:space="preserve">LOS PADRES PODRÁN SOLICITAR,</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 por correo institucional a los coordinadores de grado, </w:t>
      </w:r>
      <w:r w:rsidDel="00000000" w:rsidR="00000000" w:rsidRPr="00000000">
        <w:rPr>
          <w:color w:val="1b2c65"/>
          <w:sz w:val="24"/>
          <w:szCs w:val="24"/>
          <w:rtl w:val="0"/>
        </w:rPr>
        <w:t xml:space="preserve">LA APLICACIÓN DE EXÁMENES EXTEMPORÁNEOS.</w:t>
      </w:r>
      <w:r w:rsidDel="00000000" w:rsidR="00000000" w:rsidRPr="00000000">
        <w:rPr>
          <w:rtl w:val="0"/>
        </w:rPr>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216" w:lineRule="auto"/>
        <w:ind w:left="1055" w:right="957" w:firstLine="0"/>
        <w:jc w:val="both"/>
        <w:rPr>
          <w:color w:val="1b2c65"/>
          <w:sz w:val="24"/>
          <w:szCs w:val="24"/>
        </w:rPr>
      </w:pPr>
      <w:r w:rsidDel="00000000" w:rsidR="00000000" w:rsidRPr="00000000">
        <w:rPr>
          <w:rtl w:val="0"/>
        </w:rPr>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216" w:lineRule="auto"/>
        <w:ind w:left="1055" w:right="957" w:firstLine="0"/>
        <w:jc w:val="both"/>
        <w:rPr>
          <w:color w:val="1b2c65"/>
          <w:sz w:val="24"/>
          <w:szCs w:val="24"/>
        </w:rPr>
      </w:pPr>
      <w:r w:rsidDel="00000000" w:rsidR="00000000" w:rsidRPr="00000000">
        <w:rPr>
          <w:rtl w:val="0"/>
        </w:rPr>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216" w:lineRule="auto"/>
        <w:ind w:left="1055" w:right="957" w:firstLine="0"/>
        <w:jc w:val="both"/>
        <w:rPr>
          <w:color w:val="1b2c65"/>
          <w:sz w:val="24"/>
          <w:szCs w:val="24"/>
        </w:rPr>
      </w:pPr>
      <w:r w:rsidDel="00000000" w:rsidR="00000000" w:rsidRPr="00000000">
        <w:rPr>
          <w:rtl w:val="0"/>
        </w:rPr>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216" w:lineRule="auto"/>
        <w:ind w:left="1055" w:right="957"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Estos exámenes serán siempre por escrito, </w:t>
      </w:r>
      <w:r w:rsidDel="00000000" w:rsidR="00000000" w:rsidRPr="00000000">
        <w:rPr>
          <w:color w:val="1b2c65"/>
          <w:sz w:val="24"/>
          <w:szCs w:val="24"/>
          <w:rtl w:val="0"/>
        </w:rPr>
        <w:t xml:space="preserve">abordarán</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 el contenido completo del trimestre y podrán aplicarse antes o después del periodo regular de exámenes, con el fin de cumplir la norma de evaluar integralmente el trabajo del trimestre.</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 w:line="240" w:lineRule="auto"/>
        <w:ind w:left="0" w:right="0"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tl w:val="0"/>
        </w:rPr>
      </w:r>
    </w:p>
    <w:bookmarkStart w:colFirst="0" w:colLast="0" w:name="bookmark=id.tivxoqp5sjtu" w:id="15"/>
    <w:bookmarkEnd w:id="15"/>
    <w:p w:rsidR="00000000" w:rsidDel="00000000" w:rsidP="00000000" w:rsidRDefault="00000000" w:rsidRPr="00000000" w14:paraId="00000163">
      <w:pPr>
        <w:pStyle w:val="Heading5"/>
        <w:spacing w:line="256" w:lineRule="auto"/>
        <w:ind w:left="3526" w:right="2208" w:hanging="1846"/>
        <w:jc w:val="left"/>
        <w:rPr>
          <w:color w:val="1b2c65"/>
        </w:rPr>
      </w:pPr>
      <w:r w:rsidDel="00000000" w:rsidR="00000000" w:rsidRPr="00000000">
        <w:rPr>
          <w:color w:val="1b2c65"/>
          <w:rtl w:val="0"/>
        </w:rPr>
        <w:t xml:space="preserve">PARA DIRECTORES, DOCENTES Y COORDINADORES EN EL </w:t>
      </w:r>
      <w:bookmarkStart w:colFirst="0" w:colLast="0" w:name="bookmark=id.b1ez3b4wmz6k" w:id="16"/>
      <w:bookmarkEnd w:id="16"/>
      <w:r w:rsidDel="00000000" w:rsidR="00000000" w:rsidRPr="00000000">
        <w:rPr>
          <w:color w:val="1b2c65"/>
          <w:rtl w:val="0"/>
        </w:rPr>
        <w:t xml:space="preserve">COLEGIO CRISTÓBAL COLÓN</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 w:line="208" w:lineRule="auto"/>
        <w:ind w:left="1055" w:right="845"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*Los directivos, docentes y coordinadores promoverán la participación activa de los estudiantes en la toma de decisiones que afecten a la comunidad escolar, fomentando así su sentido de pertenencia y responsabilidad.</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 w:line="208" w:lineRule="auto"/>
        <w:ind w:left="1055" w:right="852"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*Se promoverán actividades que fomenten el diálogo, la escucha activa y el consenso entre todos los miembros de la comunidad escolar, priorizando la resolución pacífica de conflictos.</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8" w:line="204" w:lineRule="auto"/>
        <w:ind w:left="1055" w:right="855"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*Se reconocerá y valorará la diversidad de todos los miembros de la comunidad escolar, creando un ambiente inclusivo y respetuoso de las diferencias individuales y culturales.</w:t>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 w:line="208" w:lineRule="auto"/>
        <w:ind w:left="1055" w:right="855"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*Se promoverá el uso seguro y responsable de las tecnologías de la información y la comunicación, fomentando el desarrollo de habilidades digitales y la formación de ciudadanos digitales responsables.</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 w:line="208" w:lineRule="auto"/>
        <w:ind w:left="1055" w:right="855"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*Se establecerá una estrecha colaboración con las familias, promoviendo la corresponsabilidad en la educación de los estudiantes y fomentando una comunicación fluida y respetuosa.</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1" w:line="206" w:lineRule="auto"/>
        <w:ind w:left="1055" w:right="854"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*Se trabajará para crear un ambiente de aprendizaje positivo, donde los estudiantes se sientan seguros, motivados y comprometidos con su propio aprendizaje.</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8" w:line="204" w:lineRule="auto"/>
        <w:ind w:left="1055" w:right="843"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*Se realizará un seguimiento constante de la convivencia escolar, identificando áreas de oportunidad y tomando las medidas necesarias para mejorarla.</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 w:line="211" w:lineRule="auto"/>
        <w:ind w:left="1055" w:right="846"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sectPr>
          <w:type w:val="nextPage"/>
          <w:pgSz w:h="16840" w:w="11920" w:orient="portrait"/>
          <w:pgMar w:bottom="1100" w:top="1560" w:left="425" w:right="141" w:header="270" w:footer="780"/>
        </w:sect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*Los directivos, docentes y coordinadores participarán en programas de formación continua que les permitan desarrollar las competencias necesarias para implementar estas normas y promover una convivencia escolar de calidad.</w:t>
      </w:r>
    </w:p>
    <w:p w:rsidR="00000000" w:rsidDel="00000000" w:rsidP="00000000" w:rsidRDefault="00000000" w:rsidRPr="00000000" w14:paraId="0000016C">
      <w:pPr>
        <w:pStyle w:val="Heading5"/>
        <w:spacing w:line="424" w:lineRule="auto"/>
        <w:ind w:left="208" w:firstLine="0"/>
        <w:rPr>
          <w:color w:val="1b2c65"/>
        </w:rPr>
      </w:pPr>
      <w:r w:rsidDel="00000000" w:rsidR="00000000" w:rsidRPr="00000000">
        <w:rPr>
          <w:rtl w:val="0"/>
        </w:rPr>
      </w:r>
    </w:p>
    <w:p w:rsidR="00000000" w:rsidDel="00000000" w:rsidP="00000000" w:rsidRDefault="00000000" w:rsidRPr="00000000" w14:paraId="0000016D">
      <w:pPr>
        <w:pStyle w:val="Heading5"/>
        <w:spacing w:line="424" w:lineRule="auto"/>
        <w:ind w:left="208" w:firstLine="0"/>
        <w:rPr>
          <w:color w:val="1b2c65"/>
        </w:rPr>
      </w:pPr>
      <w:r w:rsidDel="00000000" w:rsidR="00000000" w:rsidRPr="00000000">
        <w:rPr>
          <w:rtl w:val="0"/>
        </w:rPr>
      </w:r>
    </w:p>
    <w:bookmarkStart w:colFirst="0" w:colLast="0" w:name="bookmark=id.il73ayhsh6vd" w:id="17"/>
    <w:bookmarkEnd w:id="17"/>
    <w:p w:rsidR="00000000" w:rsidDel="00000000" w:rsidP="00000000" w:rsidRDefault="00000000" w:rsidRPr="00000000" w14:paraId="0000016E">
      <w:pPr>
        <w:pStyle w:val="Heading5"/>
        <w:spacing w:line="424" w:lineRule="auto"/>
        <w:ind w:left="208" w:firstLine="0"/>
        <w:rPr>
          <w:color w:val="1b2c65"/>
        </w:rPr>
      </w:pPr>
      <w:r w:rsidDel="00000000" w:rsidR="00000000" w:rsidRPr="00000000">
        <w:rPr>
          <w:color w:val="1b2c65"/>
          <w:rtl w:val="0"/>
        </w:rPr>
        <w:t xml:space="preserve">PARA EL USO DE DISPOSITIVOS ELECTRÓNICOS</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 w:line="240" w:lineRule="auto"/>
        <w:ind w:left="0" w:right="0" w:firstLine="0"/>
        <w:jc w:val="left"/>
        <w:rPr>
          <w:rFonts w:ascii="Lucida Sans" w:cs="Lucida Sans" w:eastAsia="Lucida Sans" w:hAnsi="Lucida Sans"/>
          <w:b w:val="0"/>
          <w:bCs w:val="0"/>
          <w:i w:val="0"/>
          <w:iCs w:val="0"/>
          <w:smallCaps w:val="0"/>
          <w:strike w:val="0"/>
          <w:color w:val="1b2c65"/>
          <w:sz w:val="28"/>
          <w:szCs w:val="28"/>
          <w:u w:val="none"/>
          <w:shd w:fill="auto" w:val="clear"/>
          <w:vertAlign w:val="baseline"/>
        </w:rPr>
      </w:pPr>
      <w:r w:rsidDel="00000000" w:rsidR="00000000" w:rsidRPr="00000000">
        <w:rPr>
          <w:rtl w:val="0"/>
        </w:rPr>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 w:lineRule="auto"/>
        <w:ind w:left="1055" w:right="865" w:firstLine="0"/>
        <w:jc w:val="both"/>
        <w:rPr>
          <w:rFonts w:ascii="Arial Black" w:cs="Arial Black" w:eastAsia="Arial Black" w:hAnsi="Arial Black"/>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*El uso de los equipos se limitará a utilizar el software que la institución indique, plataforma, iPad o sitio de internet (</w:t>
      </w:r>
      <w:r w:rsidDel="00000000" w:rsidR="00000000" w:rsidRPr="00000000">
        <w:rPr>
          <w:rFonts w:ascii="Arial Black" w:cs="Arial Black" w:eastAsia="Arial Black" w:hAnsi="Arial Black"/>
          <w:b w:val="0"/>
          <w:bCs w:val="0"/>
          <w:i w:val="0"/>
          <w:iCs w:val="0"/>
          <w:smallCaps w:val="0"/>
          <w:strike w:val="0"/>
          <w:color w:val="1b2c65"/>
          <w:sz w:val="24"/>
          <w:szCs w:val="24"/>
          <w:u w:val="none"/>
          <w:shd w:fill="auto" w:val="clear"/>
          <w:vertAlign w:val="baseline"/>
          <w:rtl w:val="0"/>
        </w:rPr>
        <w:t xml:space="preserve">Anexo 3).</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5" w:line="201" w:lineRule="auto"/>
        <w:ind w:left="1055" w:right="868"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*No está permitido que uno o más alumnos hagan uso de los equipos de cómputo sin que esté presente el maestro responsable.</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 w:line="201" w:lineRule="auto"/>
        <w:ind w:left="1055" w:right="850"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*Al final de cada sesión se revisará el salón y el equipo para reportar inmediatamente al coordinador de computación si falta alguna parte del equipo o si ha sido dañada.</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240" w:lineRule="auto"/>
        <w:ind w:left="1055" w:right="0"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*Los alumnos evitarán ingresar con útiles a los salones de computación.</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 w:line="240" w:lineRule="auto"/>
        <w:ind w:left="1055" w:right="0"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*No se pueden introducir alimentos ni bebidas a los salones de computación.</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 w:line="204" w:lineRule="auto"/>
        <w:ind w:left="1055" w:right="857"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*Los alumnos no deben hacer ningún cambio o instalación de ningún tipo en la configuración de los equipos.</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 w:line="211" w:lineRule="auto"/>
        <w:ind w:left="1055" w:right="856"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*En caso de que algún alumno sea responsable de causar algún daño parcial o total al equipo de cómputo o accesorio periférico, tendrá que cubrir el costo total de la reparación o sustitución del equipo.</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9" w:line="204" w:lineRule="auto"/>
        <w:ind w:left="1055" w:right="850"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*El profesor(a) debe revisar y entregar las iPads antes del término de su clase, para asegurarse de que estén listas para su uso en la siguiente clase.</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 w:line="211" w:lineRule="auto"/>
        <w:ind w:left="1055" w:right="847"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*El alumno que utilice el equipo de cómputo o iPad para realizar algún tipo de bullying o ciberbullying a alguno de sus compañeros, será reportado al coordinador de innovación y tecnología, quien presentará el caso al Consejo Directivo para determinar la sanción pertinente.</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5" w:line="204" w:lineRule="auto"/>
        <w:ind w:left="1055" w:right="852"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*Al final de cada sesión de trabajo, el profesor debe solicitar a los alumnos que apaguen sus equipos.</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 w:line="240" w:lineRule="auto"/>
        <w:ind w:left="1055" w:right="0"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*El profesor(a) debe asegurarse de apagar su computadora y el proyector.</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 w:line="204" w:lineRule="auto"/>
        <w:ind w:left="1055" w:right="868"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*Reportar de inmediato al coordinador de computación si falta algún control o parte del equipo.</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 w:line="240" w:lineRule="auto"/>
        <w:ind w:left="1055" w:right="0"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*Todos los alumnos deben eliminar sus cuentas del equipo usado al término de la clase.</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 w:line="240" w:lineRule="auto"/>
        <w:ind w:left="1055" w:right="0"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sectPr>
          <w:type w:val="nextPage"/>
          <w:pgSz w:h="16840" w:w="11920" w:orient="portrait"/>
          <w:pgMar w:bottom="1100" w:top="1560" w:left="425" w:right="141" w:header="270" w:footer="780"/>
        </w:sect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*En el </w:t>
      </w:r>
      <w:r w:rsidDel="00000000" w:rsidR="00000000" w:rsidRPr="00000000">
        <w:rPr>
          <w:rFonts w:ascii="Arial Black" w:cs="Arial Black" w:eastAsia="Arial Black" w:hAnsi="Arial Black"/>
          <w:b w:val="0"/>
          <w:bCs w:val="0"/>
          <w:i w:val="0"/>
          <w:iCs w:val="0"/>
          <w:smallCaps w:val="0"/>
          <w:strike w:val="0"/>
          <w:color w:val="1b2c65"/>
          <w:sz w:val="24"/>
          <w:szCs w:val="24"/>
          <w:u w:val="none"/>
          <w:shd w:fill="auto" w:val="clear"/>
          <w:vertAlign w:val="baseline"/>
          <w:rtl w:val="0"/>
        </w:rPr>
        <w:t xml:space="preserve">anexo 3 </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se encuentra desglosado el reglamento de uso de las iPads.</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0" w:firstLine="0"/>
        <w:jc w:val="left"/>
        <w:rPr>
          <w:rFonts w:ascii="Lucida Sans" w:cs="Lucida Sans" w:eastAsia="Lucida Sans" w:hAnsi="Lucida Sans"/>
          <w:b w:val="0"/>
          <w:bCs w:val="0"/>
          <w:i w:val="0"/>
          <w:iCs w:val="0"/>
          <w:smallCaps w:val="0"/>
          <w:strike w:val="0"/>
          <w:color w:val="000000"/>
          <w:sz w:val="28"/>
          <w:szCs w:val="28"/>
          <w:u w:val="none"/>
          <w:shd w:fill="auto" w:val="clear"/>
          <w:vertAlign w:val="baseline"/>
        </w:rPr>
      </w:pPr>
      <w:r w:rsidDel="00000000" w:rsidR="00000000" w:rsidRPr="00000000">
        <w:rPr>
          <w:rtl w:val="0"/>
        </w:rPr>
      </w:r>
    </w:p>
    <w:bookmarkStart w:colFirst="0" w:colLast="0" w:name="bookmark=id.1sy64g72269m" w:id="18"/>
    <w:bookmarkEnd w:id="18"/>
    <w:p w:rsidR="00000000" w:rsidDel="00000000" w:rsidP="00000000" w:rsidRDefault="00000000" w:rsidRPr="00000000" w14:paraId="0000017F">
      <w:pPr>
        <w:pStyle w:val="Heading5"/>
        <w:ind w:right="420"/>
        <w:rPr>
          <w:color w:val="1b2c65"/>
        </w:rPr>
      </w:pPr>
      <w:r w:rsidDel="00000000" w:rsidR="00000000" w:rsidRPr="00000000">
        <w:rPr>
          <w:color w:val="1b2c65"/>
          <w:rtl w:val="0"/>
        </w:rPr>
        <w:t xml:space="preserve">DEL UNIFORME Y LA PRESENTACIÓN</w:t>
      </w:r>
    </w:p>
    <w:p w:rsidR="00000000" w:rsidDel="00000000" w:rsidP="00000000" w:rsidRDefault="00000000" w:rsidRPr="00000000" w14:paraId="00000180">
      <w:pPr>
        <w:spacing w:before="39" w:line="364" w:lineRule="auto"/>
        <w:ind w:left="335" w:firstLine="0"/>
        <w:rPr>
          <w:color w:val="1b2c65"/>
          <w:sz w:val="24"/>
          <w:szCs w:val="24"/>
        </w:rPr>
      </w:pPr>
      <w:r w:rsidDel="00000000" w:rsidR="00000000" w:rsidRPr="00000000">
        <w:rPr>
          <w:color w:val="1b2c65"/>
          <w:sz w:val="24"/>
          <w:szCs w:val="24"/>
          <w:rtl w:val="0"/>
        </w:rPr>
        <w:t xml:space="preserve">.</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04" w:lineRule="auto"/>
        <w:ind w:left="1055" w:right="625"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*El corte de cabello para los hombres deberá ser corte regular; no se admiten los cortes de moda (afectará la calificación de presentación personal).</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 w:line="218" w:lineRule="auto"/>
        <w:ind w:left="335" w:right="486"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NOTA: queda prohibido el uso de esmaltes, uñas y/o pestañas postizas, maquillaje, rímel y labiales.</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 w:line="204" w:lineRule="auto"/>
        <w:ind w:left="1055" w:right="854"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*Evitar todo adorno superfluo: los piercings y tatuajes, perforaciones, uso de pulseras, gargantillas, aretes largos, así como los tintes para el cabello y cualquier decoloración.</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 w:line="211" w:lineRule="auto"/>
        <w:ind w:left="1055" w:right="855"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*En actividades especiales, el estudiante usará la vestimenta atendiendo las indicaciones de la Coordinación o Dirección, y evitará portar ombligueras, minifaldas, mallones, blusas transparentes, zapatos abiertos, con tacón o plataforma, bermudas, pantalones rotos, sucios, demasiado largos, amplios o acampanados.</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 w:line="240" w:lineRule="auto"/>
        <w:ind w:left="1055" w:right="0"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*El uso de gorras es exclusivo para sabatinos y actividades que así lo requieran.</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 w:line="204" w:lineRule="auto"/>
        <w:ind w:left="1055" w:right="853"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*Portar correctamente y durante todo el día, mientras permanezca dentro del Colegio, los uniformes institucionales establecidos de acuerdo con el calendario mensual:</w: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 w:line="204" w:lineRule="auto"/>
        <w:ind w:left="1055" w:right="855"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*Gala: pantalón o falda gris, camisa o blusa blanca, corbata o corbatín institucionales, calcetines (no tines) o medias grises, saco azul marino con el logo del Colegio y zapatos escolares negros lustrados.</w:t>
      </w:r>
    </w:p>
    <w:p w:rsidR="00000000" w:rsidDel="00000000" w:rsidP="00000000" w:rsidRDefault="00000000" w:rsidRPr="00000000" w14:paraId="0000018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055"/>
        </w:tabs>
        <w:spacing w:after="0" w:before="295" w:line="240" w:lineRule="auto"/>
        <w:ind w:left="1055" w:right="0" w:hanging="360"/>
        <w:jc w:val="left"/>
        <w:rPr>
          <w:smallCaps w:val="0"/>
          <w:strike w:val="0"/>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Deportes: pants, chamarra y camiseta del colegio, y tenis limpios.</w:t>
      </w:r>
      <w:r w:rsidDel="00000000" w:rsidR="00000000" w:rsidRPr="00000000">
        <w:rPr>
          <w:rtl w:val="0"/>
        </w:rPr>
      </w:r>
    </w:p>
    <w:p w:rsidR="00000000" w:rsidDel="00000000" w:rsidP="00000000" w:rsidRDefault="00000000" w:rsidRPr="00000000" w14:paraId="0000018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055"/>
        </w:tabs>
        <w:spacing w:after="0" w:before="323" w:line="216" w:lineRule="auto"/>
        <w:ind w:left="1055" w:right="850" w:hanging="360"/>
        <w:jc w:val="both"/>
        <w:rPr>
          <w:smallCaps w:val="0"/>
          <w:strike w:val="0"/>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De diario: pantalón de mezclilla azul en buen estado, playera institucional azul marino lunes, miércoles y viernes; playera institucional blanca martes y jueves con tenis limpios.</w:t>
      </w:r>
      <w:r w:rsidDel="00000000" w:rsidR="00000000" w:rsidRPr="00000000">
        <w:rPr>
          <w:rtl w:val="0"/>
        </w:rPr>
      </w:r>
    </w:p>
    <w:p w:rsidR="00000000" w:rsidDel="00000000" w:rsidP="00000000" w:rsidRDefault="00000000" w:rsidRPr="00000000" w14:paraId="0000018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055"/>
        </w:tabs>
        <w:spacing w:after="0" w:before="0" w:line="218" w:lineRule="auto"/>
        <w:ind w:left="1055" w:right="862" w:hanging="360"/>
        <w:jc w:val="both"/>
        <w:rPr>
          <w:smallCaps w:val="0"/>
          <w:strike w:val="0"/>
          <w:shd w:fill="auto" w:val="clear"/>
          <w:vertAlign w:val="baseline"/>
        </w:rPr>
      </w:pPr>
      <w:r w:rsidDel="00000000" w:rsidR="00000000" w:rsidRPr="00000000">
        <w:rPr>
          <w:color w:val="1b2c65"/>
          <w:sz w:val="24"/>
          <w:szCs w:val="24"/>
          <w:rtl w:val="0"/>
        </w:rPr>
        <w:t xml:space="preserve">DEBERÁN BORDAR O ETIQUETAR LAS PRENDAS DE SUS UNIFORMES CON SU NOMBRE Y GRUPO. ESTO SERÁ INDISPENSABLE PARA RECLAMAR PRENDAS EXTRAVIADAS.</w:t>
      </w:r>
      <w:r w:rsidDel="00000000" w:rsidR="00000000" w:rsidRPr="00000000">
        <w:rPr>
          <w:rtl w:val="0"/>
        </w:rPr>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 w:line="204" w:lineRule="auto"/>
        <w:ind w:left="1055" w:right="855"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*En días de frío, se podrá utilizar prendas extras debajo del saco, pero nunca sustituir el saco de gala por otro tipo de ropa.</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 w:line="206" w:lineRule="auto"/>
        <w:ind w:left="1055" w:right="849"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*Conforme a la vestimenta del día, deben traer siempre puestas calcetas, medias o calcetines. Cuidarán el buen estado y presentación de todas sus prendas.</w: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 w:line="240" w:lineRule="auto"/>
        <w:ind w:left="1055" w:right="0"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sectPr>
          <w:type w:val="nextPage"/>
          <w:pgSz w:h="16840" w:w="11920" w:orient="portrait"/>
          <w:pgMar w:bottom="1100" w:top="1560" w:left="425" w:right="141" w:header="270" w:footer="780"/>
        </w:sect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*No se autorizan las zapatillas.</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 w:line="240" w:lineRule="auto"/>
        <w:ind w:left="0" w:right="0" w:firstLine="0"/>
        <w:jc w:val="left"/>
        <w:rPr>
          <w:color w:val="1b2c65"/>
          <w:sz w:val="24"/>
          <w:szCs w:val="24"/>
        </w:rPr>
      </w:pPr>
      <w:r w:rsidDel="00000000" w:rsidR="00000000" w:rsidRPr="00000000">
        <w:rPr>
          <w:rtl w:val="0"/>
        </w:rPr>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 w:line="240" w:lineRule="auto"/>
        <w:ind w:left="0" w:right="0" w:firstLine="0"/>
        <w:jc w:val="left"/>
        <w:rPr>
          <w:color w:val="1b2c65"/>
          <w:sz w:val="24"/>
          <w:szCs w:val="24"/>
        </w:rPr>
      </w:pPr>
      <w:r w:rsidDel="00000000" w:rsidR="00000000" w:rsidRPr="00000000">
        <w:rPr>
          <w:rtl w:val="0"/>
        </w:rPr>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1055" w:right="853"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*Es obligatorio usar, para su protección, bata blanca de algodón para ingresar al laboratorio de biología, física o química.</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 w:line="213" w:lineRule="auto"/>
        <w:ind w:left="1055" w:right="838"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w:t>
      </w:r>
      <w:r w:rsidDel="00000000" w:rsidR="00000000" w:rsidRPr="00000000">
        <w:rPr>
          <w:color w:val="1b2c65"/>
          <w:sz w:val="24"/>
          <w:szCs w:val="24"/>
          <w:rtl w:val="0"/>
        </w:rPr>
        <w:t xml:space="preserve">En caso de que haya emergencias sanitarias por epidemia o pandemia </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o cualquier otra enfermedad que lo amerite, durante su permanencia en el Colegio se deberá usar correctamente el cubre bocas, así como hacer uso del gel antibacterial y el resto de las medidas que la autoridad de salud y la Dirección del Colegio determinen.</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0" w:line="204" w:lineRule="auto"/>
        <w:ind w:left="1055" w:right="852"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*Los estudiantes acudirán a clase con el cabello limpio, arreglado y de color natural, por lo que queda prohibido el uso de tintes o cualquier procedimiento que lo altere.</w:t>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 w:line="208" w:lineRule="auto"/>
        <w:ind w:left="1055" w:right="854"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sectPr>
          <w:type w:val="nextPage"/>
          <w:pgSz w:h="16840" w:w="11920" w:orient="portrait"/>
          <w:pgMar w:bottom="1100" w:top="1560" w:left="425" w:right="141" w:header="270" w:footer="780"/>
        </w:sect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*Quedan prohibidas dentro del Colegio, sus inmediaciones o en los lugares donde se realice alguna actividad escolar o complementaria, las muestras y expresiones de afecto o familiaridad como caricias, besos y abrazos o estar tomados de las manos.</w:t>
      </w:r>
    </w:p>
    <w:p w:rsidR="00000000" w:rsidDel="00000000" w:rsidP="00000000" w:rsidRDefault="00000000" w:rsidRPr="00000000" w14:paraId="00000194">
      <w:pPr>
        <w:pStyle w:val="Heading5"/>
        <w:spacing w:before="363" w:lineRule="auto"/>
        <w:ind w:left="695" w:firstLine="0"/>
        <w:rPr>
          <w:color w:val="1b2c65"/>
        </w:rPr>
      </w:pPr>
      <w:r w:rsidDel="00000000" w:rsidR="00000000" w:rsidRPr="00000000">
        <w:rPr>
          <w:rtl w:val="0"/>
        </w:rPr>
      </w:r>
    </w:p>
    <w:bookmarkStart w:colFirst="0" w:colLast="0" w:name="bookmark=id.jhry67yg89yy" w:id="19"/>
    <w:bookmarkEnd w:id="19"/>
    <w:p w:rsidR="00000000" w:rsidDel="00000000" w:rsidP="00000000" w:rsidRDefault="00000000" w:rsidRPr="00000000" w14:paraId="00000195">
      <w:pPr>
        <w:pStyle w:val="Heading5"/>
        <w:spacing w:before="363" w:lineRule="auto"/>
        <w:ind w:left="695" w:firstLine="0"/>
        <w:rPr>
          <w:color w:val="1b2c65"/>
        </w:rPr>
      </w:pPr>
      <w:r w:rsidDel="00000000" w:rsidR="00000000" w:rsidRPr="00000000">
        <w:rPr>
          <w:color w:val="1b2c65"/>
          <w:rtl w:val="0"/>
        </w:rPr>
        <w:t xml:space="preserve">DE LAS RELACIONES CON SUS COMPAÑEROS</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9" w:line="240" w:lineRule="auto"/>
        <w:ind w:left="1055" w:right="0"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*Deberá tratar a sus compañeros con sumo respeto.</w:t>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13" w:lineRule="auto"/>
        <w:ind w:left="1055" w:right="835"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*Evitará todo comportamiento que rebase las relaciones de amistad y compañerismo, como besos, caricias, etc.</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5" w:line="204" w:lineRule="auto"/>
        <w:ind w:left="1055" w:right="486"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*Su conducta fuera del plantel, mientras porten el uniforme, deberá ser digna, en respeto a su </w:t>
      </w:r>
      <w:r w:rsidDel="00000000" w:rsidR="00000000" w:rsidRPr="00000000">
        <w:rPr>
          <w:color w:val="1b2c65"/>
          <w:sz w:val="24"/>
          <w:szCs w:val="24"/>
          <w:rtl w:val="0"/>
        </w:rPr>
        <w:t xml:space="preserve">buen nombre</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 personal y al del Colegio.</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3" w:line="204" w:lineRule="auto"/>
        <w:ind w:left="1055" w:right="486"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*Los alumnos manifestarán su educación, dentro y fuera del plantel, cuidando en sumo grado su vocabulario.</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4" w:line="204" w:lineRule="auto"/>
        <w:ind w:left="1055" w:right="0"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*Se prohíbe a todos los alumnos vender, rifar o intercambiar objetos de cualquier naturaleza.</w:t>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 w:line="240" w:lineRule="auto"/>
        <w:ind w:left="0" w:right="0"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3" w:lineRule="auto"/>
        <w:ind w:left="1055" w:right="844"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*Permanecer en todo momento con sus compañeros de grupo en las actividades que correspondan a su horario. Para separarse del grupo debe obtener el permiso-tarjeta del profesor en turno. Evitará pasar a las áreas de otras secciones y lugares reservados para otras actividades.</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 w:line="240" w:lineRule="auto"/>
        <w:ind w:left="1055" w:right="0"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*Respetar toda pertenencia ajena.</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211" w:lineRule="auto"/>
        <w:ind w:left="1055" w:right="84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*Quedan prohibidos los juegos bruscos, jaloneos o empujones y lanzar objetos, ya que ponen en riesgo su integridad física y la de otros. También se prohíben las peleas dentro del Colegio y sus inmediaciones. Todo estudiante debe denunciar a quien provoca a otros, daña su persona o la de los demás.</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5" w:line="204" w:lineRule="auto"/>
        <w:ind w:left="1055" w:right="858"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*Revisar todos los días la información proporcionada en el portal del Colegio </w:t>
      </w:r>
      <w:hyperlink r:id="rId22">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www.ccc.edu.mx,</w:t>
        </w:r>
      </w:hyperlink>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 correo electrónico y Systelar.</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5" w:line="204" w:lineRule="auto"/>
        <w:ind w:left="1055" w:right="858" w:firstLine="0"/>
        <w:jc w:val="center"/>
        <w:rPr>
          <w:b w:val="1"/>
          <w:bCs w:val="1"/>
          <w:color w:val="ff0000"/>
          <w:sz w:val="24"/>
          <w:szCs w:val="24"/>
        </w:rPr>
      </w:pPr>
      <w:r w:rsidDel="00000000" w:rsidR="00000000" w:rsidRPr="00000000">
        <w:rPr>
          <w:rtl w:val="0"/>
        </w:rPr>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5" w:line="204" w:lineRule="auto"/>
        <w:ind w:left="1055" w:right="858" w:firstLine="0"/>
        <w:jc w:val="center"/>
        <w:rPr>
          <w:color w:val="1b2c65"/>
          <w:sz w:val="24"/>
          <w:szCs w:val="24"/>
        </w:rPr>
      </w:pPr>
      <w:r w:rsidDel="00000000" w:rsidR="00000000" w:rsidRPr="00000000">
        <w:rPr>
          <w:b w:val="1"/>
          <w:bCs w:val="1"/>
          <w:color w:val="1b2c65"/>
          <w:sz w:val="24"/>
          <w:szCs w:val="24"/>
          <w:rtl w:val="0"/>
        </w:rPr>
        <w:t xml:space="preserve">CRITERIOS PARA LA INTEGRACIÓN DE LA ESCOLTA DEL COLEGIO CRISTÓBAL COLÓN, CICLO ESCOLAR 2026-2027</w:t>
      </w:r>
      <w:r w:rsidDel="00000000" w:rsidR="00000000" w:rsidRPr="00000000">
        <w:rPr>
          <w:rtl w:val="0"/>
        </w:rPr>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5" w:line="204" w:lineRule="auto"/>
        <w:ind w:left="0" w:right="858" w:firstLine="0"/>
        <w:jc w:val="left"/>
        <w:rPr>
          <w:color w:val="1b2c65"/>
          <w:sz w:val="24"/>
          <w:szCs w:val="24"/>
        </w:rPr>
      </w:pPr>
      <w:r w:rsidDel="00000000" w:rsidR="00000000" w:rsidRPr="00000000">
        <w:rPr>
          <w:rtl w:val="0"/>
        </w:rPr>
      </w:r>
    </w:p>
    <w:p w:rsidR="00000000" w:rsidDel="00000000" w:rsidP="00000000" w:rsidRDefault="00000000" w:rsidRPr="00000000" w14:paraId="000001A3">
      <w:pPr>
        <w:widowControl w:val="1"/>
        <w:numPr>
          <w:ilvl w:val="0"/>
          <w:numId w:val="16"/>
        </w:numPr>
        <w:spacing w:after="0" w:line="360" w:lineRule="auto"/>
        <w:ind w:left="992.1259842519685" w:right="866.811023622048" w:firstLine="570.0000000000001"/>
        <w:jc w:val="both"/>
        <w:rPr>
          <w:rFonts w:ascii="Times New Roman" w:cs="Times New Roman" w:eastAsia="Times New Roman" w:hAnsi="Times New Roman"/>
          <w:color w:val="1b2c65"/>
          <w:sz w:val="24"/>
          <w:szCs w:val="24"/>
        </w:rPr>
      </w:pPr>
      <w:r w:rsidDel="00000000" w:rsidR="00000000" w:rsidRPr="00000000">
        <w:rPr>
          <w:color w:val="1b2c65"/>
          <w:sz w:val="24"/>
          <w:szCs w:val="24"/>
          <w:rtl w:val="0"/>
        </w:rPr>
        <w:t xml:space="preserve">PRIMERO. De la excelencia académica como requisito de elección</w:t>
      </w:r>
      <w:r w:rsidDel="00000000" w:rsidR="00000000" w:rsidRPr="00000000">
        <w:rPr>
          <w:b w:val="1"/>
          <w:bCs w:val="1"/>
          <w:color w:val="1b2c65"/>
          <w:sz w:val="24"/>
          <w:szCs w:val="24"/>
          <w:rtl w:val="0"/>
        </w:rPr>
        <w:t xml:space="preserve">.</w:t>
      </w:r>
      <w:r w:rsidDel="00000000" w:rsidR="00000000" w:rsidRPr="00000000">
        <w:rPr>
          <w:color w:val="1b2c65"/>
          <w:sz w:val="24"/>
          <w:szCs w:val="24"/>
          <w:rtl w:val="0"/>
        </w:rPr>
        <w:t xml:space="preserve"> Los alumnos aspirantes a integrar la escolta escolar oficial serán aquellos que, habiendo cursado el ciclo escolar inmediato anterior en nuestra Institución, cuenten con los más altos promedios de aprovechamiento académico en su generación. Esta distinción reconoce de manera exclusiva la constancia, la  identidad institucional y el esfuerzo sostenido del estudiante a lo largo de un periodo escolar completo debidamente concluido en este plantel. </w:t>
      </w:r>
      <w:r w:rsidDel="00000000" w:rsidR="00000000" w:rsidRPr="00000000">
        <w:rPr>
          <w:rtl w:val="0"/>
        </w:rPr>
      </w:r>
    </w:p>
    <w:p w:rsidR="00000000" w:rsidDel="00000000" w:rsidP="00000000" w:rsidRDefault="00000000" w:rsidRPr="00000000" w14:paraId="000001A4">
      <w:pPr>
        <w:widowControl w:val="1"/>
        <w:spacing w:after="0" w:line="360" w:lineRule="auto"/>
        <w:ind w:right="866.811023622048"/>
        <w:jc w:val="both"/>
        <w:rPr>
          <w:color w:val="1b2c65"/>
          <w:sz w:val="24"/>
          <w:szCs w:val="24"/>
        </w:rPr>
      </w:pPr>
      <w:r w:rsidDel="00000000" w:rsidR="00000000" w:rsidRPr="00000000">
        <w:rPr>
          <w:rtl w:val="0"/>
        </w:rPr>
      </w:r>
    </w:p>
    <w:p w:rsidR="00000000" w:rsidDel="00000000" w:rsidP="00000000" w:rsidRDefault="00000000" w:rsidRPr="00000000" w14:paraId="000001A5">
      <w:pPr>
        <w:widowControl w:val="1"/>
        <w:spacing w:after="0" w:line="360" w:lineRule="auto"/>
        <w:ind w:right="866.811023622048"/>
        <w:jc w:val="both"/>
        <w:rPr>
          <w:color w:val="1b2c65"/>
          <w:sz w:val="24"/>
          <w:szCs w:val="24"/>
        </w:rPr>
      </w:pPr>
      <w:r w:rsidDel="00000000" w:rsidR="00000000" w:rsidRPr="00000000">
        <w:rPr>
          <w:rtl w:val="0"/>
        </w:rPr>
      </w:r>
    </w:p>
    <w:p w:rsidR="00000000" w:rsidDel="00000000" w:rsidP="00000000" w:rsidRDefault="00000000" w:rsidRPr="00000000" w14:paraId="000001A6">
      <w:pPr>
        <w:widowControl w:val="1"/>
        <w:numPr>
          <w:ilvl w:val="0"/>
          <w:numId w:val="16"/>
        </w:numPr>
        <w:spacing w:after="0" w:before="0" w:line="360" w:lineRule="auto"/>
        <w:ind w:left="992.1259842519685" w:right="866.811023622048" w:firstLine="570.0000000000001"/>
        <w:jc w:val="both"/>
        <w:rPr>
          <w:color w:val="1b2c65"/>
          <w:sz w:val="24"/>
          <w:szCs w:val="24"/>
        </w:rPr>
      </w:pPr>
      <w:r w:rsidDel="00000000" w:rsidR="00000000" w:rsidRPr="00000000">
        <w:rPr>
          <w:color w:val="1b2c65"/>
          <w:sz w:val="24"/>
          <w:szCs w:val="24"/>
          <w:rtl w:val="0"/>
        </w:rPr>
        <w:t xml:space="preserve">SEGUNDO. De la equidad de integración. La escolta escolar estará integrada por 6 alumnos de ambos sexos, sin distinción alguna, garantizando la igualdad de oportunidades para toda la comunidad estudiantil con base en sus méritos.</w:t>
      </w:r>
    </w:p>
    <w:p w:rsidR="00000000" w:rsidDel="00000000" w:rsidP="00000000" w:rsidRDefault="00000000" w:rsidRPr="00000000" w14:paraId="000001A7">
      <w:pPr>
        <w:widowControl w:val="1"/>
        <w:spacing w:after="0" w:before="0" w:line="360" w:lineRule="auto"/>
        <w:ind w:left="283.46456692913375" w:right="866.811023622048" w:firstLine="0"/>
        <w:jc w:val="both"/>
        <w:rPr>
          <w:color w:val="1b2c65"/>
          <w:sz w:val="24"/>
          <w:szCs w:val="24"/>
        </w:rPr>
      </w:pPr>
      <w:r w:rsidDel="00000000" w:rsidR="00000000" w:rsidRPr="00000000">
        <w:rPr>
          <w:rtl w:val="0"/>
        </w:rPr>
      </w:r>
    </w:p>
    <w:p w:rsidR="00000000" w:rsidDel="00000000" w:rsidP="00000000" w:rsidRDefault="00000000" w:rsidRPr="00000000" w14:paraId="000001A8">
      <w:pPr>
        <w:widowControl w:val="1"/>
        <w:numPr>
          <w:ilvl w:val="0"/>
          <w:numId w:val="16"/>
        </w:numPr>
        <w:spacing w:after="0" w:before="0" w:line="360" w:lineRule="auto"/>
        <w:ind w:left="992.1259842519685" w:right="866.811023622048" w:firstLine="570.0000000000001"/>
        <w:jc w:val="both"/>
        <w:rPr>
          <w:color w:val="1b2c65"/>
          <w:sz w:val="24"/>
          <w:szCs w:val="24"/>
        </w:rPr>
      </w:pPr>
      <w:r w:rsidDel="00000000" w:rsidR="00000000" w:rsidRPr="00000000">
        <w:rPr>
          <w:color w:val="1b2c65"/>
          <w:sz w:val="24"/>
          <w:szCs w:val="24"/>
          <w:rtl w:val="0"/>
        </w:rPr>
        <w:t xml:space="preserve">TERCERO. De la designación del abanderado(a). La elección del abanderado(a), al representar la máxima distinción cívica de la institución, será determinada estrictamente por el promedio más alto de la generación en el ciclo escolar previo. Dicha asignación es única, definitiva y no estará sujeta a modificaciones por evaluaciones parciales o méritos temporales posteriores a la conformación oficial del cuerpo cívico.</w:t>
      </w:r>
    </w:p>
    <w:p w:rsidR="00000000" w:rsidDel="00000000" w:rsidP="00000000" w:rsidRDefault="00000000" w:rsidRPr="00000000" w14:paraId="000001A9">
      <w:pPr>
        <w:widowControl w:val="1"/>
        <w:spacing w:after="0" w:before="0" w:line="360" w:lineRule="auto"/>
        <w:ind w:left="283.46456692913375" w:right="866.811023622048" w:firstLine="0"/>
        <w:jc w:val="both"/>
        <w:rPr>
          <w:color w:val="1b2c65"/>
          <w:sz w:val="24"/>
          <w:szCs w:val="24"/>
        </w:rPr>
      </w:pPr>
      <w:r w:rsidDel="00000000" w:rsidR="00000000" w:rsidRPr="00000000">
        <w:rPr>
          <w:rtl w:val="0"/>
        </w:rPr>
      </w:r>
    </w:p>
    <w:p w:rsidR="00000000" w:rsidDel="00000000" w:rsidP="00000000" w:rsidRDefault="00000000" w:rsidRPr="00000000" w14:paraId="000001AA">
      <w:pPr>
        <w:widowControl w:val="1"/>
        <w:numPr>
          <w:ilvl w:val="0"/>
          <w:numId w:val="16"/>
        </w:numPr>
        <w:spacing w:after="0" w:before="0" w:line="360" w:lineRule="auto"/>
        <w:ind w:left="992.1259842519685" w:right="866.811023622048" w:firstLine="570.0000000000001"/>
        <w:jc w:val="both"/>
        <w:rPr>
          <w:color w:val="1b2c65"/>
          <w:sz w:val="24"/>
          <w:szCs w:val="24"/>
        </w:rPr>
      </w:pPr>
      <w:r w:rsidDel="00000000" w:rsidR="00000000" w:rsidRPr="00000000">
        <w:rPr>
          <w:color w:val="1b2c65"/>
          <w:sz w:val="24"/>
          <w:szCs w:val="24"/>
          <w:rtl w:val="0"/>
        </w:rPr>
        <w:t xml:space="preserve">CUARTO. De la asignación de posiciones técnicas. El resto de las posiciones de los integrantes de la escolta serán determinadas por el instructor de la banda de guerra, considerando de manera exclusiva criterios de disciplina, marcialidad y desempeño en los ensayos.</w:t>
      </w:r>
    </w:p>
    <w:p w:rsidR="00000000" w:rsidDel="00000000" w:rsidP="00000000" w:rsidRDefault="00000000" w:rsidRPr="00000000" w14:paraId="000001AB">
      <w:pPr>
        <w:widowControl w:val="1"/>
        <w:spacing w:after="0" w:before="0" w:line="360" w:lineRule="auto"/>
        <w:ind w:left="283.46456692913375" w:right="866.811023622048" w:firstLine="0"/>
        <w:jc w:val="both"/>
        <w:rPr>
          <w:color w:val="1b2c65"/>
          <w:sz w:val="24"/>
          <w:szCs w:val="24"/>
        </w:rPr>
      </w:pPr>
      <w:r w:rsidDel="00000000" w:rsidR="00000000" w:rsidRPr="00000000">
        <w:rPr>
          <w:rtl w:val="0"/>
        </w:rPr>
      </w:r>
    </w:p>
    <w:p w:rsidR="00000000" w:rsidDel="00000000" w:rsidP="00000000" w:rsidRDefault="00000000" w:rsidRPr="00000000" w14:paraId="000001AC">
      <w:pPr>
        <w:widowControl w:val="1"/>
        <w:numPr>
          <w:ilvl w:val="0"/>
          <w:numId w:val="16"/>
        </w:numPr>
        <w:spacing w:after="0" w:before="0" w:line="360" w:lineRule="auto"/>
        <w:ind w:left="992.1259842519685" w:right="866.811023622048" w:firstLine="570.0000000000001"/>
        <w:jc w:val="both"/>
        <w:rPr>
          <w:color w:val="1b2c65"/>
          <w:sz w:val="24"/>
          <w:szCs w:val="24"/>
        </w:rPr>
      </w:pPr>
      <w:r w:rsidDel="00000000" w:rsidR="00000000" w:rsidRPr="00000000">
        <w:rPr>
          <w:color w:val="1b2c65"/>
          <w:sz w:val="24"/>
          <w:szCs w:val="24"/>
          <w:rtl w:val="0"/>
        </w:rPr>
        <w:t xml:space="preserve">QUINTO. De la indumentaria y la vigencia anual. Los integrantes de la escolta se comprometen a cumplir cabalmente con el uniforme reglamentario señalado para la escolta oficial. La vigencia de la escolta, así como la de todos sus puestos y cargos, será de un ciclo escolar completo. Por términos de organización interna y respeto al mérito anual, la estructura inicial permanecerá inalterable durante todo el año lectivo.</w:t>
      </w:r>
    </w:p>
    <w:p w:rsidR="00000000" w:rsidDel="00000000" w:rsidP="00000000" w:rsidRDefault="00000000" w:rsidRPr="00000000" w14:paraId="000001AD">
      <w:pPr>
        <w:widowControl w:val="1"/>
        <w:spacing w:after="0" w:before="0" w:line="360" w:lineRule="auto"/>
        <w:ind w:left="283.46456692913375" w:right="866.811023622048" w:firstLine="0"/>
        <w:jc w:val="both"/>
        <w:rPr>
          <w:color w:val="1b2c65"/>
          <w:sz w:val="24"/>
          <w:szCs w:val="24"/>
        </w:rPr>
      </w:pPr>
      <w:r w:rsidDel="00000000" w:rsidR="00000000" w:rsidRPr="00000000">
        <w:rPr>
          <w:rtl w:val="0"/>
        </w:rPr>
      </w:r>
    </w:p>
    <w:p w:rsidR="00000000" w:rsidDel="00000000" w:rsidP="00000000" w:rsidRDefault="00000000" w:rsidRPr="00000000" w14:paraId="000001AE">
      <w:pPr>
        <w:widowControl w:val="1"/>
        <w:spacing w:after="0" w:before="0" w:line="360" w:lineRule="auto"/>
        <w:ind w:left="283.46456692913375" w:right="866.811023622048" w:firstLine="0"/>
        <w:jc w:val="both"/>
        <w:rPr>
          <w:color w:val="1b2c65"/>
          <w:sz w:val="24"/>
          <w:szCs w:val="24"/>
        </w:rPr>
      </w:pPr>
      <w:r w:rsidDel="00000000" w:rsidR="00000000" w:rsidRPr="00000000">
        <w:rPr>
          <w:rtl w:val="0"/>
        </w:rPr>
      </w:r>
    </w:p>
    <w:p w:rsidR="00000000" w:rsidDel="00000000" w:rsidP="00000000" w:rsidRDefault="00000000" w:rsidRPr="00000000" w14:paraId="000001AF">
      <w:pPr>
        <w:widowControl w:val="1"/>
        <w:spacing w:after="0" w:before="0" w:line="360" w:lineRule="auto"/>
        <w:ind w:left="283.46456692913375" w:right="866.811023622048" w:firstLine="0"/>
        <w:jc w:val="both"/>
        <w:rPr>
          <w:color w:val="1b2c65"/>
          <w:sz w:val="24"/>
          <w:szCs w:val="24"/>
        </w:rPr>
      </w:pPr>
      <w:r w:rsidDel="00000000" w:rsidR="00000000" w:rsidRPr="00000000">
        <w:rPr>
          <w:rtl w:val="0"/>
        </w:rPr>
      </w:r>
    </w:p>
    <w:p w:rsidR="00000000" w:rsidDel="00000000" w:rsidP="00000000" w:rsidRDefault="00000000" w:rsidRPr="00000000" w14:paraId="000001B0">
      <w:pPr>
        <w:widowControl w:val="1"/>
        <w:spacing w:after="0" w:before="0" w:line="360" w:lineRule="auto"/>
        <w:ind w:left="283.46456692913375" w:right="866.811023622048" w:firstLine="0"/>
        <w:jc w:val="both"/>
        <w:rPr>
          <w:color w:val="1b2c65"/>
          <w:sz w:val="24"/>
          <w:szCs w:val="24"/>
        </w:rPr>
      </w:pPr>
      <w:r w:rsidDel="00000000" w:rsidR="00000000" w:rsidRPr="00000000">
        <w:rPr>
          <w:rtl w:val="0"/>
        </w:rPr>
      </w:r>
    </w:p>
    <w:p w:rsidR="00000000" w:rsidDel="00000000" w:rsidP="00000000" w:rsidRDefault="00000000" w:rsidRPr="00000000" w14:paraId="000001B1">
      <w:pPr>
        <w:widowControl w:val="1"/>
        <w:numPr>
          <w:ilvl w:val="0"/>
          <w:numId w:val="16"/>
        </w:numPr>
        <w:spacing w:after="240" w:before="0" w:line="360" w:lineRule="auto"/>
        <w:ind w:left="992.1259842519685" w:right="866.811023622048" w:firstLine="570.0000000000001"/>
        <w:jc w:val="both"/>
        <w:rPr>
          <w:color w:val="1b2c65"/>
          <w:sz w:val="24"/>
          <w:szCs w:val="24"/>
        </w:rPr>
      </w:pPr>
      <w:r w:rsidDel="00000000" w:rsidR="00000000" w:rsidRPr="00000000">
        <w:rPr>
          <w:color w:val="1b2c65"/>
          <w:sz w:val="24"/>
          <w:szCs w:val="24"/>
          <w:rtl w:val="0"/>
        </w:rPr>
        <w:t xml:space="preserve">SEXTO. De la revocación por causas conductuales o académicas. Los integrantes podrán ser removidos de la escolta escolar oficial única y exclusivamente cuando se presente un índice de indisciplina fundamentado en reportes disciplinarios o por el incumplimiento flagrante al </w:t>
      </w:r>
      <w:r w:rsidDel="00000000" w:rsidR="00000000" w:rsidRPr="00000000">
        <w:rPr>
          <w:i w:val="1"/>
          <w:iCs w:val="1"/>
          <w:color w:val="1b2c65"/>
          <w:sz w:val="24"/>
          <w:szCs w:val="24"/>
          <w:rtl w:val="0"/>
        </w:rPr>
        <w:t xml:space="preserve">Acuerdo de Convivencia Escolar</w:t>
      </w:r>
      <w:r w:rsidDel="00000000" w:rsidR="00000000" w:rsidRPr="00000000">
        <w:rPr>
          <w:color w:val="1b2c65"/>
          <w:sz w:val="24"/>
          <w:szCs w:val="24"/>
          <w:rtl w:val="0"/>
        </w:rPr>
        <w:t xml:space="preserve">, así como por registrar una baja considerable en su aprovechamiento académico. Para la procedencia de cualquier relevo, los motivos deberán ser estrictamente demostrables mediante el historial cuantitativo de calificaciones y los registros disciplinarios institucionales vigentes. Este proceso se conducirá bajo criterios de absoluta confidencialidad y objetividad institucional, excluyendo juicios valorativos, apreciaciones subjetivas o revisiones externas por parte de la comunidad escolar, procediendo a la sustitución definitiva conforme al orden de prelación correspondiente. </w:t>
      </w:r>
    </w:p>
    <w:p w:rsidR="00000000" w:rsidDel="00000000" w:rsidP="00000000" w:rsidRDefault="00000000" w:rsidRPr="00000000" w14:paraId="000001B2">
      <w:pPr>
        <w:widowControl w:val="1"/>
        <w:numPr>
          <w:ilvl w:val="0"/>
          <w:numId w:val="26"/>
        </w:numPr>
        <w:spacing w:after="240" w:before="240" w:line="360" w:lineRule="auto"/>
        <w:ind w:left="992.1259842519685" w:right="866.811023622048" w:firstLine="570.0000000000001"/>
        <w:jc w:val="both"/>
        <w:rPr>
          <w:color w:val="1b2c65"/>
          <w:sz w:val="24"/>
          <w:szCs w:val="24"/>
        </w:rPr>
      </w:pPr>
      <w:r w:rsidDel="00000000" w:rsidR="00000000" w:rsidRPr="00000000">
        <w:rPr>
          <w:color w:val="1b2c65"/>
          <w:sz w:val="24"/>
          <w:szCs w:val="24"/>
          <w:rtl w:val="0"/>
        </w:rPr>
        <w:t xml:space="preserve">SÉPTIMO. Del carácter ejemplar de los miembros. Los integrantes de la escolta escolar se comprometen a ser un ejemplo de comportamiento, disciplina y rendimiento académico, enmarcados en los valores lasallistas de fe, fraternidad y servicio, constituyendo así un modelo e inspiración para el resto del alumnado de la institución. </w:t>
      </w:r>
    </w:p>
    <w:p w:rsidR="00000000" w:rsidDel="00000000" w:rsidP="00000000" w:rsidRDefault="00000000" w:rsidRPr="00000000" w14:paraId="000001B3">
      <w:pPr>
        <w:widowControl w:val="1"/>
        <w:spacing w:after="240" w:before="240" w:line="360" w:lineRule="auto"/>
        <w:ind w:left="992.1259842519685" w:right="866.811023622048" w:firstLine="570.0000000000001"/>
        <w:jc w:val="both"/>
        <w:rPr>
          <w:color w:val="1b2c65"/>
          <w:sz w:val="24"/>
          <w:szCs w:val="24"/>
        </w:rPr>
      </w:pPr>
      <w:r w:rsidDel="00000000" w:rsidR="00000000" w:rsidRPr="00000000">
        <w:rPr>
          <w:color w:val="1b2c65"/>
          <w:sz w:val="24"/>
          <w:szCs w:val="24"/>
          <w:rtl w:val="0"/>
        </w:rPr>
        <w:t xml:space="preserve">TRANSITORIOS</w:t>
      </w:r>
    </w:p>
    <w:p w:rsidR="00000000" w:rsidDel="00000000" w:rsidP="00000000" w:rsidRDefault="00000000" w:rsidRPr="00000000" w14:paraId="000001B4">
      <w:pPr>
        <w:widowControl w:val="1"/>
        <w:numPr>
          <w:ilvl w:val="0"/>
          <w:numId w:val="21"/>
        </w:numPr>
        <w:spacing w:after="240" w:before="240" w:line="360" w:lineRule="auto"/>
        <w:ind w:left="992.1259842519685" w:right="866.811023622048" w:firstLine="570.0000000000001"/>
        <w:jc w:val="both"/>
        <w:rPr>
          <w:rFonts w:ascii="Times New Roman" w:cs="Times New Roman" w:eastAsia="Times New Roman" w:hAnsi="Times New Roman"/>
          <w:color w:val="1b2c65"/>
          <w:sz w:val="24"/>
          <w:szCs w:val="24"/>
        </w:rPr>
        <w:sectPr>
          <w:type w:val="nextPage"/>
          <w:pgSz w:h="16840" w:w="11920" w:orient="portrait"/>
          <w:pgMar w:bottom="1100" w:top="1560" w:left="425" w:right="141" w:header="270" w:footer="780"/>
        </w:sectPr>
      </w:pPr>
      <w:r w:rsidDel="00000000" w:rsidR="00000000" w:rsidRPr="00000000">
        <w:rPr>
          <w:b w:val="1"/>
          <w:bCs w:val="1"/>
          <w:color w:val="1b2c65"/>
          <w:sz w:val="24"/>
          <w:szCs w:val="24"/>
          <w:rtl w:val="0"/>
        </w:rPr>
        <w:t xml:space="preserve">ÚNICO.</w:t>
      </w:r>
      <w:r w:rsidDel="00000000" w:rsidR="00000000" w:rsidRPr="00000000">
        <w:rPr>
          <w:color w:val="1b2c65"/>
          <w:sz w:val="24"/>
          <w:szCs w:val="24"/>
          <w:rtl w:val="0"/>
        </w:rPr>
        <w:t xml:space="preserve"> Los casos no previstos, las situaciones particulares o las interpretaciones del presente documento serán evaluados y resueltos de manera definitiva por la dirección en conjunto con la coordinación de tercero de Secundaria. Toda resolución se tomará bajo los principios de justicia, equidad y acompañamiento fraterno, velando siempre por el bienestar formativo de nuestros alumnos y el prestigio institucional.</w:t>
      </w:r>
      <w:r w:rsidDel="00000000" w:rsidR="00000000" w:rsidRPr="00000000">
        <w:rPr>
          <w:rtl w:val="0"/>
        </w:rPr>
      </w:r>
    </w:p>
    <w:p w:rsidR="00000000" w:rsidDel="00000000" w:rsidP="00000000" w:rsidRDefault="00000000" w:rsidRPr="00000000" w14:paraId="000001B5">
      <w:pPr>
        <w:pStyle w:val="Heading1"/>
        <w:tabs>
          <w:tab w:val="left" w:leader="none" w:pos="2006"/>
        </w:tabs>
        <w:spacing w:before="184" w:lineRule="auto"/>
        <w:ind w:left="4992" w:firstLine="0"/>
        <w:jc w:val="left"/>
        <w:rPr>
          <w:b w:val="0"/>
          <w:bCs w:val="0"/>
          <w:color w:val="1b2c65"/>
        </w:rPr>
      </w:pPr>
      <w:bookmarkStart w:colFirst="0" w:colLast="0" w:name="_heading=h.b79rofc5d0x4" w:id="20"/>
      <w:bookmarkEnd w:id="20"/>
      <w:r w:rsidDel="00000000" w:rsidR="00000000" w:rsidRPr="00000000">
        <w:rPr>
          <w:rtl w:val="0"/>
        </w:rPr>
      </w:r>
    </w:p>
    <w:p w:rsidR="00000000" w:rsidDel="00000000" w:rsidP="00000000" w:rsidRDefault="00000000" w:rsidRPr="00000000" w14:paraId="000001B6">
      <w:pPr>
        <w:pStyle w:val="Heading1"/>
        <w:numPr>
          <w:ilvl w:val="0"/>
          <w:numId w:val="9"/>
        </w:numPr>
        <w:tabs>
          <w:tab w:val="left" w:leader="none" w:pos="2006"/>
        </w:tabs>
        <w:spacing w:before="184" w:lineRule="auto"/>
        <w:ind w:left="2006" w:hanging="811"/>
        <w:jc w:val="left"/>
        <w:rPr>
          <w:b w:val="0"/>
          <w:bCs w:val="0"/>
          <w:color w:val="1b2c65"/>
        </w:rPr>
      </w:pPr>
      <w:bookmarkStart w:colFirst="0" w:colLast="0" w:name="_heading=h.xv7mtfp6sjkh" w:id="21"/>
      <w:bookmarkEnd w:id="21"/>
      <w:r w:rsidDel="00000000" w:rsidR="00000000" w:rsidRPr="00000000">
        <w:rPr>
          <w:b w:val="0"/>
          <w:bCs w:val="0"/>
          <w:color w:val="1b2c65"/>
          <w:rtl w:val="0"/>
        </w:rPr>
        <w:t xml:space="preserve">De los premios, reconocimientos y estímulos</w:t>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 w:line="204" w:lineRule="auto"/>
        <w:ind w:left="1055" w:right="867"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*La secundaria otorga a sus estudiantes, al finalizar el curso escolar, los premios y reconocimientos acordados por el Consejo Directivo.</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 w:line="201" w:lineRule="auto"/>
        <w:ind w:left="1055" w:right="859"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*Los estudiantes de secundaria podrán hacerse acreedores a los siguientes estímulos, individuales y colectivos, durante el curso escolar:</w:t>
      </w:r>
    </w:p>
    <w:p w:rsidR="00000000" w:rsidDel="00000000" w:rsidP="00000000" w:rsidRDefault="00000000" w:rsidRPr="00000000" w14:paraId="000001B9">
      <w:pPr>
        <w:pStyle w:val="Heading6"/>
        <w:numPr>
          <w:ilvl w:val="0"/>
          <w:numId w:val="3"/>
        </w:numPr>
        <w:tabs>
          <w:tab w:val="left" w:leader="none" w:pos="1055"/>
        </w:tabs>
        <w:spacing w:before="308" w:lineRule="auto"/>
        <w:ind w:left="1055" w:hanging="360"/>
        <w:rPr/>
      </w:pPr>
      <w:r w:rsidDel="00000000" w:rsidR="00000000" w:rsidRPr="00000000">
        <w:rPr>
          <w:b w:val="0"/>
          <w:bCs w:val="0"/>
          <w:color w:val="1b2c65"/>
          <w:rtl w:val="0"/>
        </w:rPr>
        <w:t xml:space="preserve">Créditos académicos: (valor 1 punto)</w:t>
      </w:r>
      <w:r w:rsidDel="00000000" w:rsidR="00000000" w:rsidRPr="00000000">
        <w:rPr>
          <w:rtl w:val="0"/>
        </w:rPr>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2" w:line="240" w:lineRule="auto"/>
        <w:ind w:left="335" w:right="0"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Nota: estos premios serán otorgados por la Dirección de secundaria.</w:t>
      </w:r>
    </w:p>
    <w:p w:rsidR="00000000" w:rsidDel="00000000" w:rsidP="00000000" w:rsidRDefault="00000000" w:rsidRPr="00000000" w14:paraId="000001BB">
      <w:pPr>
        <w:pStyle w:val="Heading6"/>
        <w:numPr>
          <w:ilvl w:val="0"/>
          <w:numId w:val="3"/>
        </w:numPr>
        <w:tabs>
          <w:tab w:val="left" w:leader="none" w:pos="1055"/>
        </w:tabs>
        <w:spacing w:before="301" w:lineRule="auto"/>
        <w:ind w:left="1055" w:hanging="360"/>
        <w:rPr/>
      </w:pPr>
      <w:r w:rsidDel="00000000" w:rsidR="00000000" w:rsidRPr="00000000">
        <w:rPr>
          <w:b w:val="0"/>
          <w:bCs w:val="0"/>
          <w:color w:val="1b2c65"/>
          <w:rtl w:val="0"/>
        </w:rPr>
        <w:t xml:space="preserve">Vales: (valor 3 décimas)</w:t>
      </w:r>
      <w:r w:rsidDel="00000000" w:rsidR="00000000" w:rsidRPr="00000000">
        <w:rPr>
          <w:rtl w:val="0"/>
        </w:rPr>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7" w:line="213" w:lineRule="auto"/>
        <w:ind w:left="1055" w:right="842"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*El estudiante que destaque por obtener premios en competencias deportivas o artísticas, internas e intercolegiales, muestre buen desempeño en cualquiera de las actividades organizadas por el Colegio y tenga actitudes positivas relevantes, recibirá los vales que determinen los coordinadores y la Dirección.</w:t>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 w:line="216" w:lineRule="auto"/>
        <w:ind w:left="335" w:right="486"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Nota: dichos premios son intransferibles y podrán ser utilizados en cualquier asignatura (excepto Matemáticas e Inglés) y se pueden aplicar máximo dos vales por asignatura. Los créditos académicos no pueden ser canjeados por vales de colaboración.</w:t>
      </w:r>
    </w:p>
    <w:p w:rsidR="00000000" w:rsidDel="00000000" w:rsidP="00000000" w:rsidRDefault="00000000" w:rsidRPr="00000000" w14:paraId="000001BE">
      <w:pPr>
        <w:pStyle w:val="Heading6"/>
        <w:numPr>
          <w:ilvl w:val="0"/>
          <w:numId w:val="3"/>
        </w:numPr>
        <w:tabs>
          <w:tab w:val="left" w:leader="none" w:pos="1055"/>
        </w:tabs>
        <w:spacing w:before="302" w:lineRule="auto"/>
        <w:ind w:left="1055" w:hanging="360"/>
        <w:rPr/>
      </w:pPr>
      <w:r w:rsidDel="00000000" w:rsidR="00000000" w:rsidRPr="00000000">
        <w:rPr>
          <w:b w:val="0"/>
          <w:bCs w:val="0"/>
          <w:color w:val="1b2c65"/>
          <w:rtl w:val="0"/>
        </w:rPr>
        <w:t xml:space="preserve">Minutos de grupo:</w:t>
      </w:r>
      <w:r w:rsidDel="00000000" w:rsidR="00000000" w:rsidRPr="00000000">
        <w:rPr>
          <w:rtl w:val="0"/>
        </w:rPr>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7" w:line="213" w:lineRule="auto"/>
        <w:ind w:left="1055" w:right="844"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*Los minutos de grupo son estímulos diarios que, de manera colectiva, se obtienen o se pierden por el rendimiento académico, buena disciplina en la formación de entrada y en traslados, por limpieza en el salón de clases, por la colaboración en campañas organizadas por el Colegio, por la participación en los torneos de recreos y en otras que sean determinadas por el Consejo de Secundaria.</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 w:line="240" w:lineRule="auto"/>
        <w:ind w:left="0" w:right="0"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 w:lineRule="auto"/>
        <w:ind w:left="1055" w:right="848"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*El profesor titular del grupo que acumule </w:t>
      </w:r>
      <w:r w:rsidDel="00000000" w:rsidR="00000000" w:rsidRPr="00000000">
        <w:rPr>
          <w:rFonts w:ascii="Arial Black" w:cs="Arial Black" w:eastAsia="Arial Black" w:hAnsi="Arial Black"/>
          <w:b w:val="0"/>
          <w:bCs w:val="0"/>
          <w:i w:val="0"/>
          <w:iCs w:val="0"/>
          <w:smallCaps w:val="0"/>
          <w:strike w:val="0"/>
          <w:color w:val="1b2c65"/>
          <w:sz w:val="24"/>
          <w:szCs w:val="24"/>
          <w:u w:val="none"/>
          <w:shd w:fill="auto" w:val="clear"/>
          <w:vertAlign w:val="baseline"/>
          <w:rtl w:val="0"/>
        </w:rPr>
        <w:t xml:space="preserve">trescientos </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minutos podrá solicitar en Dirección un día para paseo del grupo. Una vez otorgado, la Dirección de secundaria indicará día y lugar del paseo.</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 w:line="240" w:lineRule="auto"/>
        <w:ind w:left="0" w:right="0"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 w:lineRule="auto"/>
        <w:ind w:left="1055" w:right="849"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*Mediante el pago de cien minutos, con autorización del coordinador, podrá realizar en presencia del profesor titular, alguna celebración, durante un periodo, en el lugar designado por Dirección.</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 w:lineRule="auto"/>
        <w:ind w:left="1055" w:right="849" w:firstLine="0"/>
        <w:jc w:val="both"/>
        <w:rPr>
          <w:color w:val="1b2c65"/>
          <w:sz w:val="24"/>
          <w:szCs w:val="24"/>
        </w:rPr>
      </w:pPr>
      <w:r w:rsidDel="00000000" w:rsidR="00000000" w:rsidRPr="00000000">
        <w:rPr>
          <w:rtl w:val="0"/>
        </w:rPr>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 w:lineRule="auto"/>
        <w:ind w:left="1055" w:right="849" w:firstLine="0"/>
        <w:jc w:val="both"/>
        <w:rPr>
          <w:color w:val="1b2c65"/>
          <w:sz w:val="24"/>
          <w:szCs w:val="24"/>
        </w:rPr>
      </w:pPr>
      <w:r w:rsidDel="00000000" w:rsidR="00000000" w:rsidRPr="00000000">
        <w:rPr>
          <w:rtl w:val="0"/>
        </w:rPr>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 w:lineRule="auto"/>
        <w:ind w:left="1055" w:right="849" w:firstLine="0"/>
        <w:jc w:val="both"/>
        <w:rPr>
          <w:color w:val="1b2c65"/>
          <w:sz w:val="24"/>
          <w:szCs w:val="24"/>
        </w:rPr>
      </w:pPr>
      <w:r w:rsidDel="00000000" w:rsidR="00000000" w:rsidRPr="00000000">
        <w:rPr>
          <w:rtl w:val="0"/>
        </w:rPr>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 w:lineRule="auto"/>
        <w:ind w:left="1055" w:right="849" w:firstLine="0"/>
        <w:jc w:val="both"/>
        <w:rPr>
          <w:color w:val="1b2c65"/>
          <w:sz w:val="24"/>
          <w:szCs w:val="24"/>
        </w:rPr>
      </w:pPr>
      <w:r w:rsidDel="00000000" w:rsidR="00000000" w:rsidRPr="00000000">
        <w:rPr>
          <w:rtl w:val="0"/>
        </w:rPr>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 w:lineRule="auto"/>
        <w:ind w:left="1055" w:right="849" w:firstLine="0"/>
        <w:jc w:val="both"/>
        <w:rPr>
          <w:color w:val="1b2c65"/>
          <w:sz w:val="24"/>
          <w:szCs w:val="24"/>
        </w:rPr>
      </w:pPr>
      <w:r w:rsidDel="00000000" w:rsidR="00000000" w:rsidRPr="00000000">
        <w:rPr>
          <w:rtl w:val="0"/>
        </w:rPr>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 w:lineRule="auto"/>
        <w:ind w:left="1055" w:right="849" w:firstLine="0"/>
        <w:jc w:val="both"/>
        <w:rPr>
          <w:color w:val="1b2c65"/>
          <w:sz w:val="24"/>
          <w:szCs w:val="24"/>
        </w:rPr>
      </w:pPr>
      <w:r w:rsidDel="00000000" w:rsidR="00000000" w:rsidRPr="00000000">
        <w:rPr>
          <w:rtl w:val="0"/>
        </w:rPr>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 w:lineRule="auto"/>
        <w:ind w:left="1055" w:right="849" w:firstLine="0"/>
        <w:jc w:val="both"/>
        <w:rPr>
          <w:color w:val="1b2c65"/>
          <w:sz w:val="24"/>
          <w:szCs w:val="24"/>
        </w:rPr>
      </w:pPr>
      <w:r w:rsidDel="00000000" w:rsidR="00000000" w:rsidRPr="00000000">
        <w:rPr>
          <w:rtl w:val="0"/>
        </w:rPr>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 w:lineRule="auto"/>
        <w:ind w:left="1055" w:right="849" w:firstLine="0"/>
        <w:jc w:val="both"/>
        <w:rPr>
          <w:color w:val="1b2c65"/>
          <w:sz w:val="24"/>
          <w:szCs w:val="24"/>
        </w:rPr>
      </w:pPr>
      <w:r w:rsidDel="00000000" w:rsidR="00000000" w:rsidRPr="00000000">
        <w:rPr>
          <w:rtl w:val="0"/>
        </w:rPr>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 w:lineRule="auto"/>
        <w:ind w:left="1055" w:right="849" w:firstLine="0"/>
        <w:jc w:val="both"/>
        <w:rPr>
          <w:color w:val="1b2c65"/>
          <w:sz w:val="24"/>
          <w:szCs w:val="24"/>
        </w:rPr>
      </w:pPr>
      <w:r w:rsidDel="00000000" w:rsidR="00000000" w:rsidRPr="00000000">
        <w:rPr>
          <w:rtl w:val="0"/>
        </w:rPr>
      </w:r>
    </w:p>
    <w:p w:rsidR="00000000" w:rsidDel="00000000" w:rsidP="00000000" w:rsidRDefault="00000000" w:rsidRPr="00000000" w14:paraId="000001CD">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spacing w:after="0" w:before="0" w:line="211" w:lineRule="auto"/>
        <w:ind w:left="1440" w:right="849" w:hanging="360"/>
        <w:jc w:val="both"/>
        <w:rPr>
          <w:color w:val="1b2c65"/>
        </w:rPr>
      </w:pPr>
      <w:r w:rsidDel="00000000" w:rsidR="00000000" w:rsidRPr="00000000">
        <w:rPr>
          <w:b w:val="1"/>
          <w:bCs w:val="1"/>
          <w:color w:val="1b2c65"/>
          <w:sz w:val="28"/>
          <w:szCs w:val="28"/>
          <w:rtl w:val="0"/>
        </w:rPr>
        <w:t xml:space="preserve">Premiación final</w:t>
      </w:r>
      <w:r w:rsidDel="00000000" w:rsidR="00000000" w:rsidRPr="00000000">
        <w:rPr>
          <w:color w:val="1b2c65"/>
          <w:sz w:val="24"/>
          <w:szCs w:val="24"/>
          <w:rtl w:val="0"/>
        </w:rPr>
        <w:t xml:space="preserve"> </w:t>
      </w:r>
      <w:r w:rsidDel="00000000" w:rsidR="00000000" w:rsidRPr="00000000">
        <w:rPr>
          <w:rtl w:val="0"/>
        </w:rPr>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 w:lineRule="auto"/>
        <w:ind w:left="1055" w:right="849" w:firstLine="0"/>
        <w:jc w:val="both"/>
        <w:rPr>
          <w:color w:val="1b2c65"/>
          <w:sz w:val="24"/>
          <w:szCs w:val="24"/>
        </w:rPr>
      </w:pPr>
      <w:r w:rsidDel="00000000" w:rsidR="00000000" w:rsidRPr="00000000">
        <w:rPr>
          <w:rtl w:val="0"/>
        </w:rPr>
      </w:r>
    </w:p>
    <w:tbl>
      <w:tblPr>
        <w:tblStyle w:val="Table1"/>
        <w:tblW w:w="9255.0" w:type="dxa"/>
        <w:jc w:val="left"/>
        <w:tblInd w:w="10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20"/>
        <w:gridCol w:w="4005"/>
        <w:gridCol w:w="1830"/>
        <w:tblGridChange w:id="0">
          <w:tblGrid>
            <w:gridCol w:w="3420"/>
            <w:gridCol w:w="4005"/>
            <w:gridCol w:w="1830"/>
          </w:tblGrid>
        </w:tblGridChange>
      </w:tblGrid>
      <w:tr>
        <w:trPr>
          <w:cantSplit w:val="0"/>
          <w:trHeight w:val="440" w:hRule="atLeast"/>
          <w:tblHeader w:val="0"/>
        </w:trPr>
        <w:tc>
          <w:tcPr>
            <w:gridSpan w:val="3"/>
          </w:tcPr>
          <w:p w:rsidR="00000000" w:rsidDel="00000000" w:rsidP="00000000" w:rsidRDefault="00000000" w:rsidRPr="00000000" w14:paraId="000001CF">
            <w:pPr>
              <w:ind w:right="553.937007874016"/>
              <w:jc w:val="center"/>
              <w:rPr>
                <w:b w:val="1"/>
                <w:bCs w:val="1"/>
                <w:color w:val="1b2c65"/>
                <w:sz w:val="24"/>
                <w:szCs w:val="24"/>
              </w:rPr>
            </w:pPr>
            <w:r w:rsidDel="00000000" w:rsidR="00000000" w:rsidRPr="00000000">
              <w:rPr>
                <w:b w:val="1"/>
                <w:bCs w:val="1"/>
                <w:color w:val="1b2c65"/>
                <w:sz w:val="24"/>
                <w:szCs w:val="24"/>
                <w:rtl w:val="0"/>
              </w:rPr>
              <w:t xml:space="preserve">Medalla San Juan Bautista de la Salle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1b2c65"/>
                <w:sz w:val="20"/>
                <w:szCs w:val="20"/>
              </w:rPr>
            </w:pPr>
            <w:r w:rsidDel="00000000" w:rsidR="00000000" w:rsidRPr="00000000">
              <w:rPr>
                <w:b w:val="1"/>
                <w:bCs w:val="1"/>
                <w:color w:val="1b2c65"/>
                <w:sz w:val="20"/>
                <w:szCs w:val="20"/>
                <w:rtl w:val="0"/>
              </w:rPr>
              <w:t xml:space="preserve">CRITERIOS</w:t>
            </w:r>
          </w:p>
        </w:tc>
        <w:tc>
          <w:tcPr>
            <w:shd w:fill="auto" w:val="clear"/>
            <w:tcMar>
              <w:top w:w="100.0" w:type="dxa"/>
              <w:left w:w="100.0" w:type="dxa"/>
              <w:bottom w:w="100.0" w:type="dxa"/>
              <w:right w:w="100.0" w:type="dxa"/>
            </w:tcMar>
            <w:vAlign w:val="top"/>
          </w:tcPr>
          <w:p w:rsidR="00000000" w:rsidDel="00000000" w:rsidP="00000000" w:rsidRDefault="00000000" w:rsidRPr="00000000" w14:paraId="000001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1b2c65"/>
                <w:sz w:val="20"/>
                <w:szCs w:val="20"/>
              </w:rPr>
            </w:pPr>
            <w:r w:rsidDel="00000000" w:rsidR="00000000" w:rsidRPr="00000000">
              <w:rPr>
                <w:b w:val="1"/>
                <w:bCs w:val="1"/>
                <w:color w:val="1b2c65"/>
                <w:sz w:val="20"/>
                <w:szCs w:val="20"/>
                <w:rtl w:val="0"/>
              </w:rPr>
              <w:t xml:space="preserve">REQUISITOS</w:t>
            </w:r>
          </w:p>
        </w:tc>
        <w:tc>
          <w:tcPr>
            <w:shd w:fill="auto" w:val="clear"/>
            <w:tcMar>
              <w:top w:w="100.0" w:type="dxa"/>
              <w:left w:w="100.0" w:type="dxa"/>
              <w:bottom w:w="100.0" w:type="dxa"/>
              <w:right w:w="100.0" w:type="dxa"/>
            </w:tcMar>
            <w:vAlign w:val="top"/>
          </w:tcPr>
          <w:p w:rsidR="00000000" w:rsidDel="00000000" w:rsidP="00000000" w:rsidRDefault="00000000" w:rsidRPr="00000000" w14:paraId="000001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1b2c65"/>
                <w:sz w:val="20"/>
                <w:szCs w:val="20"/>
              </w:rPr>
            </w:pPr>
            <w:r w:rsidDel="00000000" w:rsidR="00000000" w:rsidRPr="00000000">
              <w:rPr>
                <w:b w:val="1"/>
                <w:bCs w:val="1"/>
                <w:color w:val="1b2c65"/>
                <w:sz w:val="20"/>
                <w:szCs w:val="20"/>
                <w:rtl w:val="0"/>
              </w:rPr>
              <w:t xml:space="preserve">PREMIO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5">
            <w:pPr>
              <w:keepNext w:val="0"/>
              <w:keepLines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708.6614173228347" w:right="0" w:hanging="283.46456692913375"/>
              <w:rPr>
                <w:color w:val="1b2c65"/>
                <w:sz w:val="20"/>
                <w:szCs w:val="20"/>
              </w:rPr>
            </w:pPr>
            <w:r w:rsidDel="00000000" w:rsidR="00000000" w:rsidRPr="00000000">
              <w:rPr>
                <w:color w:val="1b2c65"/>
                <w:sz w:val="20"/>
                <w:szCs w:val="20"/>
                <w:rtl w:val="0"/>
              </w:rPr>
              <w:t xml:space="preserve">Se otorga al alumno con mejor promedio en cada grado al finalizar el ciclo escolar.</w:t>
            </w:r>
          </w:p>
          <w:p w:rsidR="00000000" w:rsidDel="00000000" w:rsidP="00000000" w:rsidRDefault="00000000" w:rsidRPr="00000000" w14:paraId="000001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25.19685039370086" w:right="0" w:firstLine="0"/>
              <w:rPr>
                <w:color w:val="1b2c65"/>
                <w:sz w:val="20"/>
                <w:szCs w:val="20"/>
              </w:rPr>
            </w:pPr>
            <w:r w:rsidDel="00000000" w:rsidR="00000000" w:rsidRPr="00000000">
              <w:rPr>
                <w:color w:val="1b2c65"/>
                <w:sz w:val="20"/>
                <w:szCs w:val="20"/>
                <w:rtl w:val="0"/>
              </w:rPr>
              <w:t xml:space="preserve">b) De no cumplir el criterio del inciso a) se declara desierto</w:t>
            </w:r>
          </w:p>
          <w:p w:rsidR="00000000" w:rsidDel="00000000" w:rsidP="00000000" w:rsidRDefault="00000000" w:rsidRPr="00000000" w14:paraId="000001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25.19685039370086" w:right="0" w:firstLine="0"/>
              <w:rPr>
                <w:color w:val="1b2c65"/>
                <w:sz w:val="20"/>
                <w:szCs w:val="20"/>
              </w:rPr>
            </w:pPr>
            <w:r w:rsidDel="00000000" w:rsidR="00000000" w:rsidRPr="00000000">
              <w:rPr>
                <w:color w:val="1b2c65"/>
                <w:sz w:val="20"/>
                <w:szCs w:val="20"/>
                <w:rtl w:val="0"/>
              </w:rPr>
              <w:t xml:space="preserve">c) Secundaria una medalla para ambos turnos</w:t>
            </w:r>
          </w:p>
          <w:p w:rsidR="00000000" w:rsidDel="00000000" w:rsidP="00000000" w:rsidRDefault="00000000" w:rsidRPr="00000000" w14:paraId="000001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25.19685039370086" w:right="0" w:firstLine="0"/>
              <w:rPr>
                <w:color w:val="1b2c65"/>
                <w:sz w:val="20"/>
                <w:szCs w:val="20"/>
              </w:rPr>
            </w:pPr>
            <w:r w:rsidDel="00000000" w:rsidR="00000000" w:rsidRPr="00000000">
              <w:rPr>
                <w:rtl w:val="0"/>
              </w:rPr>
            </w:r>
          </w:p>
          <w:p w:rsidR="00000000" w:rsidDel="00000000" w:rsidP="00000000" w:rsidRDefault="00000000" w:rsidRPr="00000000" w14:paraId="000001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25.19685039370086" w:right="0" w:firstLine="0"/>
              <w:rPr>
                <w:color w:val="1b2c65"/>
                <w:sz w:val="20"/>
                <w:szCs w:val="20"/>
              </w:rPr>
            </w:pPr>
            <w:r w:rsidDel="00000000" w:rsidR="00000000" w:rsidRPr="00000000">
              <w:rPr>
                <w:color w:val="1b2c65"/>
                <w:sz w:val="20"/>
                <w:szCs w:val="20"/>
                <w:rtl w:val="0"/>
              </w:rPr>
              <w:t xml:space="preserve">En caso de existir empate, los criterios para desempatar son:</w:t>
            </w:r>
          </w:p>
          <w:p w:rsidR="00000000" w:rsidDel="00000000" w:rsidP="00000000" w:rsidRDefault="00000000" w:rsidRPr="00000000" w14:paraId="000001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color w:val="1b2c65"/>
                <w:sz w:val="20"/>
                <w:szCs w:val="20"/>
              </w:rPr>
            </w:pPr>
            <w:r w:rsidDel="00000000" w:rsidR="00000000" w:rsidRPr="00000000">
              <w:rPr>
                <w:rtl w:val="0"/>
              </w:rPr>
            </w:r>
          </w:p>
          <w:p w:rsidR="00000000" w:rsidDel="00000000" w:rsidP="00000000" w:rsidRDefault="00000000" w:rsidRPr="00000000" w14:paraId="000001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color w:val="1b2c65"/>
                <w:sz w:val="20"/>
                <w:szCs w:val="20"/>
              </w:rPr>
            </w:pPr>
            <w:r w:rsidDel="00000000" w:rsidR="00000000" w:rsidRPr="00000000">
              <w:rPr>
                <w:color w:val="1b2c65"/>
                <w:sz w:val="20"/>
                <w:szCs w:val="20"/>
                <w:rtl w:val="0"/>
              </w:rPr>
              <w:t xml:space="preserve">Participación en:</w:t>
            </w:r>
          </w:p>
          <w:p w:rsidR="00000000" w:rsidDel="00000000" w:rsidP="00000000" w:rsidRDefault="00000000" w:rsidRPr="00000000" w14:paraId="000001DC">
            <w:pPr>
              <w:keepNext w:val="0"/>
              <w:keepLines w:val="0"/>
              <w:widowControl w:val="0"/>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rPr>
                <w:color w:val="1b2c65"/>
                <w:sz w:val="20"/>
                <w:szCs w:val="20"/>
              </w:rPr>
            </w:pPr>
            <w:r w:rsidDel="00000000" w:rsidR="00000000" w:rsidRPr="00000000">
              <w:rPr>
                <w:color w:val="1b2c65"/>
                <w:sz w:val="20"/>
                <w:szCs w:val="20"/>
                <w:rtl w:val="0"/>
              </w:rPr>
              <w:t xml:space="preserve">Misiones (3, 2 ó 1 pt)</w:t>
            </w:r>
          </w:p>
          <w:p w:rsidR="00000000" w:rsidDel="00000000" w:rsidP="00000000" w:rsidRDefault="00000000" w:rsidRPr="00000000" w14:paraId="000001DD">
            <w:pPr>
              <w:keepNext w:val="0"/>
              <w:keepLines w:val="0"/>
              <w:widowControl w:val="0"/>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rPr>
                <w:color w:val="1b2c65"/>
                <w:sz w:val="20"/>
                <w:szCs w:val="20"/>
              </w:rPr>
            </w:pPr>
            <w:r w:rsidDel="00000000" w:rsidR="00000000" w:rsidRPr="00000000">
              <w:rPr>
                <w:color w:val="1b2c65"/>
                <w:sz w:val="20"/>
                <w:szCs w:val="20"/>
                <w:rtl w:val="0"/>
              </w:rPr>
              <w:t xml:space="preserve">Colonmun (Mayor logro) (3, 2 ó 1 pt)</w:t>
            </w:r>
          </w:p>
          <w:p w:rsidR="00000000" w:rsidDel="00000000" w:rsidP="00000000" w:rsidRDefault="00000000" w:rsidRPr="00000000" w14:paraId="000001DE">
            <w:pPr>
              <w:keepNext w:val="0"/>
              <w:keepLines w:val="0"/>
              <w:widowControl w:val="0"/>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rPr>
                <w:color w:val="1b2c65"/>
                <w:sz w:val="20"/>
                <w:szCs w:val="20"/>
              </w:rPr>
            </w:pPr>
            <w:r w:rsidDel="00000000" w:rsidR="00000000" w:rsidRPr="00000000">
              <w:rPr>
                <w:color w:val="1b2c65"/>
                <w:sz w:val="20"/>
                <w:szCs w:val="20"/>
                <w:rtl w:val="0"/>
              </w:rPr>
              <w:t xml:space="preserve">Conciencia (mayor premio) (3, 2 ó 1 pt)</w:t>
            </w:r>
          </w:p>
          <w:p w:rsidR="00000000" w:rsidDel="00000000" w:rsidP="00000000" w:rsidRDefault="00000000" w:rsidRPr="00000000" w14:paraId="000001DF">
            <w:pPr>
              <w:keepNext w:val="0"/>
              <w:keepLines w:val="0"/>
              <w:widowControl w:val="0"/>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rPr>
                <w:color w:val="1b2c65"/>
                <w:sz w:val="20"/>
                <w:szCs w:val="20"/>
              </w:rPr>
            </w:pPr>
            <w:r w:rsidDel="00000000" w:rsidR="00000000" w:rsidRPr="00000000">
              <w:rPr>
                <w:color w:val="1b2c65"/>
                <w:sz w:val="20"/>
                <w:szCs w:val="20"/>
                <w:rtl w:val="0"/>
              </w:rPr>
              <w:t xml:space="preserve">Concurso de Poesía Individual (mayor premio) (3, 2 ó 1 pt)</w:t>
            </w:r>
          </w:p>
          <w:p w:rsidR="00000000" w:rsidDel="00000000" w:rsidP="00000000" w:rsidRDefault="00000000" w:rsidRPr="00000000" w14:paraId="000001E0">
            <w:pPr>
              <w:keepNext w:val="0"/>
              <w:keepLines w:val="0"/>
              <w:widowControl w:val="0"/>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rPr>
                <w:color w:val="1b2c65"/>
                <w:sz w:val="20"/>
                <w:szCs w:val="20"/>
              </w:rPr>
            </w:pPr>
            <w:r w:rsidDel="00000000" w:rsidR="00000000" w:rsidRPr="00000000">
              <w:rPr>
                <w:color w:val="1b2c65"/>
                <w:sz w:val="20"/>
                <w:szCs w:val="20"/>
                <w:rtl w:val="0"/>
              </w:rPr>
              <w:t xml:space="preserve">En Utopía (2)</w:t>
            </w:r>
          </w:p>
          <w:p w:rsidR="00000000" w:rsidDel="00000000" w:rsidP="00000000" w:rsidRDefault="00000000" w:rsidRPr="00000000" w14:paraId="000001E1">
            <w:pPr>
              <w:keepNext w:val="0"/>
              <w:keepLines w:val="0"/>
              <w:widowControl w:val="0"/>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rPr>
                <w:color w:val="1b2c65"/>
                <w:sz w:val="20"/>
                <w:szCs w:val="20"/>
              </w:rPr>
            </w:pPr>
            <w:r w:rsidDel="00000000" w:rsidR="00000000" w:rsidRPr="00000000">
              <w:rPr>
                <w:color w:val="1b2c65"/>
                <w:sz w:val="20"/>
                <w:szCs w:val="20"/>
                <w:rtl w:val="0"/>
              </w:rPr>
              <w:t xml:space="preserve">Asistencia y puntualidad (mayor cumplimiento)</w:t>
            </w:r>
          </w:p>
          <w:p w:rsidR="00000000" w:rsidDel="00000000" w:rsidP="00000000" w:rsidRDefault="00000000" w:rsidRPr="00000000" w14:paraId="000001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rPr>
                <w:color w:val="1b2c65"/>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3">
            <w:pPr>
              <w:keepNext w:val="0"/>
              <w:keepLines w:val="0"/>
              <w:widowControl w:val="0"/>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rPr>
                <w:color w:val="1b2c65"/>
                <w:sz w:val="20"/>
                <w:szCs w:val="20"/>
              </w:rPr>
            </w:pPr>
            <w:r w:rsidDel="00000000" w:rsidR="00000000" w:rsidRPr="00000000">
              <w:rPr>
                <w:color w:val="1b2c65"/>
                <w:sz w:val="20"/>
                <w:szCs w:val="20"/>
                <w:rtl w:val="0"/>
              </w:rPr>
              <w:t xml:space="preserve">Considerando el resultado CCC con un promedio igual o mayor a 9.5 y sin calificación reprobatoria alguna</w:t>
            </w:r>
          </w:p>
          <w:p w:rsidR="00000000" w:rsidDel="00000000" w:rsidP="00000000" w:rsidRDefault="00000000" w:rsidRPr="00000000" w14:paraId="000001E4">
            <w:pPr>
              <w:keepNext w:val="0"/>
              <w:keepLines w:val="0"/>
              <w:widowControl w:val="0"/>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rPr>
                <w:color w:val="1b2c65"/>
                <w:sz w:val="20"/>
                <w:szCs w:val="20"/>
              </w:rPr>
            </w:pPr>
            <w:r w:rsidDel="00000000" w:rsidR="00000000" w:rsidRPr="00000000">
              <w:rPr>
                <w:color w:val="1b2c65"/>
                <w:sz w:val="20"/>
                <w:szCs w:val="20"/>
                <w:rtl w:val="0"/>
              </w:rPr>
              <w:t xml:space="preserve">Obtener el promedio más alto de la generación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1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215.55118110236265" w:firstLine="0"/>
              <w:rPr>
                <w:color w:val="1b2c65"/>
                <w:sz w:val="20"/>
                <w:szCs w:val="20"/>
              </w:rPr>
            </w:pPr>
            <w:r w:rsidDel="00000000" w:rsidR="00000000" w:rsidRPr="00000000">
              <w:rPr>
                <w:color w:val="1b2c65"/>
                <w:sz w:val="20"/>
                <w:szCs w:val="20"/>
                <w:rtl w:val="0"/>
              </w:rPr>
              <w:t xml:space="preserve">Moneda SJBS</w:t>
            </w:r>
          </w:p>
        </w:tc>
      </w:tr>
    </w:tbl>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 w:lineRule="auto"/>
        <w:ind w:left="1055" w:right="849" w:firstLine="0"/>
        <w:jc w:val="both"/>
        <w:rPr>
          <w:color w:val="1b2c65"/>
          <w:sz w:val="24"/>
          <w:szCs w:val="24"/>
        </w:rPr>
      </w:pPr>
      <w:r w:rsidDel="00000000" w:rsidR="00000000" w:rsidRPr="00000000">
        <w:rPr>
          <w:rtl w:val="0"/>
        </w:rPr>
      </w:r>
    </w:p>
    <w:p w:rsidR="00000000" w:rsidDel="00000000" w:rsidP="00000000" w:rsidRDefault="00000000" w:rsidRPr="00000000" w14:paraId="000001E7">
      <w:pPr>
        <w:spacing w:line="211" w:lineRule="auto"/>
        <w:ind w:left="1055" w:right="849" w:firstLine="0"/>
        <w:jc w:val="both"/>
        <w:rPr>
          <w:color w:val="1b2c65"/>
          <w:sz w:val="24"/>
          <w:szCs w:val="24"/>
        </w:rPr>
      </w:pPr>
      <w:r w:rsidDel="00000000" w:rsidR="00000000" w:rsidRPr="00000000">
        <w:rPr>
          <w:rtl w:val="0"/>
        </w:rPr>
      </w:r>
    </w:p>
    <w:tbl>
      <w:tblPr>
        <w:tblStyle w:val="Table2"/>
        <w:tblW w:w="9255.0" w:type="dxa"/>
        <w:jc w:val="left"/>
        <w:tblInd w:w="10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20"/>
        <w:gridCol w:w="4005"/>
        <w:gridCol w:w="1830"/>
        <w:tblGridChange w:id="0">
          <w:tblGrid>
            <w:gridCol w:w="3420"/>
            <w:gridCol w:w="4005"/>
            <w:gridCol w:w="1830"/>
          </w:tblGrid>
        </w:tblGridChange>
      </w:tblGrid>
      <w:tr>
        <w:trPr>
          <w:cantSplit w:val="0"/>
          <w:trHeight w:val="440" w:hRule="atLeast"/>
          <w:tblHeader w:val="0"/>
        </w:trPr>
        <w:tc>
          <w:tcPr>
            <w:gridSpan w:val="3"/>
          </w:tcPr>
          <w:p w:rsidR="00000000" w:rsidDel="00000000" w:rsidP="00000000" w:rsidRDefault="00000000" w:rsidRPr="00000000" w14:paraId="000001E8">
            <w:pPr>
              <w:ind w:right="553.937007874016"/>
              <w:jc w:val="center"/>
              <w:rPr>
                <w:b w:val="1"/>
                <w:bCs w:val="1"/>
                <w:color w:val="1b2c65"/>
                <w:sz w:val="24"/>
                <w:szCs w:val="24"/>
              </w:rPr>
            </w:pPr>
            <w:r w:rsidDel="00000000" w:rsidR="00000000" w:rsidRPr="00000000">
              <w:rPr>
                <w:b w:val="1"/>
                <w:bCs w:val="1"/>
                <w:color w:val="1b2c65"/>
                <w:sz w:val="24"/>
                <w:szCs w:val="24"/>
                <w:rtl w:val="0"/>
              </w:rPr>
              <w:t xml:space="preserve">EXCELENCIA ACADÉMICA POR CICLO ESCOLAR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B">
            <w:pPr>
              <w:jc w:val="center"/>
              <w:rPr>
                <w:b w:val="1"/>
                <w:bCs w:val="1"/>
                <w:color w:val="1b2c65"/>
                <w:sz w:val="20"/>
                <w:szCs w:val="20"/>
              </w:rPr>
            </w:pPr>
            <w:r w:rsidDel="00000000" w:rsidR="00000000" w:rsidRPr="00000000">
              <w:rPr>
                <w:b w:val="1"/>
                <w:bCs w:val="1"/>
                <w:color w:val="1b2c65"/>
                <w:sz w:val="20"/>
                <w:szCs w:val="20"/>
                <w:rtl w:val="0"/>
              </w:rPr>
              <w:t xml:space="preserve">CRITERIOS</w:t>
            </w:r>
          </w:p>
        </w:tc>
        <w:tc>
          <w:tcPr>
            <w:shd w:fill="auto" w:val="clear"/>
            <w:tcMar>
              <w:top w:w="100.0" w:type="dxa"/>
              <w:left w:w="100.0" w:type="dxa"/>
              <w:bottom w:w="100.0" w:type="dxa"/>
              <w:right w:w="100.0" w:type="dxa"/>
            </w:tcMar>
            <w:vAlign w:val="top"/>
          </w:tcPr>
          <w:p w:rsidR="00000000" w:rsidDel="00000000" w:rsidP="00000000" w:rsidRDefault="00000000" w:rsidRPr="00000000" w14:paraId="000001EC">
            <w:pPr>
              <w:jc w:val="center"/>
              <w:rPr>
                <w:b w:val="1"/>
                <w:bCs w:val="1"/>
                <w:color w:val="1b2c65"/>
                <w:sz w:val="20"/>
                <w:szCs w:val="20"/>
              </w:rPr>
            </w:pPr>
            <w:r w:rsidDel="00000000" w:rsidR="00000000" w:rsidRPr="00000000">
              <w:rPr>
                <w:b w:val="1"/>
                <w:bCs w:val="1"/>
                <w:color w:val="1b2c65"/>
                <w:sz w:val="20"/>
                <w:szCs w:val="20"/>
                <w:rtl w:val="0"/>
              </w:rPr>
              <w:t xml:space="preserve">REQUISITOS</w:t>
            </w:r>
          </w:p>
        </w:tc>
        <w:tc>
          <w:tcPr>
            <w:shd w:fill="auto" w:val="clear"/>
            <w:tcMar>
              <w:top w:w="100.0" w:type="dxa"/>
              <w:left w:w="100.0" w:type="dxa"/>
              <w:bottom w:w="100.0" w:type="dxa"/>
              <w:right w:w="100.0" w:type="dxa"/>
            </w:tcMar>
            <w:vAlign w:val="top"/>
          </w:tcPr>
          <w:p w:rsidR="00000000" w:rsidDel="00000000" w:rsidP="00000000" w:rsidRDefault="00000000" w:rsidRPr="00000000" w14:paraId="000001ED">
            <w:pPr>
              <w:jc w:val="center"/>
              <w:rPr>
                <w:b w:val="1"/>
                <w:bCs w:val="1"/>
                <w:color w:val="1b2c65"/>
                <w:sz w:val="20"/>
                <w:szCs w:val="20"/>
              </w:rPr>
            </w:pPr>
            <w:r w:rsidDel="00000000" w:rsidR="00000000" w:rsidRPr="00000000">
              <w:rPr>
                <w:b w:val="1"/>
                <w:bCs w:val="1"/>
                <w:color w:val="1b2c65"/>
                <w:sz w:val="20"/>
                <w:szCs w:val="20"/>
                <w:rtl w:val="0"/>
              </w:rPr>
              <w:t xml:space="preserve">PREMIO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E">
            <w:pPr>
              <w:numPr>
                <w:ilvl w:val="0"/>
                <w:numId w:val="30"/>
              </w:numPr>
              <w:ind w:left="1440" w:hanging="1014.8031496062995"/>
              <w:rPr>
                <w:color w:val="1b2c65"/>
                <w:sz w:val="20"/>
                <w:szCs w:val="20"/>
              </w:rPr>
            </w:pPr>
            <w:r w:rsidDel="00000000" w:rsidR="00000000" w:rsidRPr="00000000">
              <w:rPr>
                <w:color w:val="1b2c65"/>
                <w:sz w:val="20"/>
                <w:szCs w:val="20"/>
                <w:rtl w:val="0"/>
              </w:rPr>
              <w:t xml:space="preserve">Se otorga al alumno que ha cumplido con los requisitos de Excelencia</w:t>
            </w:r>
          </w:p>
          <w:p w:rsidR="00000000" w:rsidDel="00000000" w:rsidP="00000000" w:rsidRDefault="00000000" w:rsidRPr="00000000" w14:paraId="000001EF">
            <w:pPr>
              <w:numPr>
                <w:ilvl w:val="0"/>
                <w:numId w:val="30"/>
              </w:numPr>
              <w:ind w:left="1440" w:hanging="1014.8031496062995"/>
              <w:rPr>
                <w:color w:val="1b2c65"/>
                <w:sz w:val="20"/>
                <w:szCs w:val="20"/>
              </w:rPr>
            </w:pPr>
            <w:r w:rsidDel="00000000" w:rsidR="00000000" w:rsidRPr="00000000">
              <w:rPr>
                <w:color w:val="1b2c65"/>
                <w:sz w:val="20"/>
                <w:szCs w:val="20"/>
                <w:rtl w:val="0"/>
              </w:rPr>
              <w:t xml:space="preserve">Con excelente disciplina </w:t>
            </w:r>
          </w:p>
        </w:tc>
        <w:tc>
          <w:tcPr>
            <w:shd w:fill="auto" w:val="clear"/>
            <w:tcMar>
              <w:top w:w="100.0" w:type="dxa"/>
              <w:left w:w="100.0" w:type="dxa"/>
              <w:bottom w:w="100.0" w:type="dxa"/>
              <w:right w:w="100.0" w:type="dxa"/>
            </w:tcMar>
            <w:vAlign w:val="top"/>
          </w:tcPr>
          <w:p w:rsidR="00000000" w:rsidDel="00000000" w:rsidP="00000000" w:rsidRDefault="00000000" w:rsidRPr="00000000" w14:paraId="000001F0">
            <w:pPr>
              <w:numPr>
                <w:ilvl w:val="0"/>
                <w:numId w:val="24"/>
              </w:numPr>
              <w:ind w:left="850.3937007874017" w:hanging="425.1968503937013"/>
              <w:rPr>
                <w:color w:val="1b2c65"/>
                <w:sz w:val="20"/>
                <w:szCs w:val="20"/>
              </w:rPr>
            </w:pPr>
            <w:r w:rsidDel="00000000" w:rsidR="00000000" w:rsidRPr="00000000">
              <w:rPr>
                <w:color w:val="1b2c65"/>
                <w:sz w:val="20"/>
                <w:szCs w:val="20"/>
                <w:rtl w:val="0"/>
              </w:rPr>
              <w:t xml:space="preserve">Alumno (a) con promedio CCC de 9.5 o superior, sin calificación reprobatoria alguna en el ciclo escolar que culmina</w:t>
            </w:r>
          </w:p>
        </w:tc>
        <w:tc>
          <w:tcPr>
            <w:shd w:fill="auto" w:val="clear"/>
            <w:tcMar>
              <w:top w:w="100.0" w:type="dxa"/>
              <w:left w:w="100.0" w:type="dxa"/>
              <w:bottom w:w="100.0" w:type="dxa"/>
              <w:right w:w="100.0" w:type="dxa"/>
            </w:tcMar>
            <w:vAlign w:val="top"/>
          </w:tcPr>
          <w:p w:rsidR="00000000" w:rsidDel="00000000" w:rsidP="00000000" w:rsidRDefault="00000000" w:rsidRPr="00000000" w14:paraId="000001F1">
            <w:pPr>
              <w:ind w:right="215.55118110236265"/>
              <w:jc w:val="center"/>
              <w:rPr>
                <w:color w:val="1b2c65"/>
                <w:sz w:val="20"/>
                <w:szCs w:val="20"/>
              </w:rPr>
            </w:pPr>
            <w:r w:rsidDel="00000000" w:rsidR="00000000" w:rsidRPr="00000000">
              <w:rPr>
                <w:color w:val="1b2c65"/>
                <w:sz w:val="20"/>
                <w:szCs w:val="20"/>
                <w:rtl w:val="0"/>
              </w:rPr>
              <w:t xml:space="preserve">Diploma</w:t>
            </w:r>
          </w:p>
        </w:tc>
      </w:tr>
    </w:tbl>
    <w:p w:rsidR="00000000" w:rsidDel="00000000" w:rsidP="00000000" w:rsidRDefault="00000000" w:rsidRPr="00000000" w14:paraId="000001F2">
      <w:pPr>
        <w:spacing w:line="211" w:lineRule="auto"/>
        <w:ind w:left="1055" w:right="849" w:firstLine="0"/>
        <w:jc w:val="both"/>
        <w:rPr>
          <w:color w:val="1b2c65"/>
          <w:sz w:val="24"/>
          <w:szCs w:val="24"/>
        </w:rPr>
      </w:pPr>
      <w:r w:rsidDel="00000000" w:rsidR="00000000" w:rsidRPr="00000000">
        <w:rPr>
          <w:rtl w:val="0"/>
        </w:rPr>
      </w:r>
    </w:p>
    <w:p w:rsidR="00000000" w:rsidDel="00000000" w:rsidP="00000000" w:rsidRDefault="00000000" w:rsidRPr="00000000" w14:paraId="000001F3">
      <w:pPr>
        <w:spacing w:line="211" w:lineRule="auto"/>
        <w:ind w:left="1055" w:right="849" w:firstLine="0"/>
        <w:jc w:val="both"/>
        <w:rPr>
          <w:color w:val="1b2c65"/>
          <w:sz w:val="24"/>
          <w:szCs w:val="24"/>
        </w:rPr>
      </w:pPr>
      <w:r w:rsidDel="00000000" w:rsidR="00000000" w:rsidRPr="00000000">
        <w:rPr>
          <w:rtl w:val="0"/>
        </w:rPr>
      </w:r>
    </w:p>
    <w:p w:rsidR="00000000" w:rsidDel="00000000" w:rsidP="00000000" w:rsidRDefault="00000000" w:rsidRPr="00000000" w14:paraId="000001F4">
      <w:pPr>
        <w:spacing w:line="211" w:lineRule="auto"/>
        <w:ind w:left="1055" w:right="849" w:firstLine="0"/>
        <w:jc w:val="both"/>
        <w:rPr>
          <w:color w:val="1b2c65"/>
          <w:sz w:val="24"/>
          <w:szCs w:val="24"/>
        </w:rPr>
      </w:pPr>
      <w:r w:rsidDel="00000000" w:rsidR="00000000" w:rsidRPr="00000000">
        <w:rPr>
          <w:rtl w:val="0"/>
        </w:rPr>
      </w:r>
    </w:p>
    <w:p w:rsidR="00000000" w:rsidDel="00000000" w:rsidP="00000000" w:rsidRDefault="00000000" w:rsidRPr="00000000" w14:paraId="000001F5">
      <w:pPr>
        <w:spacing w:line="211" w:lineRule="auto"/>
        <w:ind w:left="1055" w:right="849" w:firstLine="0"/>
        <w:jc w:val="both"/>
        <w:rPr>
          <w:color w:val="1b2c65"/>
          <w:sz w:val="24"/>
          <w:szCs w:val="24"/>
        </w:rPr>
      </w:pPr>
      <w:r w:rsidDel="00000000" w:rsidR="00000000" w:rsidRPr="00000000">
        <w:rPr>
          <w:rtl w:val="0"/>
        </w:rPr>
      </w:r>
    </w:p>
    <w:p w:rsidR="00000000" w:rsidDel="00000000" w:rsidP="00000000" w:rsidRDefault="00000000" w:rsidRPr="00000000" w14:paraId="000001F6">
      <w:pPr>
        <w:spacing w:line="211" w:lineRule="auto"/>
        <w:ind w:left="1055" w:right="849" w:firstLine="0"/>
        <w:jc w:val="both"/>
        <w:rPr>
          <w:color w:val="1b2c65"/>
          <w:sz w:val="24"/>
          <w:szCs w:val="24"/>
        </w:rPr>
      </w:pPr>
      <w:r w:rsidDel="00000000" w:rsidR="00000000" w:rsidRPr="00000000">
        <w:rPr>
          <w:rtl w:val="0"/>
        </w:rPr>
      </w:r>
    </w:p>
    <w:p w:rsidR="00000000" w:rsidDel="00000000" w:rsidP="00000000" w:rsidRDefault="00000000" w:rsidRPr="00000000" w14:paraId="000001F7">
      <w:pPr>
        <w:spacing w:line="211" w:lineRule="auto"/>
        <w:ind w:left="1055" w:right="849" w:firstLine="0"/>
        <w:jc w:val="both"/>
        <w:rPr>
          <w:color w:val="1b2c65"/>
          <w:sz w:val="24"/>
          <w:szCs w:val="24"/>
        </w:rPr>
      </w:pPr>
      <w:r w:rsidDel="00000000" w:rsidR="00000000" w:rsidRPr="00000000">
        <w:rPr>
          <w:rtl w:val="0"/>
        </w:rPr>
      </w:r>
    </w:p>
    <w:p w:rsidR="00000000" w:rsidDel="00000000" w:rsidP="00000000" w:rsidRDefault="00000000" w:rsidRPr="00000000" w14:paraId="000001F8">
      <w:pPr>
        <w:spacing w:line="211" w:lineRule="auto"/>
        <w:ind w:left="1055" w:right="849" w:firstLine="0"/>
        <w:jc w:val="both"/>
        <w:rPr>
          <w:color w:val="1b2c65"/>
          <w:sz w:val="24"/>
          <w:szCs w:val="24"/>
        </w:rPr>
      </w:pPr>
      <w:r w:rsidDel="00000000" w:rsidR="00000000" w:rsidRPr="00000000">
        <w:rPr>
          <w:rtl w:val="0"/>
        </w:rPr>
      </w:r>
    </w:p>
    <w:p w:rsidR="00000000" w:rsidDel="00000000" w:rsidP="00000000" w:rsidRDefault="00000000" w:rsidRPr="00000000" w14:paraId="000001F9">
      <w:pPr>
        <w:spacing w:line="211" w:lineRule="auto"/>
        <w:ind w:left="1055" w:right="849" w:firstLine="0"/>
        <w:jc w:val="both"/>
        <w:rPr>
          <w:color w:val="1b2c65"/>
          <w:sz w:val="24"/>
          <w:szCs w:val="24"/>
        </w:rPr>
      </w:pPr>
      <w:r w:rsidDel="00000000" w:rsidR="00000000" w:rsidRPr="00000000">
        <w:rPr>
          <w:rtl w:val="0"/>
        </w:rPr>
      </w:r>
    </w:p>
    <w:tbl>
      <w:tblPr>
        <w:tblStyle w:val="Table3"/>
        <w:tblW w:w="9255.0" w:type="dxa"/>
        <w:jc w:val="left"/>
        <w:tblInd w:w="10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20"/>
        <w:gridCol w:w="4005"/>
        <w:gridCol w:w="1830"/>
        <w:tblGridChange w:id="0">
          <w:tblGrid>
            <w:gridCol w:w="3420"/>
            <w:gridCol w:w="4005"/>
            <w:gridCol w:w="1830"/>
          </w:tblGrid>
        </w:tblGridChange>
      </w:tblGrid>
      <w:tr>
        <w:trPr>
          <w:cantSplit w:val="0"/>
          <w:trHeight w:val="440" w:hRule="atLeast"/>
          <w:tblHeader w:val="0"/>
        </w:trPr>
        <w:tc>
          <w:tcPr>
            <w:gridSpan w:val="3"/>
          </w:tcPr>
          <w:p w:rsidR="00000000" w:rsidDel="00000000" w:rsidP="00000000" w:rsidRDefault="00000000" w:rsidRPr="00000000" w14:paraId="000001FA">
            <w:pPr>
              <w:ind w:right="553.937007874016"/>
              <w:jc w:val="center"/>
              <w:rPr>
                <w:b w:val="1"/>
                <w:bCs w:val="1"/>
                <w:color w:val="1b2c65"/>
                <w:sz w:val="24"/>
                <w:szCs w:val="24"/>
              </w:rPr>
            </w:pPr>
            <w:r w:rsidDel="00000000" w:rsidR="00000000" w:rsidRPr="00000000">
              <w:rPr>
                <w:b w:val="1"/>
                <w:bCs w:val="1"/>
                <w:color w:val="1b2c65"/>
                <w:sz w:val="24"/>
                <w:szCs w:val="24"/>
                <w:rtl w:val="0"/>
              </w:rPr>
              <w:t xml:space="preserve">GENERACIÓN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D">
            <w:pPr>
              <w:jc w:val="center"/>
              <w:rPr>
                <w:b w:val="1"/>
                <w:bCs w:val="1"/>
                <w:color w:val="1b2c65"/>
                <w:sz w:val="20"/>
                <w:szCs w:val="20"/>
              </w:rPr>
            </w:pPr>
            <w:r w:rsidDel="00000000" w:rsidR="00000000" w:rsidRPr="00000000">
              <w:rPr>
                <w:b w:val="1"/>
                <w:bCs w:val="1"/>
                <w:color w:val="1b2c65"/>
                <w:sz w:val="20"/>
                <w:szCs w:val="20"/>
                <w:rtl w:val="0"/>
              </w:rPr>
              <w:t xml:space="preserve">CRITERIOS</w:t>
            </w:r>
          </w:p>
        </w:tc>
        <w:tc>
          <w:tcPr>
            <w:shd w:fill="auto" w:val="clear"/>
            <w:tcMar>
              <w:top w:w="100.0" w:type="dxa"/>
              <w:left w:w="100.0" w:type="dxa"/>
              <w:bottom w:w="100.0" w:type="dxa"/>
              <w:right w:w="100.0" w:type="dxa"/>
            </w:tcMar>
            <w:vAlign w:val="top"/>
          </w:tcPr>
          <w:p w:rsidR="00000000" w:rsidDel="00000000" w:rsidP="00000000" w:rsidRDefault="00000000" w:rsidRPr="00000000" w14:paraId="000001FE">
            <w:pPr>
              <w:jc w:val="center"/>
              <w:rPr>
                <w:b w:val="1"/>
                <w:bCs w:val="1"/>
                <w:color w:val="1b2c65"/>
                <w:sz w:val="20"/>
                <w:szCs w:val="20"/>
              </w:rPr>
            </w:pPr>
            <w:r w:rsidDel="00000000" w:rsidR="00000000" w:rsidRPr="00000000">
              <w:rPr>
                <w:b w:val="1"/>
                <w:bCs w:val="1"/>
                <w:color w:val="1b2c65"/>
                <w:sz w:val="20"/>
                <w:szCs w:val="20"/>
                <w:rtl w:val="0"/>
              </w:rPr>
              <w:t xml:space="preserve">REQUISITOS</w:t>
            </w:r>
          </w:p>
        </w:tc>
        <w:tc>
          <w:tcPr>
            <w:shd w:fill="auto" w:val="clear"/>
            <w:tcMar>
              <w:top w:w="100.0" w:type="dxa"/>
              <w:left w:w="100.0" w:type="dxa"/>
              <w:bottom w:w="100.0" w:type="dxa"/>
              <w:right w:w="100.0" w:type="dxa"/>
            </w:tcMar>
            <w:vAlign w:val="top"/>
          </w:tcPr>
          <w:p w:rsidR="00000000" w:rsidDel="00000000" w:rsidP="00000000" w:rsidRDefault="00000000" w:rsidRPr="00000000" w14:paraId="000001FF">
            <w:pPr>
              <w:jc w:val="center"/>
              <w:rPr>
                <w:b w:val="1"/>
                <w:bCs w:val="1"/>
                <w:color w:val="1b2c65"/>
                <w:sz w:val="20"/>
                <w:szCs w:val="20"/>
              </w:rPr>
            </w:pPr>
            <w:r w:rsidDel="00000000" w:rsidR="00000000" w:rsidRPr="00000000">
              <w:rPr>
                <w:b w:val="1"/>
                <w:bCs w:val="1"/>
                <w:color w:val="1b2c65"/>
                <w:sz w:val="20"/>
                <w:szCs w:val="20"/>
                <w:rtl w:val="0"/>
              </w:rPr>
              <w:t xml:space="preserve">PREMIO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0">
            <w:pPr>
              <w:numPr>
                <w:ilvl w:val="0"/>
                <w:numId w:val="29"/>
              </w:numPr>
              <w:ind w:left="720" w:hanging="360"/>
              <w:rPr>
                <w:color w:val="1b2c65"/>
                <w:sz w:val="20"/>
                <w:szCs w:val="20"/>
              </w:rPr>
            </w:pPr>
            <w:r w:rsidDel="00000000" w:rsidR="00000000" w:rsidRPr="00000000">
              <w:rPr>
                <w:color w:val="1b2c65"/>
                <w:sz w:val="20"/>
                <w:szCs w:val="20"/>
                <w:rtl w:val="0"/>
              </w:rPr>
              <w:t xml:space="preserve">Se otorga a TODOS los alumnos integrantes de la generación al concluir sus estudios de Preescolar, Primaria, Secundaria y Preparatoria. </w:t>
            </w:r>
          </w:p>
        </w:tc>
        <w:tc>
          <w:tcPr>
            <w:shd w:fill="auto" w:val="clear"/>
            <w:tcMar>
              <w:top w:w="100.0" w:type="dxa"/>
              <w:left w:w="100.0" w:type="dxa"/>
              <w:bottom w:w="100.0" w:type="dxa"/>
              <w:right w:w="100.0" w:type="dxa"/>
            </w:tcMar>
            <w:vAlign w:val="top"/>
          </w:tcPr>
          <w:p w:rsidR="00000000" w:rsidDel="00000000" w:rsidP="00000000" w:rsidRDefault="00000000" w:rsidRPr="00000000" w14:paraId="00000201">
            <w:pPr>
              <w:numPr>
                <w:ilvl w:val="0"/>
                <w:numId w:val="1"/>
              </w:numPr>
              <w:ind w:left="850.3937007874017" w:hanging="360"/>
              <w:rPr>
                <w:color w:val="1b2c65"/>
                <w:sz w:val="20"/>
                <w:szCs w:val="20"/>
              </w:rPr>
            </w:pPr>
            <w:r w:rsidDel="00000000" w:rsidR="00000000" w:rsidRPr="00000000">
              <w:rPr>
                <w:color w:val="1b2c65"/>
                <w:sz w:val="20"/>
                <w:szCs w:val="20"/>
                <w:rtl w:val="0"/>
              </w:rPr>
              <w:t xml:space="preserve">Haber cursado el ciclo escolar correspondiente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02">
            <w:pPr>
              <w:ind w:right="215.55118110236265"/>
              <w:rPr>
                <w:color w:val="1b2c65"/>
                <w:sz w:val="20"/>
                <w:szCs w:val="20"/>
              </w:rPr>
            </w:pPr>
            <w:r w:rsidDel="00000000" w:rsidR="00000000" w:rsidRPr="00000000">
              <w:rPr>
                <w:rtl w:val="0"/>
              </w:rPr>
            </w:r>
          </w:p>
          <w:p w:rsidR="00000000" w:rsidDel="00000000" w:rsidP="00000000" w:rsidRDefault="00000000" w:rsidRPr="00000000" w14:paraId="00000203">
            <w:pPr>
              <w:ind w:right="215.55118110236265"/>
              <w:jc w:val="center"/>
              <w:rPr>
                <w:color w:val="1b2c65"/>
                <w:sz w:val="20"/>
                <w:szCs w:val="20"/>
              </w:rPr>
            </w:pPr>
            <w:r w:rsidDel="00000000" w:rsidR="00000000" w:rsidRPr="00000000">
              <w:rPr>
                <w:color w:val="1b2c65"/>
                <w:sz w:val="20"/>
                <w:szCs w:val="20"/>
                <w:rtl w:val="0"/>
              </w:rPr>
              <w:t xml:space="preserve">Diploma</w:t>
            </w:r>
          </w:p>
        </w:tc>
      </w:tr>
    </w:tbl>
    <w:p w:rsidR="00000000" w:rsidDel="00000000" w:rsidP="00000000" w:rsidRDefault="00000000" w:rsidRPr="00000000" w14:paraId="00000204">
      <w:pPr>
        <w:spacing w:line="211" w:lineRule="auto"/>
        <w:ind w:left="1055" w:right="849" w:firstLine="0"/>
        <w:jc w:val="both"/>
        <w:rPr>
          <w:color w:val="1b2c65"/>
          <w:sz w:val="24"/>
          <w:szCs w:val="24"/>
        </w:rPr>
      </w:pPr>
      <w:r w:rsidDel="00000000" w:rsidR="00000000" w:rsidRPr="00000000">
        <w:rPr>
          <w:rtl w:val="0"/>
        </w:rPr>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 w:lineRule="auto"/>
        <w:ind w:left="1055" w:right="849" w:firstLine="0"/>
        <w:jc w:val="both"/>
        <w:rPr>
          <w:color w:val="1b2c65"/>
          <w:sz w:val="24"/>
          <w:szCs w:val="24"/>
        </w:rPr>
      </w:pPr>
      <w:r w:rsidDel="00000000" w:rsidR="00000000" w:rsidRPr="00000000">
        <w:rPr>
          <w:rtl w:val="0"/>
        </w:rPr>
      </w:r>
    </w:p>
    <w:p w:rsidR="00000000" w:rsidDel="00000000" w:rsidP="00000000" w:rsidRDefault="00000000" w:rsidRPr="00000000" w14:paraId="00000206">
      <w:pPr>
        <w:spacing w:line="211" w:lineRule="auto"/>
        <w:ind w:left="1055" w:right="849" w:firstLine="0"/>
        <w:jc w:val="both"/>
        <w:rPr>
          <w:color w:val="1b2c65"/>
          <w:sz w:val="24"/>
          <w:szCs w:val="24"/>
        </w:rPr>
      </w:pPr>
      <w:r w:rsidDel="00000000" w:rsidR="00000000" w:rsidRPr="00000000">
        <w:rPr>
          <w:rtl w:val="0"/>
        </w:rPr>
      </w:r>
    </w:p>
    <w:tbl>
      <w:tblPr>
        <w:tblStyle w:val="Table4"/>
        <w:tblW w:w="9255.0" w:type="dxa"/>
        <w:jc w:val="left"/>
        <w:tblInd w:w="10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20"/>
        <w:gridCol w:w="4005"/>
        <w:gridCol w:w="1830"/>
        <w:tblGridChange w:id="0">
          <w:tblGrid>
            <w:gridCol w:w="3420"/>
            <w:gridCol w:w="4005"/>
            <w:gridCol w:w="1830"/>
          </w:tblGrid>
        </w:tblGridChange>
      </w:tblGrid>
      <w:tr>
        <w:trPr>
          <w:cantSplit w:val="0"/>
          <w:trHeight w:val="440" w:hRule="atLeast"/>
          <w:tblHeader w:val="0"/>
        </w:trPr>
        <w:tc>
          <w:tcPr>
            <w:gridSpan w:val="3"/>
          </w:tcPr>
          <w:p w:rsidR="00000000" w:rsidDel="00000000" w:rsidP="00000000" w:rsidRDefault="00000000" w:rsidRPr="00000000" w14:paraId="00000207">
            <w:pPr>
              <w:ind w:right="553.937007874016"/>
              <w:jc w:val="center"/>
              <w:rPr>
                <w:b w:val="1"/>
                <w:bCs w:val="1"/>
                <w:color w:val="1b2c65"/>
                <w:sz w:val="24"/>
                <w:szCs w:val="24"/>
              </w:rPr>
            </w:pPr>
            <w:r w:rsidDel="00000000" w:rsidR="00000000" w:rsidRPr="00000000">
              <w:rPr>
                <w:b w:val="1"/>
                <w:bCs w:val="1"/>
                <w:color w:val="1b2c65"/>
                <w:sz w:val="24"/>
                <w:szCs w:val="24"/>
                <w:rtl w:val="0"/>
              </w:rPr>
              <w:t xml:space="preserve">SERVICIO FRATERNO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A">
            <w:pPr>
              <w:jc w:val="center"/>
              <w:rPr>
                <w:b w:val="1"/>
                <w:bCs w:val="1"/>
                <w:color w:val="1b2c65"/>
                <w:sz w:val="20"/>
                <w:szCs w:val="20"/>
              </w:rPr>
            </w:pPr>
            <w:r w:rsidDel="00000000" w:rsidR="00000000" w:rsidRPr="00000000">
              <w:rPr>
                <w:b w:val="1"/>
                <w:bCs w:val="1"/>
                <w:color w:val="1b2c65"/>
                <w:sz w:val="20"/>
                <w:szCs w:val="20"/>
                <w:rtl w:val="0"/>
              </w:rPr>
              <w:t xml:space="preserve">CRITERIOS</w:t>
            </w:r>
          </w:p>
        </w:tc>
        <w:tc>
          <w:tcPr>
            <w:shd w:fill="auto" w:val="clear"/>
            <w:tcMar>
              <w:top w:w="100.0" w:type="dxa"/>
              <w:left w:w="100.0" w:type="dxa"/>
              <w:bottom w:w="100.0" w:type="dxa"/>
              <w:right w:w="100.0" w:type="dxa"/>
            </w:tcMar>
            <w:vAlign w:val="top"/>
          </w:tcPr>
          <w:p w:rsidR="00000000" w:rsidDel="00000000" w:rsidP="00000000" w:rsidRDefault="00000000" w:rsidRPr="00000000" w14:paraId="0000020B">
            <w:pPr>
              <w:jc w:val="center"/>
              <w:rPr>
                <w:b w:val="1"/>
                <w:bCs w:val="1"/>
                <w:color w:val="1b2c65"/>
                <w:sz w:val="20"/>
                <w:szCs w:val="20"/>
              </w:rPr>
            </w:pPr>
            <w:r w:rsidDel="00000000" w:rsidR="00000000" w:rsidRPr="00000000">
              <w:rPr>
                <w:b w:val="1"/>
                <w:bCs w:val="1"/>
                <w:color w:val="1b2c65"/>
                <w:sz w:val="20"/>
                <w:szCs w:val="20"/>
                <w:rtl w:val="0"/>
              </w:rPr>
              <w:t xml:space="preserve">REQUISITOS</w:t>
            </w:r>
          </w:p>
        </w:tc>
        <w:tc>
          <w:tcPr>
            <w:shd w:fill="auto" w:val="clear"/>
            <w:tcMar>
              <w:top w:w="100.0" w:type="dxa"/>
              <w:left w:w="100.0" w:type="dxa"/>
              <w:bottom w:w="100.0" w:type="dxa"/>
              <w:right w:w="100.0" w:type="dxa"/>
            </w:tcMar>
            <w:vAlign w:val="top"/>
          </w:tcPr>
          <w:p w:rsidR="00000000" w:rsidDel="00000000" w:rsidP="00000000" w:rsidRDefault="00000000" w:rsidRPr="00000000" w14:paraId="0000020C">
            <w:pPr>
              <w:jc w:val="center"/>
              <w:rPr>
                <w:b w:val="1"/>
                <w:bCs w:val="1"/>
                <w:color w:val="1b2c65"/>
                <w:sz w:val="20"/>
                <w:szCs w:val="20"/>
              </w:rPr>
            </w:pPr>
            <w:r w:rsidDel="00000000" w:rsidR="00000000" w:rsidRPr="00000000">
              <w:rPr>
                <w:b w:val="1"/>
                <w:bCs w:val="1"/>
                <w:color w:val="1b2c65"/>
                <w:sz w:val="20"/>
                <w:szCs w:val="20"/>
                <w:rtl w:val="0"/>
              </w:rPr>
              <w:t xml:space="preserve">PREMIO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D">
            <w:pPr>
              <w:numPr>
                <w:ilvl w:val="0"/>
                <w:numId w:val="4"/>
              </w:numPr>
              <w:spacing w:line="276" w:lineRule="auto"/>
              <w:ind w:left="720" w:hanging="360"/>
              <w:jc w:val="both"/>
              <w:rPr>
                <w:color w:val="1b2c65"/>
                <w:sz w:val="20"/>
                <w:szCs w:val="20"/>
              </w:rPr>
            </w:pPr>
            <w:r w:rsidDel="00000000" w:rsidR="00000000" w:rsidRPr="00000000">
              <w:rPr>
                <w:color w:val="1b2c65"/>
                <w:sz w:val="20"/>
                <w:szCs w:val="20"/>
                <w:rtl w:val="0"/>
              </w:rPr>
              <w:t xml:space="preserve">Alumno que participe activa y con compromiso en alguna actividad </w:t>
            </w:r>
            <w:r w:rsidDel="00000000" w:rsidR="00000000" w:rsidRPr="00000000">
              <w:rPr>
                <w:b w:val="1"/>
                <w:bCs w:val="1"/>
                <w:color w:val="1b2c65"/>
                <w:sz w:val="20"/>
                <w:szCs w:val="20"/>
                <w:rtl w:val="0"/>
              </w:rPr>
              <w:t xml:space="preserve">representativa</w:t>
            </w:r>
            <w:r w:rsidDel="00000000" w:rsidR="00000000" w:rsidRPr="00000000">
              <w:rPr>
                <w:color w:val="1b2c65"/>
                <w:sz w:val="20"/>
                <w:szCs w:val="20"/>
                <w:rtl w:val="0"/>
              </w:rPr>
              <w:t xml:space="preserve"> de servicio durante el ciclo escolar: </w:t>
            </w:r>
            <w:r w:rsidDel="00000000" w:rsidR="00000000" w:rsidRPr="00000000">
              <w:rPr>
                <w:b w:val="1"/>
                <w:bCs w:val="1"/>
                <w:color w:val="1b2c65"/>
                <w:sz w:val="20"/>
                <w:szCs w:val="20"/>
                <w:rtl w:val="0"/>
              </w:rPr>
              <w:t xml:space="preserve">Artística</w:t>
            </w:r>
            <w:r w:rsidDel="00000000" w:rsidR="00000000" w:rsidRPr="00000000">
              <w:rPr>
                <w:color w:val="1b2c65"/>
                <w:sz w:val="20"/>
                <w:szCs w:val="20"/>
                <w:rtl w:val="0"/>
              </w:rPr>
              <w:t xml:space="preserve"> (Utopía, coro), </w:t>
            </w:r>
            <w:r w:rsidDel="00000000" w:rsidR="00000000" w:rsidRPr="00000000">
              <w:rPr>
                <w:b w:val="1"/>
                <w:bCs w:val="1"/>
                <w:color w:val="1b2c65"/>
                <w:sz w:val="20"/>
                <w:szCs w:val="20"/>
                <w:rtl w:val="0"/>
              </w:rPr>
              <w:t xml:space="preserve">Cívica</w:t>
            </w:r>
            <w:r w:rsidDel="00000000" w:rsidR="00000000" w:rsidRPr="00000000">
              <w:rPr>
                <w:color w:val="1b2c65"/>
                <w:sz w:val="20"/>
                <w:szCs w:val="20"/>
                <w:rtl w:val="0"/>
              </w:rPr>
              <w:t xml:space="preserve"> (banda de guerra y escolta), </w:t>
            </w:r>
            <w:r w:rsidDel="00000000" w:rsidR="00000000" w:rsidRPr="00000000">
              <w:rPr>
                <w:b w:val="1"/>
                <w:bCs w:val="1"/>
                <w:color w:val="1b2c65"/>
                <w:sz w:val="20"/>
                <w:szCs w:val="20"/>
                <w:rtl w:val="0"/>
              </w:rPr>
              <w:t xml:space="preserve">Formación en la Fe</w:t>
            </w:r>
            <w:r w:rsidDel="00000000" w:rsidR="00000000" w:rsidRPr="00000000">
              <w:rPr>
                <w:color w:val="1b2c65"/>
                <w:sz w:val="20"/>
                <w:szCs w:val="20"/>
                <w:rtl w:val="0"/>
              </w:rPr>
              <w:t xml:space="preserve"> (Misiones, Voluntariado y Servicio Social) </w:t>
            </w:r>
            <w:r w:rsidDel="00000000" w:rsidR="00000000" w:rsidRPr="00000000">
              <w:rPr>
                <w:b w:val="1"/>
                <w:bCs w:val="1"/>
                <w:color w:val="1b2c65"/>
                <w:sz w:val="20"/>
                <w:szCs w:val="20"/>
                <w:rtl w:val="0"/>
              </w:rPr>
              <w:t xml:space="preserve">COLONMUN</w:t>
            </w:r>
            <w:r w:rsidDel="00000000" w:rsidR="00000000" w:rsidRPr="00000000">
              <w:rPr>
                <w:color w:val="1b2c65"/>
                <w:sz w:val="20"/>
                <w:szCs w:val="20"/>
                <w:rtl w:val="0"/>
              </w:rPr>
              <w:t xml:space="preserve"> (Capacitadores)</w:t>
            </w:r>
          </w:p>
          <w:p w:rsidR="00000000" w:rsidDel="00000000" w:rsidP="00000000" w:rsidRDefault="00000000" w:rsidRPr="00000000" w14:paraId="0000020E">
            <w:pPr>
              <w:numPr>
                <w:ilvl w:val="0"/>
                <w:numId w:val="4"/>
              </w:numPr>
              <w:ind w:left="720" w:hanging="360"/>
              <w:rPr>
                <w:color w:val="1b2c65"/>
                <w:sz w:val="20"/>
                <w:szCs w:val="20"/>
              </w:rPr>
            </w:pPr>
            <w:r w:rsidDel="00000000" w:rsidR="00000000" w:rsidRPr="00000000">
              <w:rPr>
                <w:color w:val="1b2c65"/>
                <w:sz w:val="20"/>
                <w:szCs w:val="20"/>
                <w:rtl w:val="0"/>
              </w:rPr>
              <w:t xml:space="preserve">Excelente calificación en Educación en la fe.</w:t>
            </w:r>
          </w:p>
        </w:tc>
        <w:tc>
          <w:tcPr>
            <w:shd w:fill="auto" w:val="clear"/>
            <w:tcMar>
              <w:top w:w="100.0" w:type="dxa"/>
              <w:left w:w="100.0" w:type="dxa"/>
              <w:bottom w:w="100.0" w:type="dxa"/>
              <w:right w:w="100.0" w:type="dxa"/>
            </w:tcMar>
            <w:vAlign w:val="top"/>
          </w:tcPr>
          <w:p w:rsidR="00000000" w:rsidDel="00000000" w:rsidP="00000000" w:rsidRDefault="00000000" w:rsidRPr="00000000" w14:paraId="0000020F">
            <w:pPr>
              <w:spacing w:line="276" w:lineRule="auto"/>
              <w:ind w:left="1080" w:hanging="360"/>
              <w:jc w:val="both"/>
              <w:rPr>
                <w:color w:val="1b2c65"/>
                <w:sz w:val="20"/>
                <w:szCs w:val="20"/>
              </w:rPr>
            </w:pPr>
            <w:r w:rsidDel="00000000" w:rsidR="00000000" w:rsidRPr="00000000">
              <w:rPr>
                <w:color w:val="1b2c65"/>
                <w:sz w:val="20"/>
                <w:szCs w:val="20"/>
                <w:rtl w:val="0"/>
              </w:rPr>
              <w:t xml:space="preserve">a)</w:t>
            </w:r>
            <w:r w:rsidDel="00000000" w:rsidR="00000000" w:rsidRPr="00000000">
              <w:rPr>
                <w:rFonts w:ascii="Times New Roman" w:cs="Times New Roman" w:eastAsia="Times New Roman" w:hAnsi="Times New Roman"/>
                <w:color w:val="1b2c65"/>
                <w:sz w:val="14"/>
                <w:szCs w:val="14"/>
                <w:rtl w:val="0"/>
              </w:rPr>
              <w:t xml:space="preserve">      </w:t>
            </w:r>
            <w:r w:rsidDel="00000000" w:rsidR="00000000" w:rsidRPr="00000000">
              <w:rPr>
                <w:color w:val="1b2c65"/>
                <w:sz w:val="20"/>
                <w:szCs w:val="20"/>
                <w:rtl w:val="0"/>
              </w:rPr>
              <w:t xml:space="preserve">Haber participado al menos el 80% en cada una de las actividades incluyendo ensayos y servicios. </w:t>
            </w:r>
          </w:p>
        </w:tc>
        <w:tc>
          <w:tcPr>
            <w:shd w:fill="auto" w:val="clear"/>
            <w:tcMar>
              <w:top w:w="100.0" w:type="dxa"/>
              <w:left w:w="100.0" w:type="dxa"/>
              <w:bottom w:w="100.0" w:type="dxa"/>
              <w:right w:w="100.0" w:type="dxa"/>
            </w:tcMar>
            <w:vAlign w:val="top"/>
          </w:tcPr>
          <w:p w:rsidR="00000000" w:rsidDel="00000000" w:rsidP="00000000" w:rsidRDefault="00000000" w:rsidRPr="00000000" w14:paraId="00000210">
            <w:pPr>
              <w:ind w:right="215.55118110236265"/>
              <w:rPr>
                <w:color w:val="1b2c65"/>
                <w:sz w:val="20"/>
                <w:szCs w:val="20"/>
              </w:rPr>
            </w:pPr>
            <w:r w:rsidDel="00000000" w:rsidR="00000000" w:rsidRPr="00000000">
              <w:rPr>
                <w:rtl w:val="0"/>
              </w:rPr>
            </w:r>
          </w:p>
          <w:p w:rsidR="00000000" w:rsidDel="00000000" w:rsidP="00000000" w:rsidRDefault="00000000" w:rsidRPr="00000000" w14:paraId="00000211">
            <w:pPr>
              <w:ind w:right="215.55118110236265"/>
              <w:jc w:val="center"/>
              <w:rPr>
                <w:color w:val="1b2c65"/>
                <w:sz w:val="20"/>
                <w:szCs w:val="20"/>
              </w:rPr>
            </w:pPr>
            <w:r w:rsidDel="00000000" w:rsidR="00000000" w:rsidRPr="00000000">
              <w:rPr>
                <w:color w:val="1b2c65"/>
                <w:sz w:val="20"/>
                <w:szCs w:val="20"/>
                <w:rtl w:val="0"/>
              </w:rPr>
              <w:t xml:space="preserve">Diploma digital</w:t>
            </w:r>
          </w:p>
        </w:tc>
      </w:tr>
    </w:tbl>
    <w:p w:rsidR="00000000" w:rsidDel="00000000" w:rsidP="00000000" w:rsidRDefault="00000000" w:rsidRPr="00000000" w14:paraId="00000212">
      <w:pPr>
        <w:spacing w:line="211" w:lineRule="auto"/>
        <w:ind w:left="1055" w:right="849" w:firstLine="0"/>
        <w:jc w:val="both"/>
        <w:rPr>
          <w:color w:val="1b2c65"/>
          <w:sz w:val="24"/>
          <w:szCs w:val="24"/>
        </w:rPr>
      </w:pPr>
      <w:r w:rsidDel="00000000" w:rsidR="00000000" w:rsidRPr="00000000">
        <w:rPr>
          <w:rtl w:val="0"/>
        </w:rPr>
      </w:r>
    </w:p>
    <w:bookmarkStart w:colFirst="0" w:colLast="0" w:name="bookmark=id.ha3lenv0y58a" w:id="22"/>
    <w:bookmarkEnd w:id="22"/>
    <w:p w:rsidR="00000000" w:rsidDel="00000000" w:rsidP="00000000" w:rsidRDefault="00000000" w:rsidRPr="00000000" w14:paraId="00000213">
      <w:pPr>
        <w:pStyle w:val="Heading1"/>
        <w:numPr>
          <w:ilvl w:val="0"/>
          <w:numId w:val="9"/>
        </w:numPr>
        <w:tabs>
          <w:tab w:val="left" w:leader="none" w:pos="2484"/>
        </w:tabs>
        <w:spacing w:before="69" w:lineRule="auto"/>
        <w:ind w:left="2484" w:right="1008.5433070866151" w:hanging="717.9999999999998"/>
        <w:jc w:val="left"/>
        <w:rPr>
          <w:b w:val="0"/>
          <w:bCs w:val="0"/>
          <w:color w:val="1b2c65"/>
        </w:rPr>
      </w:pPr>
      <w:r w:rsidDel="00000000" w:rsidR="00000000" w:rsidRPr="00000000">
        <w:rPr>
          <w:b w:val="0"/>
          <w:bCs w:val="0"/>
          <w:color w:val="1b2c65"/>
          <w:rtl w:val="0"/>
        </w:rPr>
        <w:t xml:space="preserve">Faltas y acciones formativas aplicables</w:t>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0" w:line="213" w:lineRule="auto"/>
        <w:ind w:left="33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Este apartado describe las conductas o comportamientos de las y los estudiantes, contrarios a la convivencia pacífica, inclusiva y democrática y que impiden que el proceso educativo se lleve a cabo en un ambiente seguro, ordenado y respetuoso, necesario para el aprendizaje y la</w:t>
      </w:r>
    </w:p>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 w:lineRule="auto"/>
        <w:ind w:left="33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participación. Dichos comportamientos o conductas se consideran como faltas y se las acompaña de acciones formativas dirigidas a apoyar la formación de los educandos.</w:t>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 w:line="240" w:lineRule="auto"/>
        <w:ind w:left="335"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Las acciones formativas primarias para cada supuesto de conducta se exponen a continuación:</w:t>
      </w:r>
    </w:p>
    <w:p w:rsidR="00000000" w:rsidDel="00000000" w:rsidP="00000000" w:rsidRDefault="00000000" w:rsidRPr="00000000" w14:paraId="00000217">
      <w:pPr>
        <w:pStyle w:val="Heading6"/>
        <w:numPr>
          <w:ilvl w:val="0"/>
          <w:numId w:val="2"/>
        </w:numPr>
        <w:tabs>
          <w:tab w:val="left" w:leader="none" w:pos="574"/>
        </w:tabs>
        <w:spacing w:before="290" w:lineRule="auto"/>
        <w:ind w:left="574" w:right="1008.5433070866151" w:hanging="239"/>
        <w:jc w:val="both"/>
        <w:rPr/>
      </w:pPr>
      <w:r w:rsidDel="00000000" w:rsidR="00000000" w:rsidRPr="00000000">
        <w:rPr>
          <w:b w:val="0"/>
          <w:bCs w:val="0"/>
          <w:color w:val="1b2c65"/>
          <w:rtl w:val="0"/>
        </w:rPr>
        <w:t xml:space="preserve">Comunicación con padres de familia:</w:t>
      </w:r>
      <w:r w:rsidDel="00000000" w:rsidR="00000000" w:rsidRPr="00000000">
        <w:rPr>
          <w:rtl w:val="0"/>
        </w:rPr>
      </w:r>
    </w:p>
    <w:p w:rsidR="00000000" w:rsidDel="00000000" w:rsidP="00000000" w:rsidRDefault="00000000" w:rsidRPr="00000000" w14:paraId="00000218">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053"/>
          <w:tab w:val="left" w:leader="none" w:pos="1055"/>
        </w:tabs>
        <w:spacing w:after="0" w:before="255" w:line="213" w:lineRule="auto"/>
        <w:ind w:left="1055" w:right="1008.5433070866151" w:hanging="360"/>
        <w:jc w:val="both"/>
        <w:rPr>
          <w:smallCaps w:val="0"/>
          <w:strike w:val="0"/>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b2c65"/>
          <w:sz w:val="24"/>
          <w:szCs w:val="24"/>
          <w:u w:val="none"/>
          <w:shd w:fill="auto" w:val="clear"/>
          <w:vertAlign w:val="baseline"/>
          <w:rtl w:val="0"/>
        </w:rPr>
        <w:t xml:space="preserve">Notificación formal: </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además de la notificación verbal, se enviará una comunicación escrita o electrónica a los padres, madres o tutores, detallando la falta y las acciones tomadas, en caso necesario.</w:t>
      </w:r>
      <w:r w:rsidDel="00000000" w:rsidR="00000000" w:rsidRPr="00000000">
        <w:rPr>
          <w:rtl w:val="0"/>
        </w:rPr>
      </w:r>
    </w:p>
    <w:p w:rsidR="00000000" w:rsidDel="00000000" w:rsidP="00000000" w:rsidRDefault="00000000" w:rsidRPr="00000000" w14:paraId="00000219">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053"/>
          <w:tab w:val="left" w:leader="none" w:pos="1055"/>
        </w:tabs>
        <w:spacing w:after="0" w:before="0" w:line="213" w:lineRule="auto"/>
        <w:ind w:left="1055" w:right="1008.5433070866151" w:hanging="360"/>
        <w:jc w:val="both"/>
        <w:rPr>
          <w:smallCaps w:val="0"/>
          <w:strike w:val="0"/>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b2c65"/>
          <w:sz w:val="24"/>
          <w:szCs w:val="24"/>
          <w:u w:val="none"/>
          <w:shd w:fill="auto" w:val="clear"/>
          <w:vertAlign w:val="baseline"/>
          <w:rtl w:val="0"/>
        </w:rPr>
        <w:t xml:space="preserve">Diálogo abierto: </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se invitará a los padres o tutores a una reunión para discutir el comportamiento del estudiante y así establecer un plan de acción conjunto, mismo que se registrará en hoja de entrevista.</w:t>
      </w:r>
      <w:r w:rsidDel="00000000" w:rsidR="00000000" w:rsidRPr="00000000">
        <w:rPr>
          <w:rtl w:val="0"/>
        </w:rPr>
      </w:r>
    </w:p>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53"/>
          <w:tab w:val="left" w:leader="none" w:pos="1055"/>
        </w:tabs>
        <w:spacing w:after="0" w:before="0" w:line="213" w:lineRule="auto"/>
        <w:ind w:left="0" w:right="1008.5433070866151" w:firstLine="0"/>
        <w:jc w:val="both"/>
        <w:rPr>
          <w:color w:val="1b2c65"/>
          <w:sz w:val="24"/>
          <w:szCs w:val="24"/>
        </w:rPr>
      </w:pPr>
      <w:r w:rsidDel="00000000" w:rsidR="00000000" w:rsidRPr="00000000">
        <w:rPr>
          <w:rtl w:val="0"/>
        </w:rPr>
      </w:r>
    </w:p>
    <w:p w:rsidR="00000000" w:rsidDel="00000000" w:rsidP="00000000" w:rsidRDefault="00000000" w:rsidRPr="00000000" w14:paraId="0000021B">
      <w:pPr>
        <w:pStyle w:val="Heading6"/>
        <w:numPr>
          <w:ilvl w:val="0"/>
          <w:numId w:val="2"/>
        </w:numPr>
        <w:tabs>
          <w:tab w:val="left" w:leader="none" w:pos="613"/>
        </w:tabs>
        <w:spacing w:before="201" w:lineRule="auto"/>
        <w:ind w:left="613" w:right="1008.5433070866151" w:hanging="278"/>
        <w:rPr/>
      </w:pPr>
      <w:r w:rsidDel="00000000" w:rsidR="00000000" w:rsidRPr="00000000">
        <w:rPr>
          <w:b w:val="0"/>
          <w:bCs w:val="0"/>
          <w:color w:val="1b2c65"/>
          <w:rtl w:val="0"/>
        </w:rPr>
        <w:t xml:space="preserve">Advertencia y reflexión</w:t>
      </w:r>
      <w:r w:rsidDel="00000000" w:rsidR="00000000" w:rsidRPr="00000000">
        <w:rPr>
          <w:rtl w:val="0"/>
        </w:rPr>
      </w:r>
    </w:p>
    <w:p w:rsidR="00000000" w:rsidDel="00000000" w:rsidP="00000000" w:rsidRDefault="00000000" w:rsidRPr="00000000" w14:paraId="0000021C">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053"/>
          <w:tab w:val="left" w:leader="none" w:pos="1055"/>
        </w:tabs>
        <w:spacing w:after="0" w:before="263" w:line="211" w:lineRule="auto"/>
        <w:ind w:left="1055" w:right="1008.5433070866151" w:hanging="360"/>
        <w:jc w:val="both"/>
        <w:rPr>
          <w:smallCaps w:val="0"/>
          <w:strike w:val="0"/>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b2c65"/>
          <w:sz w:val="24"/>
          <w:szCs w:val="24"/>
          <w:u w:val="none"/>
          <w:shd w:fill="auto" w:val="clear"/>
          <w:vertAlign w:val="baseline"/>
          <w:rtl w:val="0"/>
        </w:rPr>
        <w:t xml:space="preserve">Diálogo reflexivo: </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se incluirá una sesión de reflexión donde el estudiante pueda expresar sus pensamientos y sentimientos sobre su comportamiento, guiado por el docente.</w:t>
      </w:r>
      <w:r w:rsidDel="00000000" w:rsidR="00000000" w:rsidRPr="00000000">
        <w:rPr>
          <w:rtl w:val="0"/>
        </w:rPr>
      </w:r>
    </w:p>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53"/>
          <w:tab w:val="left" w:leader="none" w:pos="1055"/>
        </w:tabs>
        <w:spacing w:after="0" w:before="263" w:line="211" w:lineRule="auto"/>
        <w:ind w:left="1055" w:right="1008.5433070866151" w:firstLine="0"/>
        <w:jc w:val="both"/>
        <w:rPr>
          <w:color w:val="1b2c65"/>
          <w:sz w:val="24"/>
          <w:szCs w:val="24"/>
        </w:rPr>
      </w:pPr>
      <w:r w:rsidDel="00000000" w:rsidR="00000000" w:rsidRPr="00000000">
        <w:rPr>
          <w:rtl w:val="0"/>
        </w:rPr>
      </w:r>
    </w:p>
    <w:p w:rsidR="00000000" w:rsidDel="00000000" w:rsidP="00000000" w:rsidRDefault="00000000" w:rsidRPr="00000000" w14:paraId="0000021E">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053"/>
          <w:tab w:val="left" w:leader="none" w:pos="1055"/>
        </w:tabs>
        <w:spacing w:after="0" w:before="6" w:line="211" w:lineRule="auto"/>
        <w:ind w:left="1055" w:right="1008.5433070866151" w:hanging="360"/>
        <w:jc w:val="both"/>
        <w:rPr>
          <w:smallCaps w:val="0"/>
          <w:strike w:val="0"/>
          <w:shd w:fill="auto" w:val="clear"/>
          <w:vertAlign w:val="baseline"/>
        </w:rPr>
        <w:sectPr>
          <w:type w:val="nextPage"/>
          <w:pgSz w:h="16840" w:w="11920" w:orient="portrait"/>
          <w:pgMar w:bottom="1100" w:top="1560" w:left="425" w:right="141" w:header="270" w:footer="780"/>
        </w:sectPr>
      </w:pPr>
      <w:r w:rsidDel="00000000" w:rsidR="00000000" w:rsidRPr="00000000">
        <w:rPr>
          <w:rFonts w:ascii="Arial Black" w:cs="Arial Black" w:eastAsia="Arial Black" w:hAnsi="Arial Black"/>
          <w:b w:val="0"/>
          <w:bCs w:val="0"/>
          <w:i w:val="0"/>
          <w:iCs w:val="0"/>
          <w:smallCaps w:val="0"/>
          <w:strike w:val="0"/>
          <w:color w:val="1b2c65"/>
          <w:sz w:val="24"/>
          <w:szCs w:val="24"/>
          <w:u w:val="none"/>
          <w:shd w:fill="auto" w:val="clear"/>
          <w:vertAlign w:val="baseline"/>
          <w:rtl w:val="0"/>
        </w:rPr>
        <w:t xml:space="preserve">Reconocimiento positivo: </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se alentará al estudiante a identificar no solo las consecuencias negativas de su acción, sino también cómo puede aprender y crecer a partir de la experiencia.</w:t>
      </w:r>
      <w:r w:rsidDel="00000000" w:rsidR="00000000" w:rsidRPr="00000000">
        <w:rPr>
          <w:rtl w:val="0"/>
        </w:rPr>
      </w:r>
    </w:p>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1008.5433070866151" w:firstLine="0"/>
        <w:jc w:val="left"/>
        <w:rPr>
          <w:sz w:val="24"/>
          <w:szCs w:val="24"/>
        </w:rPr>
      </w:pPr>
      <w:r w:rsidDel="00000000" w:rsidR="00000000" w:rsidRPr="00000000">
        <w:rPr>
          <w:rtl w:val="0"/>
        </w:rPr>
      </w:r>
    </w:p>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1008.5433070866151" w:firstLine="0"/>
        <w:jc w:val="left"/>
        <w:rPr>
          <w:sz w:val="24"/>
          <w:szCs w:val="24"/>
        </w:rPr>
      </w:pPr>
      <w:r w:rsidDel="00000000" w:rsidR="00000000" w:rsidRPr="00000000">
        <w:rPr>
          <w:rtl w:val="0"/>
        </w:rPr>
      </w:r>
    </w:p>
    <w:tbl>
      <w:tblPr>
        <w:tblStyle w:val="Table5"/>
        <w:tblW w:w="10564.0" w:type="dxa"/>
        <w:jc w:val="left"/>
        <w:tblInd w:w="19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5282"/>
        <w:gridCol w:w="5282"/>
        <w:tblGridChange w:id="0">
          <w:tblGrid>
            <w:gridCol w:w="5282"/>
            <w:gridCol w:w="5282"/>
          </w:tblGrid>
        </w:tblGridChange>
      </w:tblGrid>
      <w:tr>
        <w:trPr>
          <w:cantSplit w:val="0"/>
          <w:trHeight w:val="760" w:hRule="atLeast"/>
          <w:tblHeader w:val="0"/>
        </w:trPr>
        <w:tc>
          <w:tcPr>
            <w:gridSpan w:val="2"/>
            <w:shd w:fill="215e99" w:val="clear"/>
          </w:tcPr>
          <w:p w:rsidR="00000000" w:rsidDel="00000000" w:rsidP="00000000" w:rsidRDefault="00000000" w:rsidRPr="00000000" w14:paraId="00000221">
            <w:pPr>
              <w:keepNext w:val="0"/>
              <w:keepLines w:val="0"/>
              <w:widowControl w:val="0"/>
              <w:pBdr>
                <w:top w:space="0" w:sz="0" w:val="nil"/>
                <w:left w:space="0" w:sz="0" w:val="nil"/>
                <w:bottom w:space="0" w:sz="0" w:val="nil"/>
                <w:right w:space="0" w:sz="0" w:val="nil"/>
                <w:between w:space="0" w:sz="0" w:val="nil"/>
              </w:pBdr>
              <w:shd w:fill="auto" w:val="clear"/>
              <w:spacing w:after="0" w:before="33" w:line="240" w:lineRule="auto"/>
              <w:ind w:left="0" w:right="1008.5433070866151" w:firstLine="0"/>
              <w:jc w:val="both"/>
              <w:rPr>
                <w:rFonts w:ascii="Lucida Sans" w:cs="Lucida Sans" w:eastAsia="Lucida Sans" w:hAnsi="Lucida Sans"/>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2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1" w:right="1008.5433070866151" w:firstLine="0"/>
              <w:jc w:val="both"/>
              <w:rPr>
                <w:rFonts w:ascii="Lucida Sans" w:cs="Lucida Sans" w:eastAsia="Lucida Sans" w:hAnsi="Lucida Sans"/>
                <w:b w:val="0"/>
                <w:bCs w:val="0"/>
                <w:i w:val="0"/>
                <w:iCs w:val="0"/>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ffffff"/>
                <w:u w:val="none"/>
                <w:shd w:fill="auto" w:val="clear"/>
                <w:vertAlign w:val="baseline"/>
                <w:rtl w:val="0"/>
              </w:rPr>
              <w:t xml:space="preserve">Conductas de indisciplina leves</w:t>
            </w:r>
            <w:r w:rsidDel="00000000" w:rsidR="00000000" w:rsidRPr="00000000">
              <w:rPr>
                <w:rtl w:val="0"/>
              </w:rPr>
            </w:r>
          </w:p>
        </w:tc>
      </w:tr>
      <w:tr>
        <w:trPr>
          <w:cantSplit w:val="0"/>
          <w:trHeight w:val="460" w:hRule="atLeast"/>
          <w:tblHeader w:val="0"/>
        </w:trPr>
        <w:tc>
          <w:tcPr>
            <w:shd w:fill="a5c9eb" w:val="clear"/>
          </w:tcPr>
          <w:p w:rsidR="00000000" w:rsidDel="00000000" w:rsidP="00000000" w:rsidRDefault="00000000" w:rsidRPr="00000000" w14:paraId="00000224">
            <w:pPr>
              <w:keepNext w:val="0"/>
              <w:keepLines w:val="0"/>
              <w:widowControl w:val="0"/>
              <w:pBdr>
                <w:top w:space="0" w:sz="0" w:val="nil"/>
                <w:left w:space="0" w:sz="0" w:val="nil"/>
                <w:bottom w:space="0" w:sz="0" w:val="nil"/>
                <w:right w:space="0" w:sz="0" w:val="nil"/>
                <w:between w:space="0" w:sz="0" w:val="nil"/>
              </w:pBdr>
              <w:shd w:fill="auto" w:val="clear"/>
              <w:spacing w:after="0" w:before="87" w:line="240" w:lineRule="auto"/>
              <w:ind w:left="24" w:right="1008.5433070866151" w:firstLine="0"/>
              <w:jc w:val="both"/>
              <w:rPr>
                <w:rFonts w:ascii="Lucida Sans" w:cs="Lucida Sans" w:eastAsia="Lucida Sans" w:hAnsi="Lucida Sans"/>
                <w:b w:val="0"/>
                <w:bCs w:val="0"/>
                <w:i w:val="0"/>
                <w:iCs w:val="0"/>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Faltas</w:t>
            </w:r>
            <w:r w:rsidDel="00000000" w:rsidR="00000000" w:rsidRPr="00000000">
              <w:rPr>
                <w:rtl w:val="0"/>
              </w:rPr>
            </w:r>
          </w:p>
        </w:tc>
        <w:tc>
          <w:tcPr>
            <w:shd w:fill="a5c9eb" w:val="clear"/>
          </w:tcPr>
          <w:p w:rsidR="00000000" w:rsidDel="00000000" w:rsidP="00000000" w:rsidRDefault="00000000" w:rsidRPr="00000000" w14:paraId="00000225">
            <w:pPr>
              <w:keepNext w:val="0"/>
              <w:keepLines w:val="0"/>
              <w:widowControl w:val="0"/>
              <w:pBdr>
                <w:top w:space="0" w:sz="0" w:val="nil"/>
                <w:left w:space="0" w:sz="0" w:val="nil"/>
                <w:bottom w:space="0" w:sz="0" w:val="nil"/>
                <w:right w:space="0" w:sz="0" w:val="nil"/>
                <w:between w:space="0" w:sz="0" w:val="nil"/>
              </w:pBdr>
              <w:shd w:fill="auto" w:val="clear"/>
              <w:spacing w:after="0" w:before="87" w:line="240" w:lineRule="auto"/>
              <w:ind w:left="1750" w:right="1008.5433070866151" w:firstLine="0"/>
              <w:jc w:val="both"/>
              <w:rPr>
                <w:rFonts w:ascii="Lucida Sans" w:cs="Lucida Sans" w:eastAsia="Lucida Sans" w:hAnsi="Lucida Sans"/>
                <w:b w:val="0"/>
                <w:bCs w:val="0"/>
                <w:i w:val="0"/>
                <w:iCs w:val="0"/>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Acciones formativas</w:t>
            </w:r>
            <w:r w:rsidDel="00000000" w:rsidR="00000000" w:rsidRPr="00000000">
              <w:rPr>
                <w:rtl w:val="0"/>
              </w:rPr>
            </w:r>
          </w:p>
        </w:tc>
      </w:tr>
      <w:tr>
        <w:trPr>
          <w:cantSplit w:val="0"/>
          <w:trHeight w:val="1440" w:hRule="atLeast"/>
          <w:tblHeader w:val="0"/>
        </w:trPr>
        <w:tc>
          <w:tcPr/>
          <w:p w:rsidR="00000000" w:rsidDel="00000000" w:rsidP="00000000" w:rsidRDefault="00000000" w:rsidRPr="00000000" w14:paraId="00000226">
            <w:pPr>
              <w:keepNext w:val="0"/>
              <w:keepLines w:val="0"/>
              <w:widowControl w:val="0"/>
              <w:pBdr>
                <w:top w:space="0" w:sz="0" w:val="nil"/>
                <w:left w:space="0" w:sz="0" w:val="nil"/>
                <w:bottom w:space="0" w:sz="0" w:val="nil"/>
                <w:right w:space="0" w:sz="0" w:val="nil"/>
                <w:between w:space="0" w:sz="0" w:val="nil"/>
              </w:pBdr>
              <w:shd w:fill="auto" w:val="clear"/>
              <w:spacing w:after="0" w:before="86" w:line="240" w:lineRule="auto"/>
              <w:ind w:left="200" w:right="1008.5433070866151" w:firstLine="0"/>
              <w:jc w:val="both"/>
              <w:rPr>
                <w:rFonts w:ascii="Lucida Sans" w:cs="Lucida Sans" w:eastAsia="Lucida Sans" w:hAnsi="Lucida Sans"/>
                <w:b w:val="0"/>
                <w:bCs w:val="0"/>
                <w:i w:val="0"/>
                <w:iCs w:val="0"/>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Inasistencias injustificadas al Colegio</w:t>
            </w:r>
            <w:r w:rsidDel="00000000" w:rsidR="00000000" w:rsidRPr="00000000">
              <w:rPr>
                <w:rtl w:val="0"/>
              </w:rPr>
            </w:r>
          </w:p>
        </w:tc>
        <w:tc>
          <w:tcPr/>
          <w:p w:rsidR="00000000" w:rsidDel="00000000" w:rsidP="00000000" w:rsidRDefault="00000000" w:rsidRPr="00000000" w14:paraId="00000227">
            <w:pPr>
              <w:keepNext w:val="0"/>
              <w:keepLines w:val="0"/>
              <w:widowControl w:val="0"/>
              <w:pBdr>
                <w:top w:space="0" w:sz="0" w:val="nil"/>
                <w:left w:space="0" w:sz="0" w:val="nil"/>
                <w:bottom w:space="0" w:sz="0" w:val="nil"/>
                <w:right w:space="0" w:sz="0" w:val="nil"/>
                <w:between w:space="0" w:sz="0" w:val="nil"/>
              </w:pBdr>
              <w:shd w:fill="auto" w:val="clear"/>
              <w:spacing w:after="0" w:before="59" w:line="240" w:lineRule="auto"/>
              <w:ind w:left="0" w:right="1008.5433070866151" w:firstLine="0"/>
              <w:jc w:val="both"/>
              <w:rPr>
                <w:rFonts w:ascii="Lucida Sans" w:cs="Lucida Sans" w:eastAsia="Lucida Sans" w:hAnsi="Lucida Sans"/>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228">
            <w:pPr>
              <w:keepNext w:val="0"/>
              <w:keepLines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920"/>
                <w:tab w:val="left" w:leader="none" w:pos="2524"/>
                <w:tab w:val="left" w:leader="none" w:pos="3093"/>
                <w:tab w:val="left" w:leader="none" w:pos="3673"/>
                <w:tab w:val="left" w:leader="none" w:pos="4447"/>
              </w:tabs>
              <w:spacing w:after="0" w:before="0" w:line="240" w:lineRule="auto"/>
              <w:ind w:left="920" w:right="1008.5433070866151" w:hanging="361"/>
              <w:jc w:val="both"/>
              <w:rPr>
                <w:smallCaps w:val="0"/>
                <w:strike w:val="0"/>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Elaboración</w:t>
              <w:tab/>
              <w:t xml:space="preserve">de</w:t>
              <w:tab/>
              <w:t xml:space="preserve">un</w:t>
              <w:tab/>
              <w:t xml:space="preserve">plan</w:t>
            </w:r>
            <w:r w:rsidDel="00000000" w:rsidR="00000000" w:rsidRPr="00000000">
              <w:rPr>
                <w:color w:val="153d63"/>
                <w:rtl w:val="0"/>
              </w:rPr>
              <w:t xml:space="preserve"> </w:t>
            </w: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de asistencia con metas a corto plazo.</w:t>
            </w:r>
            <w:r w:rsidDel="00000000" w:rsidR="00000000" w:rsidRPr="00000000">
              <w:rPr>
                <w:rtl w:val="0"/>
              </w:rPr>
            </w:r>
          </w:p>
        </w:tc>
      </w:tr>
      <w:tr>
        <w:trPr>
          <w:cantSplit w:val="0"/>
          <w:trHeight w:val="1960" w:hRule="atLeast"/>
          <w:tblHeader w:val="0"/>
        </w:trPr>
        <w:tc>
          <w:tcPr>
            <w:shd w:fill="6fa8dc" w:val="clear"/>
          </w:tcPr>
          <w:p w:rsidR="00000000" w:rsidDel="00000000" w:rsidP="00000000" w:rsidRDefault="00000000" w:rsidRPr="00000000" w14:paraId="00000229">
            <w:pPr>
              <w:keepNext w:val="0"/>
              <w:keepLines w:val="0"/>
              <w:widowControl w:val="0"/>
              <w:pBdr>
                <w:top w:space="0" w:sz="0" w:val="nil"/>
                <w:left w:space="0" w:sz="0" w:val="nil"/>
                <w:bottom w:space="0" w:sz="0" w:val="nil"/>
                <w:right w:space="0" w:sz="0" w:val="nil"/>
                <w:between w:space="0" w:sz="0" w:val="nil"/>
              </w:pBdr>
              <w:shd w:fill="auto" w:val="clear"/>
              <w:spacing w:after="0" w:before="86" w:line="240" w:lineRule="auto"/>
              <w:ind w:left="200" w:right="1008.5433070866151" w:firstLine="0"/>
              <w:jc w:val="both"/>
              <w:rPr>
                <w:rFonts w:ascii="Lucida Sans" w:cs="Lucida Sans" w:eastAsia="Lucida Sans" w:hAnsi="Lucida Sans"/>
                <w:b w:val="0"/>
                <w:bCs w:val="0"/>
                <w:i w:val="0"/>
                <w:iCs w:val="0"/>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Acumulación de cinco atrasos</w:t>
            </w:r>
            <w:r w:rsidDel="00000000" w:rsidR="00000000" w:rsidRPr="00000000">
              <w:rPr>
                <w:rtl w:val="0"/>
              </w:rPr>
            </w:r>
          </w:p>
        </w:tc>
        <w:tc>
          <w:tcPr>
            <w:shd w:fill="6fa8dc" w:val="clear"/>
          </w:tcPr>
          <w:p w:rsidR="00000000" w:rsidDel="00000000" w:rsidP="00000000" w:rsidRDefault="00000000" w:rsidRPr="00000000" w14:paraId="0000022A">
            <w:pPr>
              <w:keepNext w:val="0"/>
              <w:keepLines w:val="0"/>
              <w:widowControl w:val="0"/>
              <w:numPr>
                <w:ilvl w:val="0"/>
                <w:numId w:val="35"/>
              </w:numPr>
              <w:pBdr>
                <w:top w:space="0" w:sz="0" w:val="nil"/>
                <w:left w:space="0" w:sz="0" w:val="nil"/>
                <w:bottom w:space="0" w:sz="0" w:val="nil"/>
                <w:right w:space="0" w:sz="0" w:val="nil"/>
                <w:between w:space="0" w:sz="0" w:val="nil"/>
              </w:pBdr>
              <w:shd w:fill="auto" w:val="clear"/>
              <w:tabs>
                <w:tab w:val="left" w:leader="none" w:pos="920"/>
              </w:tabs>
              <w:spacing w:after="0" w:before="3" w:line="240" w:lineRule="auto"/>
              <w:ind w:left="920" w:right="1008.5433070866151" w:hanging="361"/>
              <w:jc w:val="both"/>
              <w:rPr>
                <w:smallCaps w:val="0"/>
                <w:strike w:val="0"/>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Realizar campaña y presentarla a sus compañeros sobre los beneficios de llegar a tiempo.</w:t>
            </w:r>
            <w:r w:rsidDel="00000000" w:rsidR="00000000" w:rsidRPr="00000000">
              <w:rPr>
                <w:rtl w:val="0"/>
              </w:rPr>
            </w:r>
          </w:p>
          <w:p w:rsidR="00000000" w:rsidDel="00000000" w:rsidP="00000000" w:rsidRDefault="00000000" w:rsidRPr="00000000" w14:paraId="0000022B">
            <w:pPr>
              <w:keepNext w:val="0"/>
              <w:keepLines w:val="0"/>
              <w:widowControl w:val="0"/>
              <w:numPr>
                <w:ilvl w:val="0"/>
                <w:numId w:val="35"/>
              </w:numPr>
              <w:pBdr>
                <w:top w:space="0" w:sz="0" w:val="nil"/>
                <w:left w:space="0" w:sz="0" w:val="nil"/>
                <w:bottom w:space="0" w:sz="0" w:val="nil"/>
                <w:right w:space="0" w:sz="0" w:val="nil"/>
                <w:between w:space="0" w:sz="0" w:val="nil"/>
              </w:pBdr>
              <w:shd w:fill="auto" w:val="clear"/>
              <w:tabs>
                <w:tab w:val="left" w:leader="none" w:pos="920"/>
              </w:tabs>
              <w:spacing w:after="0" w:before="6" w:line="240" w:lineRule="auto"/>
              <w:ind w:left="920" w:right="1008.5433070866151" w:hanging="361"/>
              <w:jc w:val="both"/>
              <w:rPr>
                <w:smallCaps w:val="0"/>
                <w:strike w:val="0"/>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Suspensión de un día sin derecho a las calificaciones programadas</w:t>
            </w:r>
            <w:r w:rsidDel="00000000" w:rsidR="00000000" w:rsidRPr="00000000">
              <w:rPr>
                <w:rtl w:val="0"/>
              </w:rPr>
            </w:r>
          </w:p>
          <w:p w:rsidR="00000000" w:rsidDel="00000000" w:rsidP="00000000" w:rsidRDefault="00000000" w:rsidRPr="00000000" w14:paraId="000002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920" w:right="1008.5433070866151" w:firstLine="0"/>
              <w:jc w:val="both"/>
              <w:rPr>
                <w:rFonts w:ascii="Lucida Sans" w:cs="Lucida Sans" w:eastAsia="Lucida Sans" w:hAnsi="Lucida Sans"/>
                <w:b w:val="0"/>
                <w:bCs w:val="0"/>
                <w:i w:val="0"/>
                <w:iCs w:val="0"/>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para ese día.</w:t>
            </w:r>
            <w:r w:rsidDel="00000000" w:rsidR="00000000" w:rsidRPr="00000000">
              <w:rPr>
                <w:rtl w:val="0"/>
              </w:rPr>
            </w:r>
          </w:p>
        </w:tc>
      </w:tr>
      <w:tr>
        <w:trPr>
          <w:cantSplit w:val="0"/>
          <w:trHeight w:val="2390" w:hRule="atLeast"/>
          <w:tblHeader w:val="0"/>
        </w:trPr>
        <w:tc>
          <w:tcPr/>
          <w:p w:rsidR="00000000" w:rsidDel="00000000" w:rsidP="00000000" w:rsidRDefault="00000000" w:rsidRPr="00000000" w14:paraId="0000022D">
            <w:pPr>
              <w:keepNext w:val="0"/>
              <w:keepLines w:val="0"/>
              <w:widowControl w:val="0"/>
              <w:pBdr>
                <w:top w:space="0" w:sz="0" w:val="nil"/>
                <w:left w:space="0" w:sz="0" w:val="nil"/>
                <w:bottom w:space="0" w:sz="0" w:val="nil"/>
                <w:right w:space="0" w:sz="0" w:val="nil"/>
                <w:between w:space="0" w:sz="0" w:val="nil"/>
              </w:pBdr>
              <w:shd w:fill="auto" w:val="clear"/>
              <w:spacing w:after="0" w:before="91" w:line="240" w:lineRule="auto"/>
              <w:ind w:left="200" w:right="1008.5433070866151" w:firstLine="0"/>
              <w:jc w:val="both"/>
              <w:rPr>
                <w:rFonts w:ascii="Lucida Sans" w:cs="Lucida Sans" w:eastAsia="Lucida Sans" w:hAnsi="Lucida Sans"/>
                <w:b w:val="0"/>
                <w:bCs w:val="0"/>
                <w:i w:val="0"/>
                <w:iCs w:val="0"/>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No portar la credencial escolar</w:t>
            </w:r>
            <w:r w:rsidDel="00000000" w:rsidR="00000000" w:rsidRPr="00000000">
              <w:rPr>
                <w:rtl w:val="0"/>
              </w:rPr>
            </w:r>
          </w:p>
        </w:tc>
        <w:tc>
          <w:tcPr/>
          <w:p w:rsidR="00000000" w:rsidDel="00000000" w:rsidP="00000000" w:rsidRDefault="00000000" w:rsidRPr="00000000" w14:paraId="0000022E">
            <w:pPr>
              <w:keepNext w:val="0"/>
              <w:keepLines w:val="0"/>
              <w:widowControl w:val="0"/>
              <w:pBdr>
                <w:top w:space="0" w:sz="0" w:val="nil"/>
                <w:left w:space="0" w:sz="0" w:val="nil"/>
                <w:bottom w:space="0" w:sz="0" w:val="nil"/>
                <w:right w:space="0" w:sz="0" w:val="nil"/>
                <w:between w:space="0" w:sz="0" w:val="nil"/>
              </w:pBdr>
              <w:shd w:fill="auto" w:val="clear"/>
              <w:spacing w:after="0" w:before="64" w:line="240" w:lineRule="auto"/>
              <w:ind w:left="0" w:right="1008.5433070866151" w:firstLine="0"/>
              <w:jc w:val="both"/>
              <w:rPr>
                <w:rFonts w:ascii="Lucida Sans" w:cs="Lucida Sans" w:eastAsia="Lucida Sans" w:hAnsi="Lucida Sans"/>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22F">
            <w:pPr>
              <w:keepNext w:val="0"/>
              <w:keepLines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920"/>
              </w:tabs>
              <w:spacing w:after="0" w:before="0" w:line="240" w:lineRule="auto"/>
              <w:ind w:left="920" w:right="1008.5433070866151" w:hanging="361"/>
              <w:jc w:val="both"/>
              <w:rPr>
                <w:smallCaps w:val="0"/>
                <w:strike w:val="0"/>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Se notificará al alumno, seguido de un registro, y después de tres advertencias consecutivas no se permitirá el acceso al alumno hasta que presente la credencial o</w:t>
            </w:r>
            <w:r w:rsidDel="00000000" w:rsidR="00000000" w:rsidRPr="00000000">
              <w:rPr>
                <w:rtl w:val="0"/>
              </w:rPr>
            </w:r>
          </w:p>
          <w:p w:rsidR="00000000" w:rsidDel="00000000" w:rsidP="00000000" w:rsidRDefault="00000000" w:rsidRPr="00000000" w14:paraId="000002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920" w:right="1008.5433070866151" w:firstLine="0"/>
              <w:jc w:val="both"/>
              <w:rPr>
                <w:rFonts w:ascii="Lucida Sans" w:cs="Lucida Sans" w:eastAsia="Lucida Sans" w:hAnsi="Lucida Sans"/>
                <w:b w:val="0"/>
                <w:bCs w:val="0"/>
                <w:i w:val="0"/>
                <w:iCs w:val="0"/>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pague su reposición.</w:t>
            </w:r>
            <w:r w:rsidDel="00000000" w:rsidR="00000000" w:rsidRPr="00000000">
              <w:rPr>
                <w:rtl w:val="0"/>
              </w:rPr>
            </w:r>
          </w:p>
        </w:tc>
      </w:tr>
      <w:tr>
        <w:trPr>
          <w:cantSplit w:val="0"/>
          <w:trHeight w:val="1880" w:hRule="atLeast"/>
          <w:tblHeader w:val="0"/>
        </w:trPr>
        <w:tc>
          <w:tcPr>
            <w:shd w:fill="a5c9eb" w:val="clear"/>
          </w:tcPr>
          <w:p w:rsidR="00000000" w:rsidDel="00000000" w:rsidP="00000000" w:rsidRDefault="00000000" w:rsidRPr="00000000" w14:paraId="000002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5" w:right="1008.5433070866151" w:firstLine="0"/>
              <w:jc w:val="both"/>
              <w:rPr>
                <w:color w:val="153d63"/>
              </w:rPr>
            </w:pPr>
            <w:r w:rsidDel="00000000" w:rsidR="00000000" w:rsidRPr="00000000">
              <w:rPr>
                <w:rtl w:val="0"/>
              </w:rPr>
            </w:r>
          </w:p>
          <w:p w:rsidR="00000000" w:rsidDel="00000000" w:rsidP="00000000" w:rsidRDefault="00000000" w:rsidRPr="00000000" w14:paraId="000002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5" w:right="1008.5433070866151" w:firstLine="0"/>
              <w:jc w:val="both"/>
              <w:rPr>
                <w:rFonts w:ascii="Lucida Sans" w:cs="Lucida Sans" w:eastAsia="Lucida Sans" w:hAnsi="Lucida Sans"/>
                <w:b w:val="0"/>
                <w:bCs w:val="0"/>
                <w:i w:val="0"/>
                <w:iCs w:val="0"/>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Utilizar dentro de la escuela, sin un fin pedagógico o educativo, materiales o accesorios como: celular, reproductor de sonido, audífonos u otros equipos de comunicación y entretenimiento.</w:t>
            </w:r>
            <w:r w:rsidDel="00000000" w:rsidR="00000000" w:rsidRPr="00000000">
              <w:rPr>
                <w:rtl w:val="0"/>
              </w:rPr>
            </w:r>
          </w:p>
        </w:tc>
        <w:tc>
          <w:tcPr>
            <w:shd w:fill="a5c9eb" w:val="clear"/>
          </w:tcPr>
          <w:p w:rsidR="00000000" w:rsidDel="00000000" w:rsidP="00000000" w:rsidRDefault="00000000" w:rsidRPr="00000000" w14:paraId="00000233">
            <w:pPr>
              <w:keepNext w:val="0"/>
              <w:keepLines w:val="0"/>
              <w:widowControl w:val="0"/>
              <w:pBdr>
                <w:top w:space="0" w:sz="0" w:val="nil"/>
                <w:left w:space="0" w:sz="0" w:val="nil"/>
                <w:bottom w:space="0" w:sz="0" w:val="nil"/>
                <w:right w:space="0" w:sz="0" w:val="nil"/>
                <w:between w:space="0" w:sz="0" w:val="nil"/>
              </w:pBdr>
              <w:shd w:fill="auto" w:val="clear"/>
              <w:spacing w:after="0" w:before="248" w:line="240" w:lineRule="auto"/>
              <w:ind w:left="105" w:right="1008.5433070866151" w:firstLine="0"/>
              <w:jc w:val="both"/>
              <w:rPr>
                <w:rFonts w:ascii="Lucida Sans" w:cs="Lucida Sans" w:eastAsia="Lucida Sans" w:hAnsi="Lucida Sans"/>
                <w:b w:val="0"/>
                <w:bCs w:val="0"/>
                <w:i w:val="0"/>
                <w:iCs w:val="0"/>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Se notifica al alumno que no está permitido el uso y, en caso de</w:t>
            </w:r>
            <w:r w:rsidDel="00000000" w:rsidR="00000000" w:rsidRPr="00000000">
              <w:rPr>
                <w:rtl w:val="0"/>
              </w:rPr>
            </w:r>
          </w:p>
          <w:p w:rsidR="00000000" w:rsidDel="00000000" w:rsidP="00000000" w:rsidRDefault="00000000" w:rsidRPr="00000000" w14:paraId="00000234">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105" w:right="1008.5433070866151" w:firstLine="0"/>
              <w:jc w:val="both"/>
              <w:rPr>
                <w:rFonts w:ascii="Lucida Sans" w:cs="Lucida Sans" w:eastAsia="Lucida Sans" w:hAnsi="Lucida Sans"/>
                <w:b w:val="0"/>
                <w:bCs w:val="0"/>
                <w:i w:val="0"/>
                <w:iCs w:val="0"/>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reincidencia, se confisca y</w:t>
            </w:r>
            <w:r w:rsidDel="00000000" w:rsidR="00000000" w:rsidRPr="00000000">
              <w:rPr>
                <w:color w:val="153d63"/>
                <w:rtl w:val="0"/>
              </w:rPr>
              <w:t xml:space="preserve"> r</w:t>
            </w: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esguarda el dispositivo para ser entregado a los</w:t>
            </w:r>
            <w:r w:rsidDel="00000000" w:rsidR="00000000" w:rsidRPr="00000000">
              <w:rPr>
                <w:rtl w:val="0"/>
              </w:rPr>
            </w:r>
          </w:p>
          <w:p w:rsidR="00000000" w:rsidDel="00000000" w:rsidP="00000000" w:rsidRDefault="00000000" w:rsidRPr="00000000" w14:paraId="000002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5" w:right="1008.5433070866151" w:firstLine="0"/>
              <w:jc w:val="both"/>
              <w:rPr>
                <w:rFonts w:ascii="Lucida Sans" w:cs="Lucida Sans" w:eastAsia="Lucida Sans" w:hAnsi="Lucida Sans"/>
                <w:b w:val="0"/>
                <w:bCs w:val="0"/>
                <w:i w:val="0"/>
                <w:iCs w:val="0"/>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padres o tutores.</w:t>
            </w:r>
            <w:r w:rsidDel="00000000" w:rsidR="00000000" w:rsidRPr="00000000">
              <w:rPr>
                <w:rtl w:val="0"/>
              </w:rPr>
            </w:r>
          </w:p>
        </w:tc>
      </w:tr>
    </w:tbl>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5" w:right="1008.5433070866151" w:firstLine="0"/>
        <w:jc w:val="both"/>
        <w:rPr>
          <w:rFonts w:ascii="Lucida Sans" w:cs="Lucida Sans" w:eastAsia="Lucida Sans" w:hAnsi="Lucida Sans"/>
          <w:b w:val="0"/>
          <w:bCs w:val="0"/>
          <w:i w:val="0"/>
          <w:iCs w:val="0"/>
          <w:smallCaps w:val="0"/>
          <w:strike w:val="0"/>
          <w:color w:val="000000"/>
          <w:u w:val="none"/>
          <w:shd w:fill="auto" w:val="clear"/>
          <w:vertAlign w:val="baseline"/>
        </w:rPr>
        <w:sectPr>
          <w:headerReference r:id="rId23" w:type="default"/>
          <w:footerReference r:id="rId24" w:type="default"/>
          <w:type w:val="nextPage"/>
          <w:pgSz w:h="16840" w:w="11920" w:orient="portrait"/>
          <w:pgMar w:bottom="1160" w:top="1580" w:left="425" w:right="141" w:header="270" w:footer="963"/>
        </w:sectPr>
      </w:pPr>
      <w:r w:rsidDel="00000000" w:rsidR="00000000" w:rsidRPr="00000000">
        <w:rPr>
          <w:rtl w:val="0"/>
        </w:rPr>
      </w:r>
    </w:p>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1008.5433070866151" w:firstLine="0"/>
        <w:jc w:val="both"/>
        <w:rPr>
          <w:sz w:val="18"/>
          <w:szCs w:val="18"/>
        </w:rPr>
      </w:pPr>
      <w:r w:rsidDel="00000000" w:rsidR="00000000" w:rsidRPr="00000000">
        <w:rPr>
          <w:rtl w:val="0"/>
        </w:rPr>
      </w:r>
    </w:p>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1008.5433070866151" w:firstLine="0"/>
        <w:jc w:val="both"/>
        <w:rPr>
          <w:sz w:val="18"/>
          <w:szCs w:val="18"/>
        </w:rPr>
      </w:pPr>
      <w:r w:rsidDel="00000000" w:rsidR="00000000" w:rsidRPr="00000000">
        <w:rPr>
          <w:rtl w:val="0"/>
        </w:rPr>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1008.5433070866151" w:firstLine="0"/>
        <w:jc w:val="both"/>
        <w:rPr>
          <w:sz w:val="18"/>
          <w:szCs w:val="18"/>
        </w:rPr>
      </w:pPr>
      <w:r w:rsidDel="00000000" w:rsidR="00000000" w:rsidRPr="00000000">
        <w:rPr>
          <w:rtl w:val="0"/>
        </w:rPr>
      </w:r>
    </w:p>
    <w:tbl>
      <w:tblPr>
        <w:tblStyle w:val="Table6"/>
        <w:tblW w:w="10564.0" w:type="dxa"/>
        <w:jc w:val="left"/>
        <w:tblInd w:w="3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5282"/>
        <w:gridCol w:w="5282"/>
        <w:tblGridChange w:id="0">
          <w:tblGrid>
            <w:gridCol w:w="5282"/>
            <w:gridCol w:w="5282"/>
          </w:tblGrid>
        </w:tblGridChange>
      </w:tblGrid>
      <w:tr>
        <w:trPr>
          <w:cantSplit w:val="0"/>
          <w:trHeight w:val="760" w:hRule="atLeast"/>
          <w:tblHeader w:val="0"/>
        </w:trPr>
        <w:tc>
          <w:tcPr>
            <w:gridSpan w:val="2"/>
            <w:shd w:fill="215e99" w:val="clear"/>
          </w:tcPr>
          <w:p w:rsidR="00000000" w:rsidDel="00000000" w:rsidP="00000000" w:rsidRDefault="00000000" w:rsidRPr="00000000" w14:paraId="0000023A">
            <w:pPr>
              <w:keepNext w:val="0"/>
              <w:keepLines w:val="0"/>
              <w:widowControl w:val="0"/>
              <w:pBdr>
                <w:top w:space="0" w:sz="0" w:val="nil"/>
                <w:left w:space="0" w:sz="0" w:val="nil"/>
                <w:bottom w:space="0" w:sz="0" w:val="nil"/>
                <w:right w:space="0" w:sz="0" w:val="nil"/>
                <w:between w:space="0" w:sz="0" w:val="nil"/>
              </w:pBdr>
              <w:shd w:fill="auto" w:val="clear"/>
              <w:spacing w:after="0" w:before="53" w:line="240" w:lineRule="auto"/>
              <w:ind w:left="0" w:right="1008.5433070866151" w:firstLine="0"/>
              <w:jc w:val="both"/>
              <w:rPr>
                <w:rFonts w:ascii="Lucida Sans" w:cs="Lucida Sans" w:eastAsia="Lucida Sans" w:hAnsi="Lucida Sans"/>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2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1" w:right="1008.5433070866151" w:firstLine="0"/>
              <w:jc w:val="both"/>
              <w:rPr>
                <w:rFonts w:ascii="Lucida Sans" w:cs="Lucida Sans" w:eastAsia="Lucida Sans" w:hAnsi="Lucida Sans"/>
                <w:b w:val="0"/>
                <w:bCs w:val="0"/>
                <w:i w:val="0"/>
                <w:iCs w:val="0"/>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ffffff"/>
                <w:u w:val="none"/>
                <w:shd w:fill="auto" w:val="clear"/>
                <w:vertAlign w:val="baseline"/>
                <w:rtl w:val="0"/>
              </w:rPr>
              <w:t xml:space="preserve">Conductas que perturban el orden</w:t>
            </w:r>
            <w:r w:rsidDel="00000000" w:rsidR="00000000" w:rsidRPr="00000000">
              <w:rPr>
                <w:rtl w:val="0"/>
              </w:rPr>
            </w:r>
          </w:p>
        </w:tc>
      </w:tr>
      <w:tr>
        <w:trPr>
          <w:cantSplit w:val="0"/>
          <w:trHeight w:val="460" w:hRule="atLeast"/>
          <w:tblHeader w:val="0"/>
        </w:trPr>
        <w:tc>
          <w:tcPr>
            <w:shd w:fill="a5c9eb" w:val="clear"/>
          </w:tcPr>
          <w:p w:rsidR="00000000" w:rsidDel="00000000" w:rsidP="00000000" w:rsidRDefault="00000000" w:rsidRPr="00000000" w14:paraId="0000023D">
            <w:pPr>
              <w:keepNext w:val="0"/>
              <w:keepLines w:val="0"/>
              <w:widowControl w:val="0"/>
              <w:pBdr>
                <w:top w:space="0" w:sz="0" w:val="nil"/>
                <w:left w:space="0" w:sz="0" w:val="nil"/>
                <w:bottom w:space="0" w:sz="0" w:val="nil"/>
                <w:right w:space="0" w:sz="0" w:val="nil"/>
                <w:between w:space="0" w:sz="0" w:val="nil"/>
              </w:pBdr>
              <w:shd w:fill="auto" w:val="clear"/>
              <w:spacing w:after="0" w:before="111" w:line="240" w:lineRule="auto"/>
              <w:ind w:left="24" w:right="1008.5433070866151" w:firstLine="0"/>
              <w:jc w:val="both"/>
              <w:rPr>
                <w:rFonts w:ascii="Lucida Sans" w:cs="Lucida Sans" w:eastAsia="Lucida Sans" w:hAnsi="Lucida Sans"/>
                <w:b w:val="0"/>
                <w:bCs w:val="0"/>
                <w:i w:val="0"/>
                <w:iCs w:val="0"/>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Faltas</w:t>
            </w:r>
            <w:r w:rsidDel="00000000" w:rsidR="00000000" w:rsidRPr="00000000">
              <w:rPr>
                <w:rtl w:val="0"/>
              </w:rPr>
            </w:r>
          </w:p>
        </w:tc>
        <w:tc>
          <w:tcPr>
            <w:shd w:fill="a5c9eb" w:val="clear"/>
          </w:tcPr>
          <w:p w:rsidR="00000000" w:rsidDel="00000000" w:rsidP="00000000" w:rsidRDefault="00000000" w:rsidRPr="00000000" w14:paraId="0000023E">
            <w:pPr>
              <w:keepNext w:val="0"/>
              <w:keepLines w:val="0"/>
              <w:widowControl w:val="0"/>
              <w:pBdr>
                <w:top w:space="0" w:sz="0" w:val="nil"/>
                <w:left w:space="0" w:sz="0" w:val="nil"/>
                <w:bottom w:space="0" w:sz="0" w:val="nil"/>
                <w:right w:space="0" w:sz="0" w:val="nil"/>
                <w:between w:space="0" w:sz="0" w:val="nil"/>
              </w:pBdr>
              <w:shd w:fill="auto" w:val="clear"/>
              <w:spacing w:after="0" w:before="111" w:line="240" w:lineRule="auto"/>
              <w:ind w:left="1755" w:right="1008.5433070866151" w:firstLine="0"/>
              <w:jc w:val="both"/>
              <w:rPr>
                <w:rFonts w:ascii="Lucida Sans" w:cs="Lucida Sans" w:eastAsia="Lucida Sans" w:hAnsi="Lucida Sans"/>
                <w:b w:val="0"/>
                <w:bCs w:val="0"/>
                <w:i w:val="0"/>
                <w:iCs w:val="0"/>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Acciones formativas</w:t>
            </w:r>
            <w:r w:rsidDel="00000000" w:rsidR="00000000" w:rsidRPr="00000000">
              <w:rPr>
                <w:rtl w:val="0"/>
              </w:rPr>
            </w:r>
          </w:p>
        </w:tc>
      </w:tr>
      <w:tr>
        <w:trPr>
          <w:cantSplit w:val="0"/>
          <w:trHeight w:val="770" w:hRule="atLeast"/>
          <w:tblHeader w:val="0"/>
        </w:trPr>
        <w:tc>
          <w:tcPr/>
          <w:p w:rsidR="00000000" w:rsidDel="00000000" w:rsidP="00000000" w:rsidRDefault="00000000" w:rsidRPr="00000000" w14:paraId="0000023F">
            <w:pPr>
              <w:keepNext w:val="0"/>
              <w:keepLines w:val="0"/>
              <w:widowControl w:val="0"/>
              <w:pBdr>
                <w:top w:space="0" w:sz="0" w:val="nil"/>
                <w:left w:space="0" w:sz="0" w:val="nil"/>
                <w:bottom w:space="0" w:sz="0" w:val="nil"/>
                <w:right w:space="0" w:sz="0" w:val="nil"/>
                <w:between w:space="0" w:sz="0" w:val="nil"/>
              </w:pBdr>
              <w:shd w:fill="auto" w:val="clear"/>
              <w:spacing w:after="0" w:before="98" w:line="240" w:lineRule="auto"/>
              <w:ind w:left="205" w:right="1008.5433070866151" w:firstLine="0"/>
              <w:jc w:val="both"/>
              <w:rPr>
                <w:rFonts w:ascii="Lucida Sans" w:cs="Lucida Sans" w:eastAsia="Lucida Sans" w:hAnsi="Lucida Sans"/>
                <w:b w:val="0"/>
                <w:bCs w:val="0"/>
                <w:i w:val="0"/>
                <w:iCs w:val="0"/>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Inculpar, dar testimonio falso, mentir o engañar.</w:t>
            </w:r>
            <w:r w:rsidDel="00000000" w:rsidR="00000000" w:rsidRPr="00000000">
              <w:rPr>
                <w:rtl w:val="0"/>
              </w:rPr>
            </w:r>
          </w:p>
        </w:tc>
        <w:tc>
          <w:tcPr/>
          <w:p w:rsidR="00000000" w:rsidDel="00000000" w:rsidP="00000000" w:rsidRDefault="00000000" w:rsidRPr="00000000" w14:paraId="00000240">
            <w:pPr>
              <w:keepNext w:val="0"/>
              <w:keepLines w:val="0"/>
              <w:widowControl w:val="0"/>
              <w:pBdr>
                <w:top w:space="0" w:sz="0" w:val="nil"/>
                <w:left w:space="0" w:sz="0" w:val="nil"/>
                <w:bottom w:space="0" w:sz="0" w:val="nil"/>
                <w:right w:space="0" w:sz="0" w:val="nil"/>
                <w:between w:space="0" w:sz="0" w:val="nil"/>
              </w:pBdr>
              <w:shd w:fill="auto" w:val="clear"/>
              <w:spacing w:after="0" w:before="106" w:line="240" w:lineRule="auto"/>
              <w:ind w:left="205" w:right="1008.5433070866151" w:firstLine="0"/>
              <w:jc w:val="both"/>
              <w:rPr>
                <w:rFonts w:ascii="Lucida Sans" w:cs="Lucida Sans" w:eastAsia="Lucida Sans" w:hAnsi="Lucida Sans"/>
                <w:b w:val="0"/>
                <w:bCs w:val="0"/>
                <w:i w:val="0"/>
                <w:iCs w:val="0"/>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Exhorto por escrito.</w:t>
            </w:r>
            <w:r w:rsidDel="00000000" w:rsidR="00000000" w:rsidRPr="00000000">
              <w:rPr>
                <w:rtl w:val="0"/>
              </w:rPr>
            </w:r>
          </w:p>
        </w:tc>
      </w:tr>
      <w:tr>
        <w:trPr>
          <w:cantSplit w:val="0"/>
          <w:trHeight w:val="765" w:hRule="atLeast"/>
          <w:tblHeader w:val="0"/>
        </w:trPr>
        <w:tc>
          <w:tcPr>
            <w:shd w:fill="a5c9eb" w:val="clear"/>
          </w:tcPr>
          <w:p w:rsidR="00000000" w:rsidDel="00000000" w:rsidP="00000000" w:rsidRDefault="00000000" w:rsidRPr="00000000" w14:paraId="00000241">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05" w:right="1008.5433070866151" w:firstLine="0"/>
              <w:jc w:val="both"/>
              <w:rPr/>
            </w:pP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Intentar o tomar deliberadamente sin autorización bienes que pertenezcan </w:t>
            </w:r>
            <w:r w:rsidDel="00000000" w:rsidR="00000000" w:rsidRPr="00000000">
              <w:rPr>
                <w:rtl w:val="0"/>
              </w:rPr>
            </w:r>
          </w:p>
          <w:p w:rsidR="00000000" w:rsidDel="00000000" w:rsidP="00000000" w:rsidRDefault="00000000" w:rsidRPr="00000000" w14:paraId="00000242">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05" w:right="1008.5433070866151" w:firstLine="0"/>
              <w:jc w:val="both"/>
              <w:rPr>
                <w:rFonts w:ascii="Lucida Sans" w:cs="Lucida Sans" w:eastAsia="Lucida Sans" w:hAnsi="Lucida Sans"/>
                <w:b w:val="0"/>
                <w:bCs w:val="0"/>
                <w:i w:val="0"/>
                <w:iCs w:val="0"/>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a otro.</w:t>
            </w:r>
            <w:r w:rsidDel="00000000" w:rsidR="00000000" w:rsidRPr="00000000">
              <w:rPr>
                <w:rtl w:val="0"/>
              </w:rPr>
            </w:r>
          </w:p>
        </w:tc>
        <w:tc>
          <w:tcPr>
            <w:shd w:fill="a5c9eb" w:val="clear"/>
          </w:tcPr>
          <w:p w:rsidR="00000000" w:rsidDel="00000000" w:rsidP="00000000" w:rsidRDefault="00000000" w:rsidRPr="00000000" w14:paraId="00000243">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205" w:right="1008.5433070866151" w:firstLine="0"/>
              <w:jc w:val="both"/>
              <w:rPr>
                <w:rFonts w:ascii="Lucida Sans" w:cs="Lucida Sans" w:eastAsia="Lucida Sans" w:hAnsi="Lucida Sans"/>
                <w:b w:val="0"/>
                <w:bCs w:val="0"/>
                <w:i w:val="0"/>
                <w:iCs w:val="0"/>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Reporte por escrito y, en su caso, reponer el bien tomado.</w:t>
            </w:r>
            <w:r w:rsidDel="00000000" w:rsidR="00000000" w:rsidRPr="00000000">
              <w:rPr>
                <w:rtl w:val="0"/>
              </w:rPr>
            </w:r>
          </w:p>
        </w:tc>
      </w:tr>
      <w:tr>
        <w:trPr>
          <w:cantSplit w:val="0"/>
          <w:trHeight w:val="1085" w:hRule="atLeast"/>
          <w:tblHeader w:val="0"/>
        </w:trPr>
        <w:tc>
          <w:tcPr/>
          <w:p w:rsidR="00000000" w:rsidDel="00000000" w:rsidP="00000000" w:rsidRDefault="00000000" w:rsidRPr="00000000" w14:paraId="00000244">
            <w:pPr>
              <w:keepNext w:val="0"/>
              <w:keepLines w:val="0"/>
              <w:widowControl w:val="0"/>
              <w:pBdr>
                <w:top w:space="0" w:sz="0" w:val="nil"/>
                <w:left w:space="0" w:sz="0" w:val="nil"/>
                <w:bottom w:space="0" w:sz="0" w:val="nil"/>
                <w:right w:space="0" w:sz="0" w:val="nil"/>
                <w:between w:space="0" w:sz="0" w:val="nil"/>
              </w:pBdr>
              <w:shd w:fill="auto" w:val="clear"/>
              <w:spacing w:after="0" w:before="125" w:line="240" w:lineRule="auto"/>
              <w:ind w:left="205" w:right="1008.5433070866151" w:firstLine="0"/>
              <w:jc w:val="both"/>
              <w:rPr>
                <w:rFonts w:ascii="Lucida Sans" w:cs="Lucida Sans" w:eastAsia="Lucida Sans" w:hAnsi="Lucida Sans"/>
                <w:b w:val="0"/>
                <w:bCs w:val="0"/>
                <w:i w:val="0"/>
                <w:iCs w:val="0"/>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Abandonar el salón o las actividades escolares sin la autorización del docente y</w:t>
            </w:r>
            <w:r w:rsidDel="00000000" w:rsidR="00000000" w:rsidRPr="00000000">
              <w:rPr>
                <w:rtl w:val="0"/>
              </w:rPr>
            </w:r>
          </w:p>
          <w:p w:rsidR="00000000" w:rsidDel="00000000" w:rsidP="00000000" w:rsidRDefault="00000000" w:rsidRPr="00000000" w14:paraId="000002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05" w:right="1008.5433070866151" w:firstLine="0"/>
              <w:jc w:val="both"/>
              <w:rPr>
                <w:rFonts w:ascii="Lucida Sans" w:cs="Lucida Sans" w:eastAsia="Lucida Sans" w:hAnsi="Lucida Sans"/>
                <w:b w:val="0"/>
                <w:bCs w:val="0"/>
                <w:i w:val="0"/>
                <w:iCs w:val="0"/>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sin una justificación.</w:t>
            </w:r>
            <w:r w:rsidDel="00000000" w:rsidR="00000000" w:rsidRPr="00000000">
              <w:rPr>
                <w:rtl w:val="0"/>
              </w:rPr>
            </w:r>
          </w:p>
        </w:tc>
        <w:tc>
          <w:tcPr/>
          <w:p w:rsidR="00000000" w:rsidDel="00000000" w:rsidP="00000000" w:rsidRDefault="00000000" w:rsidRPr="00000000" w14:paraId="00000246">
            <w:pPr>
              <w:keepNext w:val="0"/>
              <w:keepLines w:val="0"/>
              <w:widowControl w:val="0"/>
              <w:pBdr>
                <w:top w:space="0" w:sz="0" w:val="nil"/>
                <w:left w:space="0" w:sz="0" w:val="nil"/>
                <w:bottom w:space="0" w:sz="0" w:val="nil"/>
                <w:right w:space="0" w:sz="0" w:val="nil"/>
                <w:between w:space="0" w:sz="0" w:val="nil"/>
              </w:pBdr>
              <w:shd w:fill="auto" w:val="clear"/>
              <w:spacing w:after="0" w:before="96" w:line="240" w:lineRule="auto"/>
              <w:ind w:left="205" w:right="1008.5433070866151" w:firstLine="0"/>
              <w:jc w:val="both"/>
              <w:rPr>
                <w:rFonts w:ascii="Lucida Sans" w:cs="Lucida Sans" w:eastAsia="Lucida Sans" w:hAnsi="Lucida Sans"/>
                <w:b w:val="0"/>
                <w:bCs w:val="0"/>
                <w:i w:val="0"/>
                <w:iCs w:val="0"/>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Exhorto por escrito y en caso de</w:t>
            </w:r>
            <w:r w:rsidDel="00000000" w:rsidR="00000000" w:rsidRPr="00000000">
              <w:rPr>
                <w:rtl w:val="0"/>
              </w:rPr>
            </w:r>
          </w:p>
          <w:p w:rsidR="00000000" w:rsidDel="00000000" w:rsidP="00000000" w:rsidRDefault="00000000" w:rsidRPr="00000000" w14:paraId="000002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05" w:right="1008.5433070866151" w:firstLine="0"/>
              <w:jc w:val="both"/>
              <w:rPr>
                <w:rFonts w:ascii="Lucida Sans" w:cs="Lucida Sans" w:eastAsia="Lucida Sans" w:hAnsi="Lucida Sans"/>
                <w:b w:val="0"/>
                <w:bCs w:val="0"/>
                <w:i w:val="0"/>
                <w:iCs w:val="0"/>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reincidencia se hace acreedor a un reporte.</w:t>
            </w:r>
            <w:r w:rsidDel="00000000" w:rsidR="00000000" w:rsidRPr="00000000">
              <w:rPr>
                <w:rtl w:val="0"/>
              </w:rPr>
            </w:r>
          </w:p>
        </w:tc>
      </w:tr>
      <w:tr>
        <w:trPr>
          <w:cantSplit w:val="0"/>
          <w:trHeight w:val="1425" w:hRule="atLeast"/>
          <w:tblHeader w:val="0"/>
        </w:trPr>
        <w:tc>
          <w:tcPr>
            <w:shd w:fill="a5c9eb" w:val="clear"/>
          </w:tcPr>
          <w:p w:rsidR="00000000" w:rsidDel="00000000" w:rsidP="00000000" w:rsidRDefault="00000000" w:rsidRPr="00000000" w14:paraId="00000248">
            <w:pPr>
              <w:keepNext w:val="0"/>
              <w:keepLines w:val="0"/>
              <w:widowControl w:val="0"/>
              <w:pBdr>
                <w:top w:space="0" w:sz="0" w:val="nil"/>
                <w:left w:space="0" w:sz="0" w:val="nil"/>
                <w:bottom w:space="0" w:sz="0" w:val="nil"/>
                <w:right w:space="0" w:sz="0" w:val="nil"/>
                <w:between w:space="0" w:sz="0" w:val="nil"/>
              </w:pBdr>
              <w:shd w:fill="auto" w:val="clear"/>
              <w:spacing w:after="0" w:before="143" w:line="240" w:lineRule="auto"/>
              <w:ind w:left="205" w:right="1008.5433070866151" w:firstLine="0"/>
              <w:jc w:val="both"/>
              <w:rPr>
                <w:rFonts w:ascii="Lucida Sans" w:cs="Lucida Sans" w:eastAsia="Lucida Sans" w:hAnsi="Lucida Sans"/>
                <w:b w:val="0"/>
                <w:bCs w:val="0"/>
                <w:i w:val="0"/>
                <w:iCs w:val="0"/>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Utilizar lenguaje o gestos obscenos, vulgares o abusivos que lastimen la dignidad de algún miembro de la</w:t>
            </w:r>
            <w:r w:rsidDel="00000000" w:rsidR="00000000" w:rsidRPr="00000000">
              <w:rPr>
                <w:rtl w:val="0"/>
              </w:rPr>
              <w:t xml:space="preserve"> </w:t>
            </w: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comunidad escolar.</w:t>
            </w:r>
            <w:r w:rsidDel="00000000" w:rsidR="00000000" w:rsidRPr="00000000">
              <w:rPr>
                <w:rtl w:val="0"/>
              </w:rPr>
            </w:r>
          </w:p>
        </w:tc>
        <w:tc>
          <w:tcPr>
            <w:shd w:fill="a5c9eb" w:val="clear"/>
          </w:tcPr>
          <w:p w:rsidR="00000000" w:rsidDel="00000000" w:rsidP="00000000" w:rsidRDefault="00000000" w:rsidRPr="00000000" w14:paraId="00000249">
            <w:pPr>
              <w:keepNext w:val="0"/>
              <w:keepLines w:val="0"/>
              <w:widowControl w:val="0"/>
              <w:pBdr>
                <w:top w:space="0" w:sz="0" w:val="nil"/>
                <w:left w:space="0" w:sz="0" w:val="nil"/>
                <w:bottom w:space="0" w:sz="0" w:val="nil"/>
                <w:right w:space="0" w:sz="0" w:val="nil"/>
                <w:between w:space="0" w:sz="0" w:val="nil"/>
              </w:pBdr>
              <w:shd w:fill="auto" w:val="clear"/>
              <w:spacing w:after="0" w:before="143" w:line="240" w:lineRule="auto"/>
              <w:ind w:left="205" w:right="1008.5433070866151" w:firstLine="0"/>
              <w:jc w:val="both"/>
              <w:rPr>
                <w:rFonts w:ascii="Lucida Sans" w:cs="Lucida Sans" w:eastAsia="Lucida Sans" w:hAnsi="Lucida Sans"/>
                <w:b w:val="0"/>
                <w:bCs w:val="0"/>
                <w:i w:val="0"/>
                <w:iCs w:val="0"/>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Se llamará la atención, advirtiendo que en caso de reincidir se hará advertencia por escrito.</w:t>
            </w:r>
            <w:r w:rsidDel="00000000" w:rsidR="00000000" w:rsidRPr="00000000">
              <w:rPr>
                <w:rtl w:val="0"/>
              </w:rPr>
            </w:r>
          </w:p>
        </w:tc>
      </w:tr>
      <w:tr>
        <w:trPr>
          <w:cantSplit w:val="0"/>
          <w:trHeight w:val="3040" w:hRule="atLeast"/>
          <w:tblHeader w:val="0"/>
        </w:trPr>
        <w:tc>
          <w:tcPr/>
          <w:p w:rsidR="00000000" w:rsidDel="00000000" w:rsidP="00000000" w:rsidRDefault="00000000" w:rsidRPr="00000000" w14:paraId="0000024A">
            <w:pPr>
              <w:keepNext w:val="0"/>
              <w:keepLines w:val="0"/>
              <w:widowControl w:val="0"/>
              <w:pBdr>
                <w:top w:space="0" w:sz="0" w:val="nil"/>
                <w:left w:space="0" w:sz="0" w:val="nil"/>
                <w:bottom w:space="0" w:sz="0" w:val="nil"/>
                <w:right w:space="0" w:sz="0" w:val="nil"/>
                <w:between w:space="0" w:sz="0" w:val="nil"/>
              </w:pBdr>
              <w:shd w:fill="auto" w:val="clear"/>
              <w:spacing w:after="0" w:before="123" w:line="240" w:lineRule="auto"/>
              <w:ind w:left="205" w:right="1008.5433070866151" w:firstLine="0"/>
              <w:jc w:val="both"/>
              <w:rPr>
                <w:rFonts w:ascii="Lucida Sans" w:cs="Lucida Sans" w:eastAsia="Lucida Sans" w:hAnsi="Lucida Sans"/>
                <w:b w:val="0"/>
                <w:bCs w:val="0"/>
                <w:i w:val="0"/>
                <w:iCs w:val="0"/>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Referirse a sus compañeros(as) por apodos o expresar comentarios que hagan</w:t>
            </w:r>
            <w:r w:rsidDel="00000000" w:rsidR="00000000" w:rsidRPr="00000000">
              <w:rPr>
                <w:rtl w:val="0"/>
              </w:rPr>
              <w:t xml:space="preserve"> </w:t>
            </w: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referencia a alguna condición de edad,</w:t>
            </w:r>
            <w:r w:rsidDel="00000000" w:rsidR="00000000" w:rsidRPr="00000000">
              <w:rPr>
                <w:rtl w:val="0"/>
              </w:rPr>
              <w:t xml:space="preserve"> </w:t>
            </w: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género, discapacidad, credo, color de piel,</w:t>
            </w:r>
            <w:r w:rsidDel="00000000" w:rsidR="00000000" w:rsidRPr="00000000">
              <w:rPr>
                <w:rtl w:val="0"/>
              </w:rPr>
              <w:t xml:space="preserve"> </w:t>
            </w: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identidad de género, religión, origen étnico o nacional, estatus migratorio, idioma o</w:t>
            </w:r>
            <w:r w:rsidDel="00000000" w:rsidR="00000000" w:rsidRPr="00000000">
              <w:rPr>
                <w:rtl w:val="0"/>
              </w:rPr>
              <w:t xml:space="preserve"> </w:t>
            </w: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lengua, orientación sexual, condición física o emocional, posición económica o</w:t>
            </w:r>
            <w:r w:rsidDel="00000000" w:rsidR="00000000" w:rsidRPr="00000000">
              <w:rPr>
                <w:rtl w:val="0"/>
              </w:rPr>
              <w:t xml:space="preserve"> </w:t>
            </w: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pensamiento político.</w:t>
            </w:r>
            <w:r w:rsidDel="00000000" w:rsidR="00000000" w:rsidRPr="00000000">
              <w:rPr>
                <w:rtl w:val="0"/>
              </w:rPr>
            </w:r>
          </w:p>
        </w:tc>
        <w:tc>
          <w:tcPr/>
          <w:p w:rsidR="00000000" w:rsidDel="00000000" w:rsidP="00000000" w:rsidRDefault="00000000" w:rsidRPr="00000000" w14:paraId="0000024B">
            <w:pPr>
              <w:keepNext w:val="0"/>
              <w:keepLines w:val="0"/>
              <w:widowControl w:val="0"/>
              <w:pBdr>
                <w:top w:space="0" w:sz="0" w:val="nil"/>
                <w:left w:space="0" w:sz="0" w:val="nil"/>
                <w:bottom w:space="0" w:sz="0" w:val="nil"/>
                <w:right w:space="0" w:sz="0" w:val="nil"/>
                <w:between w:space="0" w:sz="0" w:val="nil"/>
              </w:pBdr>
              <w:shd w:fill="auto" w:val="clear"/>
              <w:spacing w:after="0" w:before="120" w:line="240" w:lineRule="auto"/>
              <w:ind w:left="205" w:right="1008.5433070866151" w:firstLine="0"/>
              <w:jc w:val="both"/>
              <w:rPr>
                <w:rFonts w:ascii="Lucida Sans" w:cs="Lucida Sans" w:eastAsia="Lucida Sans" w:hAnsi="Lucida Sans"/>
                <w:b w:val="0"/>
                <w:bCs w:val="0"/>
                <w:i w:val="0"/>
                <w:iCs w:val="0"/>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Se llamará la atención, advirtiendo que en caso de reincidir se hará un exhorto por escrito.</w:t>
            </w:r>
            <w:r w:rsidDel="00000000" w:rsidR="00000000" w:rsidRPr="00000000">
              <w:rPr>
                <w:rtl w:val="0"/>
              </w:rPr>
            </w:r>
          </w:p>
        </w:tc>
      </w:tr>
      <w:tr>
        <w:trPr>
          <w:cantSplit w:val="0"/>
          <w:trHeight w:val="1420" w:hRule="atLeast"/>
          <w:tblHeader w:val="0"/>
        </w:trPr>
        <w:tc>
          <w:tcPr>
            <w:shd w:fill="a5c9eb" w:val="clear"/>
          </w:tcPr>
          <w:p w:rsidR="00000000" w:rsidDel="00000000" w:rsidP="00000000" w:rsidRDefault="00000000" w:rsidRPr="00000000" w14:paraId="0000024C">
            <w:pPr>
              <w:keepNext w:val="0"/>
              <w:keepLines w:val="0"/>
              <w:widowControl w:val="0"/>
              <w:pBdr>
                <w:top w:space="0" w:sz="0" w:val="nil"/>
                <w:left w:space="0" w:sz="0" w:val="nil"/>
                <w:bottom w:space="0" w:sz="0" w:val="nil"/>
                <w:right w:space="0" w:sz="0" w:val="nil"/>
                <w:between w:space="0" w:sz="0" w:val="nil"/>
              </w:pBdr>
              <w:shd w:fill="auto" w:val="clear"/>
              <w:spacing w:after="0" w:before="130" w:line="240" w:lineRule="auto"/>
              <w:ind w:left="205" w:right="744.5669291338586" w:firstLine="0"/>
              <w:jc w:val="both"/>
              <w:rPr>
                <w:rFonts w:ascii="Lucida Sans" w:cs="Lucida Sans" w:eastAsia="Lucida Sans" w:hAnsi="Lucida Sans"/>
                <w:b w:val="0"/>
                <w:bCs w:val="0"/>
                <w:i w:val="0"/>
                <w:iCs w:val="0"/>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Comportarse de una manera que perturbe el proceso educativo (por ejemplo, hacer ruido excesivo, gritar, aventar objetos en el</w:t>
            </w:r>
            <w:r w:rsidDel="00000000" w:rsidR="00000000" w:rsidRPr="00000000">
              <w:rPr>
                <w:rtl w:val="0"/>
              </w:rPr>
              <w:t xml:space="preserve"> </w:t>
            </w: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aula o en los pasillos).</w:t>
            </w:r>
            <w:r w:rsidDel="00000000" w:rsidR="00000000" w:rsidRPr="00000000">
              <w:rPr>
                <w:rtl w:val="0"/>
              </w:rPr>
            </w:r>
          </w:p>
        </w:tc>
        <w:tc>
          <w:tcPr>
            <w:shd w:fill="a5c9eb" w:val="clear"/>
          </w:tcPr>
          <w:p w:rsidR="00000000" w:rsidDel="00000000" w:rsidP="00000000" w:rsidRDefault="00000000" w:rsidRPr="00000000" w14:paraId="0000024D">
            <w:pPr>
              <w:keepNext w:val="0"/>
              <w:keepLines w:val="0"/>
              <w:widowControl w:val="0"/>
              <w:pBdr>
                <w:top w:space="0" w:sz="0" w:val="nil"/>
                <w:left w:space="0" w:sz="0" w:val="nil"/>
                <w:bottom w:space="0" w:sz="0" w:val="nil"/>
                <w:right w:space="0" w:sz="0" w:val="nil"/>
                <w:between w:space="0" w:sz="0" w:val="nil"/>
              </w:pBdr>
              <w:shd w:fill="auto" w:val="clear"/>
              <w:spacing w:after="0" w:before="130" w:line="240" w:lineRule="auto"/>
              <w:ind w:left="205" w:right="1008.5433070866151" w:firstLine="0"/>
              <w:jc w:val="both"/>
              <w:rPr>
                <w:rFonts w:ascii="Lucida Sans" w:cs="Lucida Sans" w:eastAsia="Lucida Sans" w:hAnsi="Lucida Sans"/>
                <w:b w:val="0"/>
                <w:bCs w:val="0"/>
                <w:i w:val="0"/>
                <w:iCs w:val="0"/>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Se llamará la atención, advirtiendo que en caso de reincidir se hará un exhorto por escrito.</w:t>
            </w:r>
            <w:r w:rsidDel="00000000" w:rsidR="00000000" w:rsidRPr="00000000">
              <w:rPr>
                <w:rtl w:val="0"/>
              </w:rPr>
            </w:r>
          </w:p>
        </w:tc>
      </w:tr>
      <w:tr>
        <w:trPr>
          <w:cantSplit w:val="0"/>
          <w:trHeight w:val="1460" w:hRule="atLeast"/>
          <w:tblHeader w:val="0"/>
        </w:trPr>
        <w:tc>
          <w:tcPr/>
          <w:p w:rsidR="00000000" w:rsidDel="00000000" w:rsidP="00000000" w:rsidRDefault="00000000" w:rsidRPr="00000000" w14:paraId="0000024E">
            <w:pPr>
              <w:keepNext w:val="0"/>
              <w:keepLines w:val="0"/>
              <w:widowControl w:val="0"/>
              <w:pBdr>
                <w:top w:space="0" w:sz="0" w:val="nil"/>
                <w:left w:space="0" w:sz="0" w:val="nil"/>
                <w:bottom w:space="0" w:sz="0" w:val="nil"/>
                <w:right w:space="0" w:sz="0" w:val="nil"/>
                <w:between w:space="0" w:sz="0" w:val="nil"/>
              </w:pBdr>
              <w:shd w:fill="auto" w:val="clear"/>
              <w:spacing w:after="0" w:before="96" w:line="240" w:lineRule="auto"/>
              <w:ind w:left="205" w:right="1008.5433070866151" w:firstLine="0"/>
              <w:jc w:val="both"/>
              <w:rPr>
                <w:rFonts w:ascii="Lucida Sans" w:cs="Lucida Sans" w:eastAsia="Lucida Sans" w:hAnsi="Lucida Sans"/>
                <w:b w:val="0"/>
                <w:bCs w:val="0"/>
                <w:i w:val="0"/>
                <w:iCs w:val="0"/>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Organizar y/o participar en peleas entre</w:t>
            </w:r>
            <w:r w:rsidDel="00000000" w:rsidR="00000000" w:rsidRPr="00000000">
              <w:rPr>
                <w:rtl w:val="0"/>
              </w:rPr>
              <w:t xml:space="preserve"> </w:t>
            </w: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alumnos dentro o fuera del plantel escolar</w:t>
            </w:r>
            <w:r w:rsidDel="00000000" w:rsidR="00000000" w:rsidRPr="00000000">
              <w:rPr>
                <w:rtl w:val="0"/>
              </w:rPr>
            </w:r>
          </w:p>
        </w:tc>
        <w:tc>
          <w:tcPr/>
          <w:p w:rsidR="00000000" w:rsidDel="00000000" w:rsidP="00000000" w:rsidRDefault="00000000" w:rsidRPr="00000000" w14:paraId="0000024F">
            <w:pPr>
              <w:keepNext w:val="0"/>
              <w:keepLines w:val="0"/>
              <w:widowControl w:val="0"/>
              <w:pBdr>
                <w:top w:space="0" w:sz="0" w:val="nil"/>
                <w:left w:space="0" w:sz="0" w:val="nil"/>
                <w:bottom w:space="0" w:sz="0" w:val="nil"/>
                <w:right w:space="0" w:sz="0" w:val="nil"/>
                <w:between w:space="0" w:sz="0" w:val="nil"/>
              </w:pBdr>
              <w:shd w:fill="auto" w:val="clear"/>
              <w:spacing w:after="0" w:before="96" w:line="240" w:lineRule="auto"/>
              <w:ind w:left="205" w:right="1008.5433070866151" w:firstLine="0"/>
              <w:jc w:val="both"/>
              <w:rPr>
                <w:rFonts w:ascii="Lucida Sans" w:cs="Lucida Sans" w:eastAsia="Lucida Sans" w:hAnsi="Lucida Sans"/>
                <w:b w:val="0"/>
                <w:bCs w:val="0"/>
                <w:i w:val="0"/>
                <w:iCs w:val="0"/>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u w:val="none"/>
                <w:shd w:fill="auto" w:val="clear"/>
                <w:vertAlign w:val="baseline"/>
                <w:rtl w:val="0"/>
              </w:rPr>
              <w:t xml:space="preserve">Reporte por escrito.</w:t>
            </w:r>
            <w:r w:rsidDel="00000000" w:rsidR="00000000" w:rsidRPr="00000000">
              <w:rPr>
                <w:rtl w:val="0"/>
              </w:rPr>
            </w:r>
          </w:p>
        </w:tc>
      </w:tr>
    </w:tbl>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5"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sectPr>
          <w:type w:val="nextPage"/>
          <w:pgSz w:h="16840" w:w="11920" w:orient="portrait"/>
          <w:pgMar w:bottom="1160" w:top="1560" w:left="425" w:right="141" w:header="270" w:footer="963"/>
        </w:sectPr>
      </w:pPr>
      <w:r w:rsidDel="00000000" w:rsidR="00000000" w:rsidRPr="00000000">
        <w:rPr>
          <w:rtl w:val="0"/>
        </w:rPr>
      </w:r>
    </w:p>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1008.5433070866151" w:firstLine="0"/>
        <w:jc w:val="left"/>
        <w:rPr>
          <w:sz w:val="24"/>
          <w:szCs w:val="24"/>
        </w:rPr>
      </w:pPr>
      <w:r w:rsidDel="00000000" w:rsidR="00000000" w:rsidRPr="00000000">
        <w:rPr>
          <w:rtl w:val="0"/>
        </w:rPr>
      </w:r>
    </w:p>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1008.5433070866151" w:firstLine="0"/>
        <w:jc w:val="left"/>
        <w:rPr>
          <w:sz w:val="24"/>
          <w:szCs w:val="24"/>
        </w:rPr>
      </w:pPr>
      <w:r w:rsidDel="00000000" w:rsidR="00000000" w:rsidRPr="00000000">
        <w:rPr>
          <w:rtl w:val="0"/>
        </w:rPr>
      </w:r>
    </w:p>
    <w:tbl>
      <w:tblPr>
        <w:tblStyle w:val="Table7"/>
        <w:tblW w:w="10564.0" w:type="dxa"/>
        <w:jc w:val="left"/>
        <w:tblInd w:w="3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5282"/>
        <w:gridCol w:w="5282"/>
        <w:tblGridChange w:id="0">
          <w:tblGrid>
            <w:gridCol w:w="5282"/>
            <w:gridCol w:w="5282"/>
          </w:tblGrid>
        </w:tblGridChange>
      </w:tblGrid>
      <w:tr>
        <w:trPr>
          <w:cantSplit w:val="0"/>
          <w:trHeight w:val="700" w:hRule="atLeast"/>
          <w:tblHeader w:val="0"/>
        </w:trPr>
        <w:tc>
          <w:tcPr>
            <w:gridSpan w:val="2"/>
            <w:shd w:fill="215e99" w:val="clear"/>
          </w:tcPr>
          <w:p w:rsidR="00000000" w:rsidDel="00000000" w:rsidP="00000000" w:rsidRDefault="00000000" w:rsidRPr="00000000" w14:paraId="00000253">
            <w:pPr>
              <w:keepNext w:val="0"/>
              <w:keepLines w:val="0"/>
              <w:widowControl w:val="0"/>
              <w:pBdr>
                <w:top w:space="0" w:sz="0" w:val="nil"/>
                <w:left w:space="0" w:sz="0" w:val="nil"/>
                <w:bottom w:space="0" w:sz="0" w:val="nil"/>
                <w:right w:space="0" w:sz="0" w:val="nil"/>
                <w:between w:space="0" w:sz="0" w:val="nil"/>
              </w:pBdr>
              <w:shd w:fill="auto" w:val="clear"/>
              <w:spacing w:after="0" w:before="35" w:line="240" w:lineRule="auto"/>
              <w:ind w:left="0"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4">
            <w:pPr>
              <w:keepNext w:val="0"/>
              <w:keepLines w:val="0"/>
              <w:widowControl w:val="0"/>
              <w:pBdr>
                <w:top w:space="0" w:sz="0" w:val="nil"/>
                <w:left w:space="0" w:sz="0" w:val="nil"/>
                <w:bottom w:space="0" w:sz="0" w:val="nil"/>
                <w:right w:space="0" w:sz="0" w:val="nil"/>
                <w:between w:space="0" w:sz="0" w:val="nil"/>
              </w:pBdr>
              <w:shd w:fill="auto" w:val="clear"/>
              <w:spacing w:after="0" w:before="0" w:line="306" w:lineRule="auto"/>
              <w:ind w:left="21"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ffffff"/>
                <w:sz w:val="22"/>
                <w:szCs w:val="22"/>
                <w:u w:val="none"/>
                <w:shd w:fill="auto" w:val="clear"/>
                <w:vertAlign w:val="baseline"/>
                <w:rtl w:val="0"/>
              </w:rPr>
              <w:t xml:space="preserve">Conductas altamente perturbadoras del orden</w:t>
            </w:r>
            <w:r w:rsidDel="00000000" w:rsidR="00000000" w:rsidRPr="00000000">
              <w:rPr>
                <w:rtl w:val="0"/>
              </w:rPr>
            </w:r>
          </w:p>
        </w:tc>
      </w:tr>
      <w:tr>
        <w:trPr>
          <w:cantSplit w:val="0"/>
          <w:trHeight w:val="460" w:hRule="atLeast"/>
          <w:tblHeader w:val="0"/>
        </w:trPr>
        <w:tc>
          <w:tcPr>
            <w:shd w:fill="a5c9eb" w:val="clear"/>
          </w:tcPr>
          <w:p w:rsidR="00000000" w:rsidDel="00000000" w:rsidP="00000000" w:rsidRDefault="00000000" w:rsidRPr="00000000" w14:paraId="00000256">
            <w:pPr>
              <w:keepNext w:val="0"/>
              <w:keepLines w:val="0"/>
              <w:widowControl w:val="0"/>
              <w:pBdr>
                <w:top w:space="0" w:sz="0" w:val="nil"/>
                <w:left w:space="0" w:sz="0" w:val="nil"/>
                <w:bottom w:space="0" w:sz="0" w:val="nil"/>
                <w:right w:space="0" w:sz="0" w:val="nil"/>
                <w:between w:space="0" w:sz="0" w:val="nil"/>
              </w:pBdr>
              <w:shd w:fill="auto" w:val="clear"/>
              <w:spacing w:after="0" w:before="89" w:line="240" w:lineRule="auto"/>
              <w:ind w:left="24"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Faltas</w:t>
            </w:r>
            <w:r w:rsidDel="00000000" w:rsidR="00000000" w:rsidRPr="00000000">
              <w:rPr>
                <w:rtl w:val="0"/>
              </w:rPr>
            </w:r>
          </w:p>
        </w:tc>
        <w:tc>
          <w:tcPr>
            <w:shd w:fill="a5c9eb" w:val="clear"/>
          </w:tcPr>
          <w:p w:rsidR="00000000" w:rsidDel="00000000" w:rsidP="00000000" w:rsidRDefault="00000000" w:rsidRPr="00000000" w14:paraId="00000257">
            <w:pPr>
              <w:keepNext w:val="0"/>
              <w:keepLines w:val="0"/>
              <w:widowControl w:val="0"/>
              <w:pBdr>
                <w:top w:space="0" w:sz="0" w:val="nil"/>
                <w:left w:space="0" w:sz="0" w:val="nil"/>
                <w:bottom w:space="0" w:sz="0" w:val="nil"/>
                <w:right w:space="0" w:sz="0" w:val="nil"/>
                <w:between w:space="0" w:sz="0" w:val="nil"/>
              </w:pBdr>
              <w:shd w:fill="auto" w:val="clear"/>
              <w:spacing w:after="0" w:before="89" w:line="240" w:lineRule="auto"/>
              <w:ind w:left="1755"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Acciones formativas</w:t>
            </w:r>
            <w:r w:rsidDel="00000000" w:rsidR="00000000" w:rsidRPr="00000000">
              <w:rPr>
                <w:rtl w:val="0"/>
              </w:rPr>
            </w:r>
          </w:p>
        </w:tc>
      </w:tr>
      <w:tr>
        <w:trPr>
          <w:cantSplit w:val="0"/>
          <w:trHeight w:val="720" w:hRule="atLeast"/>
          <w:tblHeader w:val="0"/>
        </w:trPr>
        <w:tc>
          <w:tcPr/>
          <w:p w:rsidR="00000000" w:rsidDel="00000000" w:rsidP="00000000" w:rsidRDefault="00000000" w:rsidRPr="00000000" w14:paraId="00000258">
            <w:pPr>
              <w:keepNext w:val="0"/>
              <w:keepLines w:val="0"/>
              <w:widowControl w:val="0"/>
              <w:pBdr>
                <w:top w:space="0" w:sz="0" w:val="nil"/>
                <w:left w:space="0" w:sz="0" w:val="nil"/>
                <w:bottom w:space="0" w:sz="0" w:val="nil"/>
                <w:right w:space="0" w:sz="0" w:val="nil"/>
                <w:between w:space="0" w:sz="0" w:val="nil"/>
              </w:pBdr>
              <w:shd w:fill="auto" w:val="clear"/>
              <w:spacing w:after="0" w:before="85" w:line="300" w:lineRule="auto"/>
              <w:ind w:left="205"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Salir de la escuela sin autorización dentro de los horarios establecidos para AFC.</w:t>
            </w:r>
            <w:r w:rsidDel="00000000" w:rsidR="00000000" w:rsidRPr="00000000">
              <w:rPr>
                <w:rtl w:val="0"/>
              </w:rPr>
            </w:r>
          </w:p>
        </w:tc>
        <w:tc>
          <w:tcPr/>
          <w:p w:rsidR="00000000" w:rsidDel="00000000" w:rsidP="00000000" w:rsidRDefault="00000000" w:rsidRPr="00000000" w14:paraId="00000259">
            <w:pPr>
              <w:keepNext w:val="0"/>
              <w:keepLines w:val="0"/>
              <w:widowControl w:val="0"/>
              <w:pBdr>
                <w:top w:space="0" w:sz="0" w:val="nil"/>
                <w:left w:space="0" w:sz="0" w:val="nil"/>
                <w:bottom w:space="0" w:sz="0" w:val="nil"/>
                <w:right w:space="0" w:sz="0" w:val="nil"/>
                <w:between w:space="0" w:sz="0" w:val="nil"/>
              </w:pBdr>
              <w:shd w:fill="auto" w:val="clear"/>
              <w:spacing w:after="0" w:before="85" w:line="300" w:lineRule="auto"/>
              <w:ind w:left="205"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Suspensión temporal de clases y actividades formativas complementarias.</w:t>
            </w:r>
            <w:r w:rsidDel="00000000" w:rsidR="00000000" w:rsidRPr="00000000">
              <w:rPr>
                <w:rtl w:val="0"/>
              </w:rPr>
            </w:r>
          </w:p>
        </w:tc>
      </w:tr>
      <w:tr>
        <w:trPr>
          <w:cantSplit w:val="0"/>
          <w:trHeight w:val="700" w:hRule="atLeast"/>
          <w:tblHeader w:val="0"/>
        </w:trPr>
        <w:tc>
          <w:tcPr>
            <w:tcBorders>
              <w:bottom w:color="000000" w:space="0" w:sz="12" w:val="single"/>
            </w:tcBorders>
            <w:shd w:fill="a5c9eb" w:val="clear"/>
          </w:tcPr>
          <w:p w:rsidR="00000000" w:rsidDel="00000000" w:rsidP="00000000" w:rsidRDefault="00000000" w:rsidRPr="00000000" w14:paraId="0000025A">
            <w:pPr>
              <w:keepNext w:val="0"/>
              <w:keepLines w:val="0"/>
              <w:widowControl w:val="0"/>
              <w:pBdr>
                <w:top w:space="0" w:sz="0" w:val="nil"/>
                <w:left w:space="0" w:sz="0" w:val="nil"/>
                <w:bottom w:space="0" w:sz="0" w:val="nil"/>
                <w:right w:space="0" w:sz="0" w:val="nil"/>
                <w:between w:space="0" w:sz="0" w:val="nil"/>
              </w:pBdr>
              <w:shd w:fill="auto" w:val="clear"/>
              <w:spacing w:after="0" w:before="68" w:line="306" w:lineRule="auto"/>
              <w:ind w:left="205"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Ingresar a la escuela con personas no autorizadas.</w:t>
            </w:r>
            <w:r w:rsidDel="00000000" w:rsidR="00000000" w:rsidRPr="00000000">
              <w:rPr>
                <w:rtl w:val="0"/>
              </w:rPr>
            </w:r>
          </w:p>
        </w:tc>
        <w:tc>
          <w:tcPr>
            <w:tcBorders>
              <w:bottom w:color="000000" w:space="0" w:sz="12" w:val="single"/>
            </w:tcBorders>
            <w:shd w:fill="a5c9eb" w:val="clear"/>
          </w:tcPr>
          <w:p w:rsidR="00000000" w:rsidDel="00000000" w:rsidP="00000000" w:rsidRDefault="00000000" w:rsidRPr="00000000" w14:paraId="0000025B">
            <w:pPr>
              <w:keepNext w:val="0"/>
              <w:keepLines w:val="0"/>
              <w:widowControl w:val="0"/>
              <w:pBdr>
                <w:top w:space="0" w:sz="0" w:val="nil"/>
                <w:left w:space="0" w:sz="0" w:val="nil"/>
                <w:bottom w:space="0" w:sz="0" w:val="nil"/>
                <w:right w:space="0" w:sz="0" w:val="nil"/>
                <w:between w:space="0" w:sz="0" w:val="nil"/>
              </w:pBdr>
              <w:shd w:fill="auto" w:val="clear"/>
              <w:spacing w:after="0" w:before="73" w:line="240" w:lineRule="auto"/>
              <w:ind w:left="205"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Reporte escrito.</w:t>
            </w:r>
            <w:r w:rsidDel="00000000" w:rsidR="00000000" w:rsidRPr="00000000">
              <w:rPr>
                <w:rtl w:val="0"/>
              </w:rPr>
            </w:r>
          </w:p>
        </w:tc>
      </w:tr>
      <w:tr>
        <w:trPr>
          <w:cantSplit w:val="0"/>
          <w:trHeight w:val="1310" w:hRule="atLeast"/>
          <w:tblHeader w:val="0"/>
        </w:trPr>
        <w:tc>
          <w:tcPr>
            <w:tcBorders>
              <w:top w:color="000000" w:space="0" w:sz="12" w:val="single"/>
            </w:tcBorders>
          </w:tcPr>
          <w:p w:rsidR="00000000" w:rsidDel="00000000" w:rsidP="00000000" w:rsidRDefault="00000000" w:rsidRPr="00000000" w14:paraId="0000025C">
            <w:pPr>
              <w:keepNext w:val="0"/>
              <w:keepLines w:val="0"/>
              <w:widowControl w:val="0"/>
              <w:pBdr>
                <w:top w:space="0" w:sz="0" w:val="nil"/>
                <w:left w:space="0" w:sz="0" w:val="nil"/>
                <w:bottom w:space="0" w:sz="0" w:val="nil"/>
                <w:right w:space="0" w:sz="0" w:val="nil"/>
                <w:between w:space="0" w:sz="0" w:val="nil"/>
              </w:pBdr>
              <w:shd w:fill="auto" w:val="clear"/>
              <w:spacing w:after="0" w:before="118" w:line="211" w:lineRule="auto"/>
              <w:ind w:left="205"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Llevar a cabo un uso inadecuado de Internet y/o plataformas digitales (por ejemplo, uso de su sistema para fines no educativos,</w:t>
            </w:r>
            <w:r w:rsidDel="00000000" w:rsidR="00000000" w:rsidRPr="00000000">
              <w:rPr>
                <w:rtl w:val="0"/>
              </w:rPr>
              <w:t xml:space="preserve"> </w:t>
            </w: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violaciones de seguridad o privacidad).</w:t>
            </w:r>
            <w:r w:rsidDel="00000000" w:rsidR="00000000" w:rsidRPr="00000000">
              <w:rPr>
                <w:rtl w:val="0"/>
              </w:rPr>
            </w:r>
          </w:p>
        </w:tc>
        <w:tc>
          <w:tcPr>
            <w:tcBorders>
              <w:top w:color="000000" w:space="0" w:sz="12" w:val="single"/>
            </w:tcBorders>
          </w:tcPr>
          <w:p w:rsidR="00000000" w:rsidDel="00000000" w:rsidP="00000000" w:rsidRDefault="00000000" w:rsidRPr="00000000" w14:paraId="0000025D">
            <w:pPr>
              <w:keepNext w:val="0"/>
              <w:keepLines w:val="0"/>
              <w:widowControl w:val="0"/>
              <w:pBdr>
                <w:top w:space="0" w:sz="0" w:val="nil"/>
                <w:left w:space="0" w:sz="0" w:val="nil"/>
                <w:bottom w:space="0" w:sz="0" w:val="nil"/>
                <w:right w:space="0" w:sz="0" w:val="nil"/>
                <w:between w:space="0" w:sz="0" w:val="nil"/>
              </w:pBdr>
              <w:shd w:fill="auto" w:val="clear"/>
              <w:spacing w:after="0" w:before="89" w:line="240" w:lineRule="auto"/>
              <w:ind w:left="205"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Reporte por escrito.</w:t>
            </w:r>
            <w:r w:rsidDel="00000000" w:rsidR="00000000" w:rsidRPr="00000000">
              <w:rPr>
                <w:rtl w:val="0"/>
              </w:rPr>
            </w:r>
          </w:p>
        </w:tc>
      </w:tr>
      <w:tr>
        <w:trPr>
          <w:cantSplit w:val="0"/>
          <w:trHeight w:val="6411" w:hRule="atLeast"/>
          <w:tblHeader w:val="0"/>
        </w:trPr>
        <w:tc>
          <w:tcPr>
            <w:shd w:fill="a5c9eb" w:val="clear"/>
          </w:tcPr>
          <w:p w:rsidR="00000000" w:rsidDel="00000000" w:rsidP="00000000" w:rsidRDefault="00000000" w:rsidRPr="00000000" w14:paraId="0000025E">
            <w:pPr>
              <w:keepNext w:val="0"/>
              <w:keepLines w:val="0"/>
              <w:widowControl w:val="0"/>
              <w:pBdr>
                <w:top w:space="0" w:sz="0" w:val="nil"/>
                <w:left w:space="0" w:sz="0" w:val="nil"/>
                <w:bottom w:space="0" w:sz="0" w:val="nil"/>
                <w:right w:space="0" w:sz="0" w:val="nil"/>
                <w:between w:space="0" w:sz="0" w:val="nil"/>
              </w:pBdr>
              <w:shd w:fill="auto" w:val="clear"/>
              <w:spacing w:after="0" w:before="115" w:line="213" w:lineRule="auto"/>
              <w:ind w:left="205"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Incurrir en conductas de deshonestidad académica, las cuales incluyen, en forma no</w:t>
            </w:r>
            <w:r w:rsidDel="00000000" w:rsidR="00000000" w:rsidRPr="00000000">
              <w:rPr>
                <w:rtl w:val="0"/>
              </w:rPr>
            </w:r>
          </w:p>
          <w:p w:rsidR="00000000" w:rsidDel="00000000" w:rsidP="00000000" w:rsidRDefault="00000000" w:rsidRPr="00000000" w14:paraId="0000025F">
            <w:pPr>
              <w:keepNext w:val="0"/>
              <w:keepLines w:val="0"/>
              <w:widowControl w:val="0"/>
              <w:pBdr>
                <w:top w:space="0" w:sz="0" w:val="nil"/>
                <w:left w:space="0" w:sz="0" w:val="nil"/>
                <w:bottom w:space="0" w:sz="0" w:val="nil"/>
                <w:right w:space="0" w:sz="0" w:val="nil"/>
                <w:between w:space="0" w:sz="0" w:val="nil"/>
              </w:pBdr>
              <w:shd w:fill="auto" w:val="clear"/>
              <w:spacing w:after="0" w:before="0" w:line="213" w:lineRule="auto"/>
              <w:ind w:left="205"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limitativa, lo siguiente: engañar (por ejemplo, copiar del examen de otra/o estudiante, utilizar durante un examen material no autorizado por la persona que está aplicando el examen, colaborar sin autorización con otra/o estudiante durante el examen, utilizar, comprar, ofrecer, vender, hurtar, transportar, ya sea total o parcialmente los contenidos de</w:t>
            </w:r>
            <w:r w:rsidDel="00000000" w:rsidR="00000000" w:rsidRPr="00000000">
              <w:rPr>
                <w:rtl w:val="0"/>
              </w:rPr>
            </w:r>
          </w:p>
          <w:p w:rsidR="00000000" w:rsidDel="00000000" w:rsidP="00000000" w:rsidRDefault="00000000" w:rsidRPr="00000000" w14:paraId="00000260">
            <w:pPr>
              <w:keepNext w:val="0"/>
              <w:keepLines w:val="0"/>
              <w:widowControl w:val="0"/>
              <w:pBdr>
                <w:top w:space="0" w:sz="0" w:val="nil"/>
                <w:left w:space="0" w:sz="0" w:val="nil"/>
                <w:bottom w:space="0" w:sz="0" w:val="nil"/>
                <w:right w:space="0" w:sz="0" w:val="nil"/>
                <w:between w:space="0" w:sz="0" w:val="nil"/>
              </w:pBdr>
              <w:shd w:fill="auto" w:val="clear"/>
              <w:spacing w:after="0" w:before="0" w:line="211" w:lineRule="auto"/>
              <w:ind w:left="205"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un examen que aún no se haya aplicado; tomar el lugar o permitir que otra/o estudiante tome el propio en un examen; sobornar para obtener un beneficio o ventaja); plagiar (por ejemplo, apropiarse del trabajo de otra/o y</w:t>
            </w:r>
            <w:r w:rsidDel="00000000" w:rsidR="00000000" w:rsidRPr="00000000">
              <w:rPr>
                <w:rtl w:val="0"/>
              </w:rPr>
            </w:r>
          </w:p>
          <w:p w:rsidR="00000000" w:rsidDel="00000000" w:rsidP="00000000" w:rsidRDefault="00000000" w:rsidRPr="00000000" w14:paraId="00000261">
            <w:pPr>
              <w:keepNext w:val="0"/>
              <w:keepLines w:val="0"/>
              <w:widowControl w:val="0"/>
              <w:pBdr>
                <w:top w:space="0" w:sz="0" w:val="nil"/>
                <w:left w:space="0" w:sz="0" w:val="nil"/>
                <w:bottom w:space="0" w:sz="0" w:val="nil"/>
                <w:right w:space="0" w:sz="0" w:val="nil"/>
                <w:between w:space="0" w:sz="0" w:val="nil"/>
              </w:pBdr>
              <w:shd w:fill="auto" w:val="clear"/>
              <w:spacing w:after="0" w:before="0" w:line="213" w:lineRule="auto"/>
              <w:ind w:left="205"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utilizarlo para su propio crédito sin realizar la cita correspondiente, copiar trabajos escritos de Internet u otra fuente); coludirse (por ejemplo, incurrir en colaboración fraudulenta con otra persona para la preparación de</w:t>
            </w:r>
            <w:r w:rsidDel="00000000" w:rsidR="00000000" w:rsidRPr="00000000">
              <w:rPr>
                <w:rtl w:val="0"/>
              </w:rPr>
            </w:r>
          </w:p>
          <w:p w:rsidR="00000000" w:rsidDel="00000000" w:rsidP="00000000" w:rsidRDefault="00000000" w:rsidRPr="00000000" w14:paraId="000002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205"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trabajos escritos que otorgan créditos).</w:t>
            </w:r>
            <w:r w:rsidDel="00000000" w:rsidR="00000000" w:rsidRPr="00000000">
              <w:rPr>
                <w:rtl w:val="0"/>
              </w:rPr>
            </w:r>
          </w:p>
        </w:tc>
        <w:tc>
          <w:tcPr>
            <w:shd w:fill="a5c9eb" w:val="clear"/>
          </w:tcPr>
          <w:p w:rsidR="00000000" w:rsidDel="00000000" w:rsidP="00000000" w:rsidRDefault="00000000" w:rsidRPr="00000000" w14:paraId="00000263">
            <w:pPr>
              <w:keepNext w:val="0"/>
              <w:keepLines w:val="0"/>
              <w:widowControl w:val="0"/>
              <w:pBdr>
                <w:top w:space="0" w:sz="0" w:val="nil"/>
                <w:left w:space="0" w:sz="0" w:val="nil"/>
                <w:bottom w:space="0" w:sz="0" w:val="nil"/>
                <w:right w:space="0" w:sz="0" w:val="nil"/>
                <w:between w:space="0" w:sz="0" w:val="nil"/>
              </w:pBdr>
              <w:shd w:fill="auto" w:val="clear"/>
              <w:spacing w:after="0" w:before="77" w:line="240" w:lineRule="auto"/>
              <w:ind w:left="0"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4">
            <w:pPr>
              <w:keepNext w:val="0"/>
              <w:keepLines w:val="0"/>
              <w:widowControl w:val="0"/>
              <w:pBdr>
                <w:top w:space="0" w:sz="0" w:val="nil"/>
                <w:left w:space="0" w:sz="0" w:val="nil"/>
                <w:bottom w:space="0" w:sz="0" w:val="nil"/>
                <w:right w:space="0" w:sz="0" w:val="nil"/>
                <w:between w:space="0" w:sz="0" w:val="nil"/>
              </w:pBdr>
              <w:shd w:fill="auto" w:val="clear"/>
              <w:spacing w:after="0" w:before="0" w:line="213" w:lineRule="auto"/>
              <w:ind w:left="205"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Se anulará la calificación del examen o trabajo y, además, se determinará, por el consejo directivo, la medida disciplinaria al caso concreto (exhorto, reporte o suspensión).</w:t>
            </w:r>
            <w:r w:rsidDel="00000000" w:rsidR="00000000" w:rsidRPr="00000000">
              <w:rPr>
                <w:rtl w:val="0"/>
              </w:rPr>
            </w:r>
          </w:p>
        </w:tc>
      </w:tr>
      <w:tr>
        <w:trPr>
          <w:cantSplit w:val="0"/>
          <w:trHeight w:val="1945" w:hRule="atLeast"/>
          <w:tblHeader w:val="0"/>
        </w:trPr>
        <w:tc>
          <w:tcPr/>
          <w:p w:rsidR="00000000" w:rsidDel="00000000" w:rsidP="00000000" w:rsidRDefault="00000000" w:rsidRPr="00000000" w14:paraId="00000265">
            <w:pPr>
              <w:keepNext w:val="0"/>
              <w:keepLines w:val="0"/>
              <w:widowControl w:val="0"/>
              <w:pBdr>
                <w:top w:space="0" w:sz="0" w:val="nil"/>
                <w:left w:space="0" w:sz="0" w:val="nil"/>
                <w:bottom w:space="0" w:sz="0" w:val="nil"/>
                <w:right w:space="0" w:sz="0" w:val="nil"/>
                <w:between w:space="0" w:sz="0" w:val="nil"/>
              </w:pBdr>
              <w:shd w:fill="auto" w:val="clear"/>
              <w:spacing w:after="0" w:before="115" w:line="213" w:lineRule="auto"/>
              <w:ind w:left="205"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Quitar alguna prenda de vestir (suéter, bajar los pants, etc.) dentro de las instalaciones a algún compañero por juego broma o con la intención de molestarlo y burlarse de él.</w:t>
            </w:r>
            <w:r w:rsidDel="00000000" w:rsidR="00000000" w:rsidRPr="00000000">
              <w:rPr>
                <w:rtl w:val="0"/>
              </w:rPr>
            </w:r>
          </w:p>
        </w:tc>
        <w:tc>
          <w:tcPr/>
          <w:p w:rsidR="00000000" w:rsidDel="00000000" w:rsidP="00000000" w:rsidRDefault="00000000" w:rsidRPr="00000000" w14:paraId="00000266">
            <w:pPr>
              <w:keepNext w:val="0"/>
              <w:keepLines w:val="0"/>
              <w:widowControl w:val="0"/>
              <w:pBdr>
                <w:top w:space="0" w:sz="0" w:val="nil"/>
                <w:left w:space="0" w:sz="0" w:val="nil"/>
                <w:bottom w:space="0" w:sz="0" w:val="nil"/>
                <w:right w:space="0" w:sz="0" w:val="nil"/>
                <w:between w:space="0" w:sz="0" w:val="nil"/>
              </w:pBdr>
              <w:shd w:fill="auto" w:val="clear"/>
              <w:spacing w:after="0" w:before="115" w:line="213" w:lineRule="auto"/>
              <w:ind w:left="110" w:right="1008.5433070866151" w:firstLine="55"/>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Entrevista con los padres para dar el informe y reporte de conducta por escrito.</w:t>
            </w:r>
            <w:r w:rsidDel="00000000" w:rsidR="00000000" w:rsidRPr="00000000">
              <w:rPr>
                <w:rtl w:val="0"/>
              </w:rPr>
              <w:t xml:space="preserve"> </w:t>
            </w: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Retención de sobre de reinscripción.</w:t>
            </w:r>
            <w:r w:rsidDel="00000000" w:rsidR="00000000" w:rsidRPr="00000000">
              <w:rPr>
                <w:rtl w:val="0"/>
              </w:rPr>
            </w:r>
          </w:p>
        </w:tc>
      </w:tr>
      <w:tr>
        <w:trPr>
          <w:cantSplit w:val="0"/>
          <w:trHeight w:val="1550" w:hRule="atLeast"/>
          <w:tblHeader w:val="0"/>
        </w:trPr>
        <w:tc>
          <w:tcPr>
            <w:shd w:fill="a5c9eb" w:val="clear"/>
          </w:tcPr>
          <w:p w:rsidR="00000000" w:rsidDel="00000000" w:rsidP="00000000" w:rsidRDefault="00000000" w:rsidRPr="00000000" w14:paraId="00000267">
            <w:pPr>
              <w:keepNext w:val="0"/>
              <w:keepLines w:val="0"/>
              <w:widowControl w:val="0"/>
              <w:pBdr>
                <w:top w:space="0" w:sz="0" w:val="nil"/>
                <w:left w:space="0" w:sz="0" w:val="nil"/>
                <w:bottom w:space="0" w:sz="0" w:val="nil"/>
                <w:right w:space="0" w:sz="0" w:val="nil"/>
                <w:between w:space="0" w:sz="0" w:val="nil"/>
              </w:pBdr>
              <w:shd w:fill="auto" w:val="clear"/>
              <w:spacing w:after="0" w:before="115" w:line="213" w:lineRule="auto"/>
              <w:ind w:left="205" w:right="1008.5433070866151" w:firstLine="0"/>
              <w:jc w:val="both"/>
              <w:rPr>
                <w:color w:val="1b2c65"/>
              </w:rPr>
            </w:pPr>
            <w:r w:rsidDel="00000000" w:rsidR="00000000" w:rsidRPr="00000000">
              <w:rPr>
                <w:rFonts w:ascii="Lucida Sans" w:cs="Lucida Sans" w:eastAsia="Lucida Sans" w:hAnsi="Lucida Sans"/>
                <w:b w:val="0"/>
                <w:bCs w:val="0"/>
                <w:i w:val="0"/>
                <w:iCs w:val="0"/>
                <w:smallCaps w:val="0"/>
                <w:strike w:val="0"/>
                <w:color w:val="1b2c65"/>
                <w:sz w:val="22"/>
                <w:szCs w:val="22"/>
                <w:u w:val="none"/>
                <w:shd w:fill="auto" w:val="clear"/>
                <w:vertAlign w:val="baseline"/>
                <w:rtl w:val="0"/>
              </w:rPr>
              <w:t xml:space="preserve">Creación y/o de </w:t>
            </w:r>
            <w:r w:rsidDel="00000000" w:rsidR="00000000" w:rsidRPr="00000000">
              <w:rPr>
                <w:color w:val="1b2c65"/>
                <w:rtl w:val="0"/>
              </w:rPr>
              <w:t xml:space="preserve">“memes" para</w:t>
            </w:r>
            <w:r w:rsidDel="00000000" w:rsidR="00000000" w:rsidRPr="00000000">
              <w:rPr>
                <w:rFonts w:ascii="Lucida Sans" w:cs="Lucida Sans" w:eastAsia="Lucida Sans" w:hAnsi="Lucida Sans"/>
                <w:b w:val="0"/>
                <w:bCs w:val="0"/>
                <w:i w:val="0"/>
                <w:iCs w:val="0"/>
                <w:smallCaps w:val="0"/>
                <w:strike w:val="0"/>
                <w:color w:val="1b2c65"/>
                <w:sz w:val="22"/>
                <w:szCs w:val="22"/>
                <w:u w:val="none"/>
                <w:shd w:fill="auto" w:val="clear"/>
                <w:vertAlign w:val="baseline"/>
                <w:rtl w:val="0"/>
              </w:rPr>
              <w:t xml:space="preserve"> hacer burla del personal docente,</w:t>
            </w:r>
            <w:r w:rsidDel="00000000" w:rsidR="00000000" w:rsidRPr="00000000">
              <w:rPr>
                <w:color w:val="1b2c65"/>
                <w:rtl w:val="0"/>
              </w:rPr>
              <w:t xml:space="preserve"> </w:t>
            </w:r>
            <w:r w:rsidDel="00000000" w:rsidR="00000000" w:rsidRPr="00000000">
              <w:rPr>
                <w:rFonts w:ascii="Lucida Sans" w:cs="Lucida Sans" w:eastAsia="Lucida Sans" w:hAnsi="Lucida Sans"/>
                <w:b w:val="0"/>
                <w:bCs w:val="0"/>
                <w:i w:val="0"/>
                <w:iCs w:val="0"/>
                <w:smallCaps w:val="0"/>
                <w:strike w:val="0"/>
                <w:color w:val="1b2c65"/>
                <w:sz w:val="22"/>
                <w:szCs w:val="22"/>
                <w:u w:val="none"/>
                <w:shd w:fill="auto" w:val="clear"/>
                <w:vertAlign w:val="baseline"/>
                <w:rtl w:val="0"/>
              </w:rPr>
              <w:t xml:space="preserve">administrativo, vigilancia, mantenimiento o directivo del Colegio</w:t>
            </w:r>
            <w:r w:rsidDel="00000000" w:rsidR="00000000" w:rsidRPr="00000000">
              <w:rPr>
                <w:color w:val="1b2c65"/>
                <w:rtl w:val="0"/>
              </w:rPr>
              <w:t xml:space="preserve">. Distribución de imágenes de índole sexual de algún compañero (es considerado ciberbullying).</w:t>
            </w:r>
          </w:p>
        </w:tc>
        <w:tc>
          <w:tcPr>
            <w:shd w:fill="a5c9eb" w:val="clear"/>
          </w:tcPr>
          <w:p w:rsidR="00000000" w:rsidDel="00000000" w:rsidP="00000000" w:rsidRDefault="00000000" w:rsidRPr="00000000" w14:paraId="00000268">
            <w:pPr>
              <w:keepNext w:val="0"/>
              <w:keepLines w:val="0"/>
              <w:widowControl w:val="0"/>
              <w:pBdr>
                <w:top w:space="0" w:sz="0" w:val="nil"/>
                <w:left w:space="0" w:sz="0" w:val="nil"/>
                <w:bottom w:space="0" w:sz="0" w:val="nil"/>
                <w:right w:space="0" w:sz="0" w:val="nil"/>
                <w:between w:space="0" w:sz="0" w:val="nil"/>
              </w:pBdr>
              <w:shd w:fill="auto" w:val="clear"/>
              <w:spacing w:after="0" w:before="115" w:line="213" w:lineRule="auto"/>
              <w:ind w:left="110" w:right="1008.5433070866151" w:firstLine="55"/>
              <w:jc w:val="both"/>
              <w:rPr>
                <w:color w:val="153d63"/>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Entrevista con los padres para dar el informe y reporte de conducta por escrito.</w:t>
            </w:r>
            <w:r w:rsidDel="00000000" w:rsidR="00000000" w:rsidRPr="00000000">
              <w:rPr>
                <w:rtl w:val="0"/>
              </w:rPr>
              <w:t xml:space="preserve"> </w:t>
            </w: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Retención de sobre de reinscripción.</w:t>
            </w:r>
            <w:r w:rsidDel="00000000" w:rsidR="00000000" w:rsidRPr="00000000">
              <w:rPr>
                <w:color w:val="153d63"/>
                <w:rtl w:val="0"/>
              </w:rPr>
              <w:t xml:space="preserve"> Y dependiendo de la afectación el Consejo de Directivos podrá determinar la separación del Colegio.</w:t>
            </w:r>
          </w:p>
        </w:tc>
      </w:tr>
    </w:tbl>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5"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sectPr>
          <w:type w:val="nextPage"/>
          <w:pgSz w:h="16840" w:w="11920" w:orient="portrait"/>
          <w:pgMar w:bottom="1160" w:top="1580" w:left="425" w:right="141" w:header="270" w:footer="963"/>
        </w:sectPr>
      </w:pPr>
      <w:r w:rsidDel="00000000" w:rsidR="00000000" w:rsidRPr="00000000">
        <w:rPr>
          <w:rtl w:val="0"/>
        </w:rPr>
      </w:r>
    </w:p>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1008.5433070866151" w:firstLine="0"/>
        <w:jc w:val="both"/>
        <w:rPr>
          <w:sz w:val="20"/>
          <w:szCs w:val="20"/>
        </w:rPr>
      </w:pPr>
      <w:r w:rsidDel="00000000" w:rsidR="00000000" w:rsidRPr="00000000">
        <w:rPr>
          <w:rtl w:val="0"/>
        </w:rPr>
      </w:r>
    </w:p>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1008.5433070866151" w:firstLine="0"/>
        <w:jc w:val="both"/>
        <w:rPr>
          <w:sz w:val="20"/>
          <w:szCs w:val="20"/>
        </w:rPr>
      </w:pPr>
      <w:r w:rsidDel="00000000" w:rsidR="00000000" w:rsidRPr="00000000">
        <w:rPr>
          <w:rtl w:val="0"/>
        </w:rPr>
      </w:r>
    </w:p>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1008.5433070866151" w:firstLine="0"/>
        <w:jc w:val="both"/>
        <w:rPr>
          <w:sz w:val="20"/>
          <w:szCs w:val="20"/>
        </w:rPr>
      </w:pPr>
      <w:r w:rsidDel="00000000" w:rsidR="00000000" w:rsidRPr="00000000">
        <w:rPr>
          <w:rtl w:val="0"/>
        </w:rPr>
      </w:r>
    </w:p>
    <w:tbl>
      <w:tblPr>
        <w:tblStyle w:val="Table8"/>
        <w:tblW w:w="10564.0" w:type="dxa"/>
        <w:jc w:val="left"/>
        <w:tblInd w:w="3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5282"/>
        <w:gridCol w:w="5282"/>
        <w:tblGridChange w:id="0">
          <w:tblGrid>
            <w:gridCol w:w="5282"/>
            <w:gridCol w:w="5282"/>
          </w:tblGrid>
        </w:tblGridChange>
      </w:tblGrid>
      <w:tr>
        <w:trPr>
          <w:cantSplit w:val="0"/>
          <w:trHeight w:val="765" w:hRule="atLeast"/>
          <w:tblHeader w:val="0"/>
        </w:trPr>
        <w:tc>
          <w:tcPr>
            <w:gridSpan w:val="2"/>
            <w:shd w:fill="215e99" w:val="clear"/>
          </w:tcPr>
          <w:p w:rsidR="00000000" w:rsidDel="00000000" w:rsidP="00000000" w:rsidRDefault="00000000" w:rsidRPr="00000000" w14:paraId="0000026D">
            <w:pPr>
              <w:keepNext w:val="0"/>
              <w:keepLines w:val="0"/>
              <w:widowControl w:val="0"/>
              <w:pBdr>
                <w:top w:space="0" w:sz="0" w:val="nil"/>
                <w:left w:space="0" w:sz="0" w:val="nil"/>
                <w:bottom w:space="0" w:sz="0" w:val="nil"/>
                <w:right w:space="0" w:sz="0" w:val="nil"/>
                <w:between w:space="0" w:sz="0" w:val="nil"/>
              </w:pBdr>
              <w:shd w:fill="auto" w:val="clear"/>
              <w:spacing w:after="0" w:before="63" w:line="240" w:lineRule="auto"/>
              <w:ind w:left="0" w:right="1008.5433070866151" w:firstLine="0"/>
              <w:jc w:val="both"/>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E">
            <w:pPr>
              <w:keepNext w:val="0"/>
              <w:keepLines w:val="0"/>
              <w:widowControl w:val="0"/>
              <w:pBdr>
                <w:top w:space="0" w:sz="0" w:val="nil"/>
                <w:left w:space="0" w:sz="0" w:val="nil"/>
                <w:bottom w:space="0" w:sz="0" w:val="nil"/>
                <w:right w:space="0" w:sz="0" w:val="nil"/>
                <w:between w:space="0" w:sz="0" w:val="nil"/>
              </w:pBdr>
              <w:shd w:fill="auto" w:val="clear"/>
              <w:spacing w:after="0" w:before="0" w:line="313" w:lineRule="auto"/>
              <w:ind w:left="21" w:right="1008.5433070866151" w:firstLine="0"/>
              <w:jc w:val="both"/>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ffffff"/>
                <w:sz w:val="24"/>
                <w:szCs w:val="24"/>
                <w:u w:val="none"/>
                <w:shd w:fill="auto" w:val="clear"/>
                <w:vertAlign w:val="baseline"/>
                <w:rtl w:val="0"/>
              </w:rPr>
              <w:t xml:space="preserve">Conductas que provocan peligro</w:t>
            </w:r>
            <w:r w:rsidDel="00000000" w:rsidR="00000000" w:rsidRPr="00000000">
              <w:rPr>
                <w:rtl w:val="0"/>
              </w:rPr>
            </w:r>
          </w:p>
        </w:tc>
      </w:tr>
      <w:tr>
        <w:trPr>
          <w:cantSplit w:val="0"/>
          <w:trHeight w:val="460" w:hRule="atLeast"/>
          <w:tblHeader w:val="0"/>
        </w:trPr>
        <w:tc>
          <w:tcPr>
            <w:shd w:fill="a5c9eb" w:val="clear"/>
          </w:tcPr>
          <w:p w:rsidR="00000000" w:rsidDel="00000000" w:rsidP="00000000" w:rsidRDefault="00000000" w:rsidRPr="00000000" w14:paraId="00000270">
            <w:pPr>
              <w:keepNext w:val="0"/>
              <w:keepLines w:val="0"/>
              <w:widowControl w:val="0"/>
              <w:pBdr>
                <w:top w:space="0" w:sz="0" w:val="nil"/>
                <w:left w:space="0" w:sz="0" w:val="nil"/>
                <w:bottom w:space="0" w:sz="0" w:val="nil"/>
                <w:right w:space="0" w:sz="0" w:val="nil"/>
                <w:between w:space="0" w:sz="0" w:val="nil"/>
              </w:pBdr>
              <w:shd w:fill="auto" w:val="clear"/>
              <w:spacing w:after="0" w:before="98" w:line="240" w:lineRule="auto"/>
              <w:ind w:left="24"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Faltas</w:t>
            </w:r>
            <w:r w:rsidDel="00000000" w:rsidR="00000000" w:rsidRPr="00000000">
              <w:rPr>
                <w:rtl w:val="0"/>
              </w:rPr>
            </w:r>
          </w:p>
        </w:tc>
        <w:tc>
          <w:tcPr>
            <w:shd w:fill="a5c9eb" w:val="clear"/>
          </w:tcPr>
          <w:p w:rsidR="00000000" w:rsidDel="00000000" w:rsidP="00000000" w:rsidRDefault="00000000" w:rsidRPr="00000000" w14:paraId="00000271">
            <w:pPr>
              <w:keepNext w:val="0"/>
              <w:keepLines w:val="0"/>
              <w:widowControl w:val="0"/>
              <w:pBdr>
                <w:top w:space="0" w:sz="0" w:val="nil"/>
                <w:left w:space="0" w:sz="0" w:val="nil"/>
                <w:bottom w:space="0" w:sz="0" w:val="nil"/>
                <w:right w:space="0" w:sz="0" w:val="nil"/>
                <w:between w:space="0" w:sz="0" w:val="nil"/>
              </w:pBdr>
              <w:shd w:fill="auto" w:val="clear"/>
              <w:spacing w:after="0" w:before="98" w:line="240" w:lineRule="auto"/>
              <w:ind w:left="1755"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Acciones formativas</w:t>
            </w:r>
            <w:r w:rsidDel="00000000" w:rsidR="00000000" w:rsidRPr="00000000">
              <w:rPr>
                <w:rtl w:val="0"/>
              </w:rPr>
            </w:r>
          </w:p>
        </w:tc>
      </w:tr>
      <w:tr>
        <w:trPr>
          <w:cantSplit w:val="0"/>
          <w:trHeight w:val="4226" w:hRule="atLeast"/>
          <w:tblHeader w:val="0"/>
        </w:trPr>
        <w:tc>
          <w:tcPr/>
          <w:p w:rsidR="00000000" w:rsidDel="00000000" w:rsidP="00000000" w:rsidRDefault="00000000" w:rsidRPr="00000000" w14:paraId="00000272">
            <w:pPr>
              <w:keepNext w:val="0"/>
              <w:keepLines w:val="0"/>
              <w:widowControl w:val="0"/>
              <w:pBdr>
                <w:top w:space="0" w:sz="0" w:val="nil"/>
                <w:left w:space="0" w:sz="0" w:val="nil"/>
                <w:bottom w:space="0" w:sz="0" w:val="nil"/>
                <w:right w:space="0" w:sz="0" w:val="nil"/>
                <w:between w:space="0" w:sz="0" w:val="nil"/>
              </w:pBdr>
              <w:shd w:fill="auto" w:val="clear"/>
              <w:spacing w:after="0" w:before="120" w:line="213" w:lineRule="auto"/>
              <w:ind w:left="205"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Posesión de un arma blanca o instrumento que ponga en riesgo la salud o integridad de otros (como tijeras, limas de uña, vidrios rotos, cadenas o alambres).</w:t>
            </w:r>
            <w:r w:rsidDel="00000000" w:rsidR="00000000" w:rsidRPr="00000000">
              <w:rPr>
                <w:rtl w:val="0"/>
              </w:rPr>
            </w:r>
          </w:p>
        </w:tc>
        <w:tc>
          <w:tcPr/>
          <w:p w:rsidR="00000000" w:rsidDel="00000000" w:rsidP="00000000" w:rsidRDefault="00000000" w:rsidRPr="00000000" w14:paraId="00000273">
            <w:pPr>
              <w:keepNext w:val="0"/>
              <w:keepLines w:val="0"/>
              <w:widowControl w:val="0"/>
              <w:pBdr>
                <w:top w:space="0" w:sz="0" w:val="nil"/>
                <w:left w:space="0" w:sz="0" w:val="nil"/>
                <w:bottom w:space="0" w:sz="0" w:val="nil"/>
                <w:right w:space="0" w:sz="0" w:val="nil"/>
                <w:between w:space="0" w:sz="0" w:val="nil"/>
              </w:pBdr>
              <w:shd w:fill="auto" w:val="clear"/>
              <w:spacing w:after="0" w:before="45" w:line="240" w:lineRule="auto"/>
              <w:ind w:left="0"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4">
            <w:pPr>
              <w:keepNext w:val="0"/>
              <w:keepLines w:val="0"/>
              <w:widowControl w:val="0"/>
              <w:pBdr>
                <w:top w:space="0" w:sz="0" w:val="nil"/>
                <w:left w:space="0" w:sz="0" w:val="nil"/>
                <w:bottom w:space="0" w:sz="0" w:val="nil"/>
                <w:right w:space="0" w:sz="0" w:val="nil"/>
                <w:between w:space="0" w:sz="0" w:val="nil"/>
              </w:pBdr>
              <w:shd w:fill="auto" w:val="clear"/>
              <w:spacing w:after="0" w:before="0" w:line="317" w:lineRule="auto"/>
              <w:ind w:left="205"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Llevar al estudiante a una evaluación</w:t>
            </w:r>
            <w:r w:rsidDel="00000000" w:rsidR="00000000" w:rsidRPr="00000000">
              <w:rPr>
                <w:rtl w:val="0"/>
              </w:rPr>
            </w:r>
          </w:p>
          <w:p w:rsidR="00000000" w:rsidDel="00000000" w:rsidP="00000000" w:rsidRDefault="00000000" w:rsidRPr="00000000" w14:paraId="00000275">
            <w:pPr>
              <w:keepNext w:val="0"/>
              <w:keepLines w:val="0"/>
              <w:widowControl w:val="0"/>
              <w:pBdr>
                <w:top w:space="0" w:sz="0" w:val="nil"/>
                <w:left w:space="0" w:sz="0" w:val="nil"/>
                <w:bottom w:space="0" w:sz="0" w:val="nil"/>
                <w:right w:space="0" w:sz="0" w:val="nil"/>
                <w:between w:space="0" w:sz="0" w:val="nil"/>
              </w:pBdr>
              <w:shd w:fill="auto" w:val="clear"/>
              <w:spacing w:after="0" w:before="5" w:line="213" w:lineRule="auto"/>
              <w:ind w:left="205"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psicológica en una institución especializada. La escuela debe recibir un informe detallado de la valoración inicial y los informes de seguimiento periódicos.</w:t>
            </w:r>
            <w:r w:rsidDel="00000000" w:rsidR="00000000" w:rsidRPr="00000000">
              <w:rPr>
                <w:rtl w:val="0"/>
              </w:rPr>
            </w:r>
          </w:p>
          <w:p w:rsidR="00000000" w:rsidDel="00000000" w:rsidP="00000000" w:rsidRDefault="00000000" w:rsidRPr="00000000" w14:paraId="00000276">
            <w:pPr>
              <w:keepNext w:val="0"/>
              <w:keepLines w:val="0"/>
              <w:widowControl w:val="0"/>
              <w:pBdr>
                <w:top w:space="0" w:sz="0" w:val="nil"/>
                <w:left w:space="0" w:sz="0" w:val="nil"/>
                <w:bottom w:space="0" w:sz="0" w:val="nil"/>
                <w:right w:space="0" w:sz="0" w:val="nil"/>
                <w:between w:space="0" w:sz="0" w:val="nil"/>
              </w:pBdr>
              <w:shd w:fill="auto" w:val="clear"/>
              <w:spacing w:after="0" w:before="0" w:line="213" w:lineRule="auto"/>
              <w:ind w:left="205"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Se notificará a las fuerzas de seguridad locales para evaluar y gestionar la situación, especialmente si hay riesgo de daño físico a otros estudiantes o personal.</w:t>
            </w:r>
            <w:r w:rsidDel="00000000" w:rsidR="00000000" w:rsidRPr="00000000">
              <w:rPr>
                <w:rtl w:val="0"/>
              </w:rPr>
            </w:r>
          </w:p>
          <w:p w:rsidR="00000000" w:rsidDel="00000000" w:rsidP="00000000" w:rsidRDefault="00000000" w:rsidRPr="00000000" w14:paraId="00000277">
            <w:pPr>
              <w:keepNext w:val="0"/>
              <w:keepLines w:val="0"/>
              <w:widowControl w:val="0"/>
              <w:pBdr>
                <w:top w:space="0" w:sz="0" w:val="nil"/>
                <w:left w:space="0" w:sz="0" w:val="nil"/>
                <w:bottom w:space="0" w:sz="0" w:val="nil"/>
                <w:right w:space="0" w:sz="0" w:val="nil"/>
                <w:between w:space="0" w:sz="0" w:val="nil"/>
              </w:pBdr>
              <w:shd w:fill="auto" w:val="clear"/>
              <w:spacing w:after="0" w:before="194" w:line="300" w:lineRule="auto"/>
              <w:ind w:left="205"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Se determinará, por el consejo directivo, la medida disciplinaria al caso concreto (exhorto, reporte o suspensión).</w:t>
            </w:r>
            <w:r w:rsidDel="00000000" w:rsidR="00000000" w:rsidRPr="00000000">
              <w:rPr>
                <w:rtl w:val="0"/>
              </w:rPr>
            </w:r>
          </w:p>
        </w:tc>
      </w:tr>
      <w:tr>
        <w:trPr>
          <w:cantSplit w:val="0"/>
          <w:trHeight w:val="4326" w:hRule="atLeast"/>
          <w:tblHeader w:val="0"/>
        </w:trPr>
        <w:tc>
          <w:tcPr>
            <w:shd w:fill="a5c9eb" w:val="clear"/>
          </w:tcPr>
          <w:p w:rsidR="00000000" w:rsidDel="00000000" w:rsidP="00000000" w:rsidRDefault="00000000" w:rsidRPr="00000000" w14:paraId="00000278">
            <w:pPr>
              <w:keepNext w:val="0"/>
              <w:keepLines w:val="0"/>
              <w:widowControl w:val="0"/>
              <w:pBdr>
                <w:top w:space="0" w:sz="0" w:val="nil"/>
                <w:left w:space="0" w:sz="0" w:val="nil"/>
                <w:bottom w:space="0" w:sz="0" w:val="nil"/>
                <w:right w:space="0" w:sz="0" w:val="nil"/>
                <w:between w:space="0" w:sz="0" w:val="nil"/>
              </w:pBdr>
              <w:shd w:fill="auto" w:val="clear"/>
              <w:spacing w:after="0" w:before="94" w:line="319" w:lineRule="auto"/>
              <w:ind w:left="205"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Utilizar instrumento mortal o peligroso</w:t>
            </w:r>
            <w:r w:rsidDel="00000000" w:rsidR="00000000" w:rsidRPr="00000000">
              <w:rPr>
                <w:rtl w:val="0"/>
              </w:rPr>
            </w:r>
          </w:p>
          <w:p w:rsidR="00000000" w:rsidDel="00000000" w:rsidP="00000000" w:rsidRDefault="00000000" w:rsidRPr="00000000" w14:paraId="00000279">
            <w:pPr>
              <w:keepNext w:val="0"/>
              <w:keepLines w:val="0"/>
              <w:widowControl w:val="0"/>
              <w:pBdr>
                <w:top w:space="0" w:sz="0" w:val="nil"/>
                <w:left w:space="0" w:sz="0" w:val="nil"/>
                <w:bottom w:space="0" w:sz="0" w:val="nil"/>
                <w:right w:space="0" w:sz="0" w:val="nil"/>
                <w:between w:space="0" w:sz="0" w:val="nil"/>
              </w:pBdr>
              <w:shd w:fill="auto" w:val="clear"/>
              <w:spacing w:after="0" w:before="7" w:line="213" w:lineRule="auto"/>
              <w:ind w:left="205"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(indicador de rayos láser, productos químicos, aerosol de pimienta, gas lacrimógeno, etc.).</w:t>
            </w:r>
            <w:r w:rsidDel="00000000" w:rsidR="00000000" w:rsidRPr="00000000">
              <w:rPr>
                <w:rtl w:val="0"/>
              </w:rPr>
            </w:r>
          </w:p>
        </w:tc>
        <w:tc>
          <w:tcPr>
            <w:shd w:fill="9fc5e8" w:val="clear"/>
          </w:tcPr>
          <w:p w:rsidR="00000000" w:rsidDel="00000000" w:rsidP="00000000" w:rsidRDefault="00000000" w:rsidRPr="00000000" w14:paraId="0000027A">
            <w:pPr>
              <w:keepNext w:val="0"/>
              <w:keepLines w:val="0"/>
              <w:widowControl w:val="0"/>
              <w:pBdr>
                <w:top w:space="0" w:sz="0" w:val="nil"/>
                <w:left w:space="0" w:sz="0" w:val="nil"/>
                <w:bottom w:space="0" w:sz="0" w:val="nil"/>
                <w:right w:space="0" w:sz="0" w:val="nil"/>
                <w:between w:space="0" w:sz="0" w:val="nil"/>
              </w:pBdr>
              <w:shd w:fill="auto" w:val="clear"/>
              <w:spacing w:after="0" w:before="56" w:line="240" w:lineRule="auto"/>
              <w:ind w:left="0"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B">
            <w:pPr>
              <w:keepNext w:val="0"/>
              <w:keepLines w:val="0"/>
              <w:widowControl w:val="0"/>
              <w:pBdr>
                <w:top w:space="0" w:sz="0" w:val="nil"/>
                <w:left w:space="0" w:sz="0" w:val="nil"/>
                <w:bottom w:space="0" w:sz="0" w:val="nil"/>
                <w:right w:space="0" w:sz="0" w:val="nil"/>
                <w:between w:space="0" w:sz="0" w:val="nil"/>
              </w:pBdr>
              <w:shd w:fill="auto" w:val="clear"/>
              <w:spacing w:after="0" w:before="0" w:line="319" w:lineRule="auto"/>
              <w:ind w:left="205"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Llevar al estudiante a una evaluación</w:t>
            </w:r>
            <w:r w:rsidDel="00000000" w:rsidR="00000000" w:rsidRPr="00000000">
              <w:rPr>
                <w:rtl w:val="0"/>
              </w:rPr>
            </w:r>
          </w:p>
          <w:p w:rsidR="00000000" w:rsidDel="00000000" w:rsidP="00000000" w:rsidRDefault="00000000" w:rsidRPr="00000000" w14:paraId="0000027C">
            <w:pPr>
              <w:keepNext w:val="0"/>
              <w:keepLines w:val="0"/>
              <w:widowControl w:val="0"/>
              <w:pBdr>
                <w:top w:space="0" w:sz="0" w:val="nil"/>
                <w:left w:space="0" w:sz="0" w:val="nil"/>
                <w:bottom w:space="0" w:sz="0" w:val="nil"/>
                <w:right w:space="0" w:sz="0" w:val="nil"/>
                <w:between w:space="0" w:sz="0" w:val="nil"/>
              </w:pBdr>
              <w:shd w:fill="auto" w:val="clear"/>
              <w:spacing w:after="0" w:before="7" w:line="213" w:lineRule="auto"/>
              <w:ind w:left="205"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psicológica en una institución especializada. La escuela debe recibir un informe detallado de la valoración inicial y los informes de seguimiento periódicos.</w:t>
            </w:r>
            <w:r w:rsidDel="00000000" w:rsidR="00000000" w:rsidRPr="00000000">
              <w:rPr>
                <w:rtl w:val="0"/>
              </w:rPr>
            </w:r>
          </w:p>
          <w:p w:rsidR="00000000" w:rsidDel="00000000" w:rsidP="00000000" w:rsidRDefault="00000000" w:rsidRPr="00000000" w14:paraId="0000027D">
            <w:pPr>
              <w:keepNext w:val="0"/>
              <w:keepLines w:val="0"/>
              <w:widowControl w:val="0"/>
              <w:pBdr>
                <w:top w:space="0" w:sz="0" w:val="nil"/>
                <w:left w:space="0" w:sz="0" w:val="nil"/>
                <w:bottom w:space="0" w:sz="0" w:val="nil"/>
                <w:right w:space="0" w:sz="0" w:val="nil"/>
                <w:between w:space="0" w:sz="0" w:val="nil"/>
              </w:pBdr>
              <w:shd w:fill="auto" w:val="clear"/>
              <w:spacing w:after="0" w:before="237" w:line="213" w:lineRule="auto"/>
              <w:ind w:left="205"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Se notificará a las fuerzas de seguridad locales para evaluar y gestionar la situación, especialmente si hay riesgo de daño físico a otros estudiantes o personal.</w:t>
            </w:r>
            <w:r w:rsidDel="00000000" w:rsidR="00000000" w:rsidRPr="00000000">
              <w:rPr>
                <w:rtl w:val="0"/>
              </w:rPr>
            </w:r>
          </w:p>
          <w:p w:rsidR="00000000" w:rsidDel="00000000" w:rsidP="00000000" w:rsidRDefault="00000000" w:rsidRPr="00000000" w14:paraId="0000027E">
            <w:pPr>
              <w:keepNext w:val="0"/>
              <w:keepLines w:val="0"/>
              <w:widowControl w:val="0"/>
              <w:pBdr>
                <w:top w:space="0" w:sz="0" w:val="nil"/>
                <w:left w:space="0" w:sz="0" w:val="nil"/>
                <w:bottom w:space="0" w:sz="0" w:val="nil"/>
                <w:right w:space="0" w:sz="0" w:val="nil"/>
                <w:between w:space="0" w:sz="0" w:val="nil"/>
              </w:pBdr>
              <w:shd w:fill="auto" w:val="clear"/>
              <w:spacing w:after="0" w:before="92" w:line="208" w:lineRule="auto"/>
              <w:ind w:left="110"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Se determinará, por el consejo directivo, la medida disciplinaria al caso concreto (exhorto,</w:t>
            </w:r>
            <w:r w:rsidDel="00000000" w:rsidR="00000000" w:rsidRPr="00000000">
              <w:rPr>
                <w:rtl w:val="0"/>
              </w:rPr>
            </w:r>
          </w:p>
          <w:p w:rsidR="00000000" w:rsidDel="00000000" w:rsidP="00000000" w:rsidRDefault="00000000" w:rsidRPr="00000000" w14:paraId="0000027F">
            <w:pPr>
              <w:keepNext w:val="0"/>
              <w:keepLines w:val="0"/>
              <w:widowControl w:val="0"/>
              <w:pBdr>
                <w:top w:space="0" w:sz="0" w:val="nil"/>
                <w:left w:space="0" w:sz="0" w:val="nil"/>
                <w:bottom w:space="0" w:sz="0" w:val="nil"/>
                <w:right w:space="0" w:sz="0" w:val="nil"/>
                <w:between w:space="0" w:sz="0" w:val="nil"/>
              </w:pBdr>
              <w:shd w:fill="auto" w:val="clear"/>
              <w:spacing w:after="0" w:before="0" w:line="261.99999999999994" w:lineRule="auto"/>
              <w:ind w:left="110"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reporte o suspensión).</w:t>
            </w:r>
            <w:r w:rsidDel="00000000" w:rsidR="00000000" w:rsidRPr="00000000">
              <w:rPr>
                <w:rtl w:val="0"/>
              </w:rPr>
            </w:r>
          </w:p>
        </w:tc>
      </w:tr>
      <w:tr>
        <w:trPr>
          <w:cantSplit w:val="0"/>
          <w:trHeight w:val="2921" w:hRule="atLeast"/>
          <w:tblHeader w:val="0"/>
        </w:trPr>
        <w:tc>
          <w:tcPr/>
          <w:p w:rsidR="00000000" w:rsidDel="00000000" w:rsidP="00000000" w:rsidRDefault="00000000" w:rsidRPr="00000000" w14:paraId="00000280">
            <w:pPr>
              <w:keepNext w:val="0"/>
              <w:keepLines w:val="0"/>
              <w:widowControl w:val="0"/>
              <w:pBdr>
                <w:top w:space="0" w:sz="0" w:val="nil"/>
                <w:left w:space="0" w:sz="0" w:val="nil"/>
                <w:bottom w:space="0" w:sz="0" w:val="nil"/>
                <w:right w:space="0" w:sz="0" w:val="nil"/>
                <w:between w:space="0" w:sz="0" w:val="nil"/>
              </w:pBdr>
              <w:shd w:fill="auto" w:val="clear"/>
              <w:spacing w:after="0" w:before="120" w:line="213" w:lineRule="auto"/>
              <w:ind w:left="205"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Actos de vandalismo extremo (como destruir o dañar deliberadamente la infraestructura escolar, incluyendo instalaciones eléctricas o sistemas de calefacción).</w:t>
            </w:r>
            <w:r w:rsidDel="00000000" w:rsidR="00000000" w:rsidRPr="00000000">
              <w:rPr>
                <w:rtl w:val="0"/>
              </w:rPr>
            </w:r>
          </w:p>
        </w:tc>
        <w:tc>
          <w:tcPr/>
          <w:p w:rsidR="00000000" w:rsidDel="00000000" w:rsidP="00000000" w:rsidRDefault="00000000" w:rsidRPr="00000000" w14:paraId="00000281">
            <w:pPr>
              <w:keepNext w:val="0"/>
              <w:keepLines w:val="0"/>
              <w:widowControl w:val="0"/>
              <w:pBdr>
                <w:top w:space="0" w:sz="0" w:val="nil"/>
                <w:left w:space="0" w:sz="0" w:val="nil"/>
                <w:bottom w:space="0" w:sz="0" w:val="nil"/>
                <w:right w:space="0" w:sz="0" w:val="nil"/>
                <w:between w:space="0" w:sz="0" w:val="nil"/>
              </w:pBdr>
              <w:shd w:fill="auto" w:val="clear"/>
              <w:spacing w:after="0" w:before="140" w:line="213" w:lineRule="auto"/>
              <w:ind w:left="205"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El estudiante y/o sus padres serán responsables de cubrir los costos de reparación de los daños causados.</w:t>
            </w:r>
            <w:r w:rsidDel="00000000" w:rsidR="00000000" w:rsidRPr="00000000">
              <w:rPr>
                <w:rtl w:val="0"/>
              </w:rPr>
            </w:r>
          </w:p>
          <w:p w:rsidR="00000000" w:rsidDel="00000000" w:rsidP="00000000" w:rsidRDefault="00000000" w:rsidRPr="00000000" w14:paraId="00000282">
            <w:pPr>
              <w:keepNext w:val="0"/>
              <w:keepLines w:val="0"/>
              <w:widowControl w:val="0"/>
              <w:pBdr>
                <w:top w:space="0" w:sz="0" w:val="nil"/>
                <w:left w:space="0" w:sz="0" w:val="nil"/>
                <w:bottom w:space="0" w:sz="0" w:val="nil"/>
                <w:right w:space="0" w:sz="0" w:val="nil"/>
                <w:between w:space="0" w:sz="0" w:val="nil"/>
              </w:pBdr>
              <w:shd w:fill="auto" w:val="clear"/>
              <w:spacing w:after="0" w:before="71" w:line="319" w:lineRule="auto"/>
              <w:ind w:left="110"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El estudiante deberá realizar un número</w:t>
            </w:r>
            <w:r w:rsidDel="00000000" w:rsidR="00000000" w:rsidRPr="00000000">
              <w:rPr>
                <w:rtl w:val="0"/>
              </w:rPr>
              <w:t xml:space="preserve"> </w:t>
            </w: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significativo de horas de servicio comunitario relacionado con la reparación de bienes</w:t>
            </w:r>
            <w:r w:rsidDel="00000000" w:rsidR="00000000" w:rsidRPr="00000000">
              <w:rPr>
                <w:rtl w:val="0"/>
              </w:rPr>
              <w:t xml:space="preserve"> </w:t>
            </w: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públicos. Se determinará, por el consejo</w:t>
            </w:r>
            <w:r w:rsidDel="00000000" w:rsidR="00000000" w:rsidRPr="00000000">
              <w:rPr>
                <w:rtl w:val="0"/>
              </w:rPr>
              <w:t xml:space="preserve"> </w:t>
            </w: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directivo, la medida disciplinaria al casoconcreto</w:t>
            </w:r>
            <w:r w:rsidDel="00000000" w:rsidR="00000000" w:rsidRPr="00000000">
              <w:rPr>
                <w:rtl w:val="0"/>
              </w:rPr>
            </w:r>
          </w:p>
          <w:p w:rsidR="00000000" w:rsidDel="00000000" w:rsidP="00000000" w:rsidRDefault="00000000" w:rsidRPr="00000000" w14:paraId="00000283">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10"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(exhorto, reporte o suspensión).</w:t>
            </w:r>
            <w:r w:rsidDel="00000000" w:rsidR="00000000" w:rsidRPr="00000000">
              <w:rPr>
                <w:rtl w:val="0"/>
              </w:rPr>
            </w:r>
          </w:p>
        </w:tc>
      </w:tr>
    </w:tbl>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sectPr>
          <w:type w:val="nextPage"/>
          <w:pgSz w:h="16840" w:w="11920" w:orient="portrait"/>
          <w:pgMar w:bottom="1160" w:top="1560" w:left="425" w:right="141" w:header="270" w:footer="963"/>
        </w:sectPr>
      </w:pPr>
      <w:r w:rsidDel="00000000" w:rsidR="00000000" w:rsidRPr="00000000">
        <w:rPr>
          <w:rtl w:val="0"/>
        </w:rPr>
      </w:r>
    </w:p>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1008.5433070866151" w:firstLine="0"/>
        <w:jc w:val="left"/>
        <w:rPr/>
      </w:pPr>
      <w:r w:rsidDel="00000000" w:rsidR="00000000" w:rsidRPr="00000000">
        <w:rPr>
          <w:rtl w:val="0"/>
        </w:rPr>
      </w:r>
    </w:p>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1008.5433070866151" w:firstLine="0"/>
        <w:jc w:val="left"/>
        <w:rPr/>
      </w:pPr>
      <w:r w:rsidDel="00000000" w:rsidR="00000000" w:rsidRPr="00000000">
        <w:rPr>
          <w:rtl w:val="0"/>
        </w:rPr>
      </w:r>
    </w:p>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1008.5433070866151" w:firstLine="0"/>
        <w:jc w:val="left"/>
        <w:rPr/>
      </w:pPr>
      <w:r w:rsidDel="00000000" w:rsidR="00000000" w:rsidRPr="00000000">
        <w:rPr>
          <w:rtl w:val="0"/>
        </w:rPr>
      </w:r>
    </w:p>
    <w:tbl>
      <w:tblPr>
        <w:tblStyle w:val="Table9"/>
        <w:tblW w:w="10564.0" w:type="dxa"/>
        <w:jc w:val="left"/>
        <w:tblInd w:w="3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5282"/>
        <w:gridCol w:w="5282"/>
        <w:tblGridChange w:id="0">
          <w:tblGrid>
            <w:gridCol w:w="5282"/>
            <w:gridCol w:w="5282"/>
          </w:tblGrid>
        </w:tblGridChange>
      </w:tblGrid>
      <w:tr>
        <w:trPr>
          <w:cantSplit w:val="0"/>
          <w:trHeight w:val="2100" w:hRule="atLeast"/>
          <w:tblHeader w:val="0"/>
        </w:trPr>
        <w:tc>
          <w:tcPr>
            <w:shd w:fill="a5c9eb" w:val="clear"/>
          </w:tcPr>
          <w:p w:rsidR="00000000" w:rsidDel="00000000" w:rsidP="00000000" w:rsidRDefault="00000000" w:rsidRPr="00000000" w14:paraId="00000288">
            <w:pPr>
              <w:keepNext w:val="0"/>
              <w:keepLines w:val="0"/>
              <w:widowControl w:val="0"/>
              <w:pBdr>
                <w:top w:space="0" w:sz="0" w:val="nil"/>
                <w:left w:space="0" w:sz="0" w:val="nil"/>
                <w:bottom w:space="0" w:sz="0" w:val="nil"/>
                <w:right w:space="0" w:sz="0" w:val="nil"/>
                <w:between w:space="0" w:sz="0" w:val="nil"/>
              </w:pBdr>
              <w:shd w:fill="auto" w:val="clear"/>
              <w:spacing w:after="0" w:before="120" w:line="213"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Uso indebido de dispositivos láser, incluyendo apuntadores láser, que pueden causar daños a la vista o distraer peligrosamente.</w:t>
            </w:r>
            <w:r w:rsidDel="00000000" w:rsidR="00000000" w:rsidRPr="00000000">
              <w:rPr>
                <w:rtl w:val="0"/>
              </w:rPr>
            </w:r>
          </w:p>
        </w:tc>
        <w:tc>
          <w:tcPr>
            <w:shd w:fill="a5c9eb" w:val="clear"/>
          </w:tcPr>
          <w:p w:rsidR="00000000" w:rsidDel="00000000" w:rsidP="00000000" w:rsidRDefault="00000000" w:rsidRPr="00000000" w14:paraId="00000289">
            <w:pPr>
              <w:keepNext w:val="0"/>
              <w:keepLines w:val="0"/>
              <w:widowControl w:val="0"/>
              <w:pBdr>
                <w:top w:space="0" w:sz="0" w:val="nil"/>
                <w:left w:space="0" w:sz="0" w:val="nil"/>
                <w:bottom w:space="0" w:sz="0" w:val="nil"/>
                <w:right w:space="0" w:sz="0" w:val="nil"/>
                <w:between w:space="0" w:sz="0" w:val="nil"/>
              </w:pBdr>
              <w:shd w:fill="auto" w:val="clear"/>
              <w:spacing w:after="0" w:before="98" w:line="240"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Se confiscará el dispositivo láser.</w:t>
            </w:r>
            <w:r w:rsidDel="00000000" w:rsidR="00000000" w:rsidRPr="00000000">
              <w:rPr>
                <w:rtl w:val="0"/>
              </w:rPr>
            </w:r>
          </w:p>
          <w:p w:rsidR="00000000" w:rsidDel="00000000" w:rsidP="00000000" w:rsidRDefault="00000000" w:rsidRPr="00000000" w14:paraId="000002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B">
            <w:pPr>
              <w:keepNext w:val="0"/>
              <w:keepLines w:val="0"/>
              <w:widowControl w:val="0"/>
              <w:pBdr>
                <w:top w:space="0" w:sz="0" w:val="nil"/>
                <w:left w:space="0" w:sz="0" w:val="nil"/>
                <w:bottom w:space="0" w:sz="0" w:val="nil"/>
                <w:right w:space="0" w:sz="0" w:val="nil"/>
                <w:between w:space="0" w:sz="0" w:val="nil"/>
              </w:pBdr>
              <w:shd w:fill="auto" w:val="clear"/>
              <w:spacing w:after="0" w:before="33" w:line="240" w:lineRule="auto"/>
              <w:ind w:left="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C">
            <w:pPr>
              <w:keepNext w:val="0"/>
              <w:keepLines w:val="0"/>
              <w:widowControl w:val="0"/>
              <w:pBdr>
                <w:top w:space="0" w:sz="0" w:val="nil"/>
                <w:left w:space="0" w:sz="0" w:val="nil"/>
                <w:bottom w:space="0" w:sz="0" w:val="nil"/>
                <w:right w:space="0" w:sz="0" w:val="nil"/>
                <w:between w:space="0" w:sz="0" w:val="nil"/>
              </w:pBdr>
              <w:shd w:fill="auto" w:val="clear"/>
              <w:spacing w:after="0" w:before="0" w:line="213"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Se determinará, por el consejo directivo, la medida disciplinaria al caso concreto (exhorto, reporte o suspensión).</w:t>
            </w:r>
            <w:r w:rsidDel="00000000" w:rsidR="00000000" w:rsidRPr="00000000">
              <w:rPr>
                <w:rtl w:val="0"/>
              </w:rPr>
            </w:r>
          </w:p>
        </w:tc>
      </w:tr>
      <w:tr>
        <w:trPr>
          <w:cantSplit w:val="0"/>
          <w:trHeight w:val="1435" w:hRule="atLeast"/>
          <w:tblHeader w:val="0"/>
        </w:trPr>
        <w:tc>
          <w:tcPr/>
          <w:p w:rsidR="00000000" w:rsidDel="00000000" w:rsidP="00000000" w:rsidRDefault="00000000" w:rsidRPr="00000000" w14:paraId="0000028D">
            <w:pPr>
              <w:keepNext w:val="0"/>
              <w:keepLines w:val="0"/>
              <w:widowControl w:val="0"/>
              <w:pBdr>
                <w:top w:space="0" w:sz="0" w:val="nil"/>
                <w:left w:space="0" w:sz="0" w:val="nil"/>
                <w:bottom w:space="0" w:sz="0" w:val="nil"/>
                <w:right w:space="0" w:sz="0" w:val="nil"/>
                <w:between w:space="0" w:sz="0" w:val="nil"/>
              </w:pBdr>
              <w:shd w:fill="auto" w:val="clear"/>
              <w:spacing w:after="0" w:before="120" w:line="213"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Traer o utilizar sustancias inflamables o peligrosas, como gasolina, alcohol, ácido o cualquier sustancia que pueda causar quemaduras o explosiones.</w:t>
            </w:r>
            <w:r w:rsidDel="00000000" w:rsidR="00000000" w:rsidRPr="00000000">
              <w:rPr>
                <w:rtl w:val="0"/>
              </w:rPr>
            </w:r>
          </w:p>
        </w:tc>
        <w:tc>
          <w:tcPr/>
          <w:p w:rsidR="00000000" w:rsidDel="00000000" w:rsidP="00000000" w:rsidRDefault="00000000" w:rsidRPr="00000000" w14:paraId="0000028E">
            <w:pPr>
              <w:keepNext w:val="0"/>
              <w:keepLines w:val="0"/>
              <w:widowControl w:val="0"/>
              <w:pBdr>
                <w:top w:space="0" w:sz="0" w:val="nil"/>
                <w:left w:space="0" w:sz="0" w:val="nil"/>
                <w:bottom w:space="0" w:sz="0" w:val="nil"/>
                <w:right w:space="0" w:sz="0" w:val="nil"/>
                <w:between w:space="0" w:sz="0" w:val="nil"/>
              </w:pBdr>
              <w:shd w:fill="auto" w:val="clear"/>
              <w:spacing w:after="0" w:before="103" w:line="240"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Se confiscarán las sustancias peligrosas.</w:t>
            </w:r>
            <w:r w:rsidDel="00000000" w:rsidR="00000000" w:rsidRPr="00000000">
              <w:rPr>
                <w:rtl w:val="0"/>
              </w:rPr>
            </w:r>
          </w:p>
          <w:p w:rsidR="00000000" w:rsidDel="00000000" w:rsidP="00000000" w:rsidRDefault="00000000" w:rsidRPr="00000000" w14:paraId="0000028F">
            <w:pPr>
              <w:keepNext w:val="0"/>
              <w:keepLines w:val="0"/>
              <w:widowControl w:val="0"/>
              <w:pBdr>
                <w:top w:space="0" w:sz="0" w:val="nil"/>
                <w:left w:space="0" w:sz="0" w:val="nil"/>
                <w:bottom w:space="0" w:sz="0" w:val="nil"/>
                <w:right w:space="0" w:sz="0" w:val="nil"/>
                <w:between w:space="0" w:sz="0" w:val="nil"/>
              </w:pBdr>
              <w:shd w:fill="auto" w:val="clear"/>
              <w:spacing w:after="0" w:before="95" w:line="213"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Se determinará, por el consejo directivo, la medida disciplinaria al caso concreto (exhorto,</w:t>
            </w:r>
            <w:r w:rsidDel="00000000" w:rsidR="00000000" w:rsidRPr="00000000">
              <w:rPr>
                <w:rtl w:val="0"/>
              </w:rPr>
            </w:r>
          </w:p>
          <w:p w:rsidR="00000000" w:rsidDel="00000000" w:rsidP="00000000" w:rsidRDefault="00000000" w:rsidRPr="00000000" w14:paraId="00000290">
            <w:pPr>
              <w:keepNext w:val="0"/>
              <w:keepLines w:val="0"/>
              <w:widowControl w:val="0"/>
              <w:pBdr>
                <w:top w:space="0" w:sz="0" w:val="nil"/>
                <w:left w:space="0" w:sz="0" w:val="nil"/>
                <w:bottom w:space="0" w:sz="0" w:val="nil"/>
                <w:right w:space="0" w:sz="0" w:val="nil"/>
                <w:between w:space="0" w:sz="0" w:val="nil"/>
              </w:pBdr>
              <w:shd w:fill="auto" w:val="clear"/>
              <w:spacing w:after="0" w:before="0" w:line="278.00000000000006"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reporte o suspensión).</w:t>
            </w:r>
            <w:r w:rsidDel="00000000" w:rsidR="00000000" w:rsidRPr="00000000">
              <w:rPr>
                <w:rtl w:val="0"/>
              </w:rPr>
            </w:r>
          </w:p>
        </w:tc>
      </w:tr>
      <w:tr>
        <w:trPr>
          <w:cantSplit w:val="0"/>
          <w:trHeight w:val="2590" w:hRule="atLeast"/>
          <w:tblHeader w:val="0"/>
        </w:trPr>
        <w:tc>
          <w:tcPr>
            <w:shd w:fill="a5c9eb" w:val="clear"/>
          </w:tcPr>
          <w:p w:rsidR="00000000" w:rsidDel="00000000" w:rsidP="00000000" w:rsidRDefault="00000000" w:rsidRPr="00000000" w14:paraId="00000291">
            <w:pPr>
              <w:keepNext w:val="0"/>
              <w:keepLines w:val="0"/>
              <w:widowControl w:val="0"/>
              <w:pBdr>
                <w:top w:space="0" w:sz="0" w:val="nil"/>
                <w:left w:space="0" w:sz="0" w:val="nil"/>
                <w:bottom w:space="0" w:sz="0" w:val="nil"/>
                <w:right w:space="0" w:sz="0" w:val="nil"/>
                <w:between w:space="0" w:sz="0" w:val="nil"/>
              </w:pBdr>
              <w:shd w:fill="auto" w:val="clear"/>
              <w:spacing w:after="0" w:before="93" w:line="319"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Portar o utilizar armas blancas o</w:t>
            </w:r>
            <w:r w:rsidDel="00000000" w:rsidR="00000000" w:rsidRPr="00000000">
              <w:rPr>
                <w:rtl w:val="0"/>
              </w:rPr>
            </w:r>
          </w:p>
          <w:p w:rsidR="00000000" w:rsidDel="00000000" w:rsidP="00000000" w:rsidRDefault="00000000" w:rsidRPr="00000000" w14:paraId="00000292">
            <w:pPr>
              <w:keepNext w:val="0"/>
              <w:keepLines w:val="0"/>
              <w:widowControl w:val="0"/>
              <w:pBdr>
                <w:top w:space="0" w:sz="0" w:val="nil"/>
                <w:left w:space="0" w:sz="0" w:val="nil"/>
                <w:bottom w:space="0" w:sz="0" w:val="nil"/>
                <w:right w:space="0" w:sz="0" w:val="nil"/>
                <w:between w:space="0" w:sz="0" w:val="nil"/>
              </w:pBdr>
              <w:shd w:fill="auto" w:val="clear"/>
              <w:spacing w:after="0" w:before="8" w:line="213"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punzocortantes, incluyendo, cuchillos, navajas, dagas u otros objetos afilados que puedan causar daño físico.</w:t>
            </w:r>
            <w:r w:rsidDel="00000000" w:rsidR="00000000" w:rsidRPr="00000000">
              <w:rPr>
                <w:rtl w:val="0"/>
              </w:rPr>
            </w:r>
          </w:p>
        </w:tc>
        <w:tc>
          <w:tcPr>
            <w:shd w:fill="a5c9eb" w:val="clear"/>
          </w:tcPr>
          <w:p w:rsidR="00000000" w:rsidDel="00000000" w:rsidP="00000000" w:rsidRDefault="00000000" w:rsidRPr="00000000" w14:paraId="00000293">
            <w:pPr>
              <w:keepNext w:val="0"/>
              <w:keepLines w:val="0"/>
              <w:widowControl w:val="0"/>
              <w:pBdr>
                <w:top w:space="0" w:sz="0" w:val="nil"/>
                <w:left w:space="0" w:sz="0" w:val="nil"/>
                <w:bottom w:space="0" w:sz="0" w:val="nil"/>
                <w:right w:space="0" w:sz="0" w:val="nil"/>
                <w:between w:space="0" w:sz="0" w:val="nil"/>
              </w:pBdr>
              <w:shd w:fill="auto" w:val="clear"/>
              <w:spacing w:after="0" w:before="105" w:line="213" w:lineRule="auto"/>
              <w:ind w:left="11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De ser posible se confiscará el objeto. De lo contrario, se notificará a las fuerzas de seguridad locales para evaluar y gestionar la situación, especialmente si hay riesgo de daño físico a otros estudiantes o personal.</w:t>
            </w:r>
            <w:r w:rsidDel="00000000" w:rsidR="00000000" w:rsidRPr="00000000">
              <w:rPr>
                <w:rtl w:val="0"/>
              </w:rPr>
            </w:r>
          </w:p>
          <w:p w:rsidR="00000000" w:rsidDel="00000000" w:rsidP="00000000" w:rsidRDefault="00000000" w:rsidRPr="00000000" w14:paraId="00000294">
            <w:pPr>
              <w:keepNext w:val="0"/>
              <w:keepLines w:val="0"/>
              <w:widowControl w:val="0"/>
              <w:pBdr>
                <w:top w:space="0" w:sz="0" w:val="nil"/>
                <w:left w:space="0" w:sz="0" w:val="nil"/>
                <w:bottom w:space="0" w:sz="0" w:val="nil"/>
                <w:right w:space="0" w:sz="0" w:val="nil"/>
                <w:between w:space="0" w:sz="0" w:val="nil"/>
              </w:pBdr>
              <w:shd w:fill="auto" w:val="clear"/>
              <w:spacing w:after="0" w:before="111" w:line="208"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Se determinará, por el consejo directivo, la medida disciplinaria al caso concreto (exhorto,</w:t>
            </w:r>
            <w:r w:rsidDel="00000000" w:rsidR="00000000" w:rsidRPr="00000000">
              <w:rPr>
                <w:rtl w:val="0"/>
              </w:rPr>
            </w:r>
          </w:p>
          <w:p w:rsidR="00000000" w:rsidDel="00000000" w:rsidP="00000000" w:rsidRDefault="00000000" w:rsidRPr="00000000" w14:paraId="00000295">
            <w:pPr>
              <w:keepNext w:val="0"/>
              <w:keepLines w:val="0"/>
              <w:widowControl w:val="0"/>
              <w:pBdr>
                <w:top w:space="0" w:sz="0" w:val="nil"/>
                <w:left w:space="0" w:sz="0" w:val="nil"/>
                <w:bottom w:space="0" w:sz="0" w:val="nil"/>
                <w:right w:space="0" w:sz="0" w:val="nil"/>
                <w:between w:space="0" w:sz="0" w:val="nil"/>
              </w:pBdr>
              <w:shd w:fill="auto" w:val="clear"/>
              <w:spacing w:after="0" w:before="0" w:line="261.99999999999994"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reporte o suspensión).</w:t>
            </w:r>
            <w:r w:rsidDel="00000000" w:rsidR="00000000" w:rsidRPr="00000000">
              <w:rPr>
                <w:rtl w:val="0"/>
              </w:rPr>
            </w:r>
          </w:p>
        </w:tc>
      </w:tr>
    </w:tbl>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sectPr>
          <w:type w:val="continuous"/>
          <w:pgSz w:h="16840" w:w="11920" w:orient="portrait"/>
          <w:pgMar w:bottom="1160" w:top="1560" w:left="425" w:right="141" w:header="270" w:footer="963"/>
        </w:sectPr>
      </w:pPr>
      <w:r w:rsidDel="00000000" w:rsidR="00000000" w:rsidRPr="00000000">
        <w:rPr>
          <w:rtl w:val="0"/>
        </w:rPr>
      </w:r>
    </w:p>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1008.5433070866151" w:firstLine="0"/>
        <w:jc w:val="left"/>
        <w:rPr/>
      </w:pPr>
      <w:r w:rsidDel="00000000" w:rsidR="00000000" w:rsidRPr="00000000">
        <w:rPr>
          <w:rtl w:val="0"/>
        </w:rPr>
      </w:r>
    </w:p>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1008.5433070866151" w:firstLine="0"/>
        <w:jc w:val="left"/>
        <w:rPr/>
      </w:pPr>
      <w:r w:rsidDel="00000000" w:rsidR="00000000" w:rsidRPr="00000000">
        <w:rPr>
          <w:rtl w:val="0"/>
        </w:rPr>
      </w:r>
    </w:p>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1008.5433070866151" w:firstLine="0"/>
        <w:jc w:val="left"/>
        <w:rPr/>
      </w:pPr>
      <w:r w:rsidDel="00000000" w:rsidR="00000000" w:rsidRPr="00000000">
        <w:rPr>
          <w:rtl w:val="0"/>
        </w:rPr>
      </w:r>
    </w:p>
    <w:tbl>
      <w:tblPr>
        <w:tblStyle w:val="Table10"/>
        <w:tblW w:w="10564.0" w:type="dxa"/>
        <w:jc w:val="left"/>
        <w:tblInd w:w="3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5282"/>
        <w:gridCol w:w="5282"/>
        <w:tblGridChange w:id="0">
          <w:tblGrid>
            <w:gridCol w:w="5282"/>
            <w:gridCol w:w="5282"/>
          </w:tblGrid>
        </w:tblGridChange>
      </w:tblGrid>
      <w:tr>
        <w:trPr>
          <w:cantSplit w:val="0"/>
          <w:trHeight w:val="725" w:hRule="atLeast"/>
          <w:tblHeader w:val="0"/>
        </w:trPr>
        <w:tc>
          <w:tcPr>
            <w:gridSpan w:val="2"/>
            <w:shd w:fill="215e99" w:val="clear"/>
          </w:tcPr>
          <w:p w:rsidR="00000000" w:rsidDel="00000000" w:rsidP="00000000" w:rsidRDefault="00000000" w:rsidRPr="00000000" w14:paraId="0000029A">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B">
            <w:pPr>
              <w:keepNext w:val="0"/>
              <w:keepLines w:val="0"/>
              <w:widowControl w:val="0"/>
              <w:pBdr>
                <w:top w:space="0" w:sz="0" w:val="nil"/>
                <w:left w:space="0" w:sz="0" w:val="nil"/>
                <w:bottom w:space="0" w:sz="0" w:val="nil"/>
                <w:right w:space="0" w:sz="0" w:val="nil"/>
                <w:between w:space="0" w:sz="0" w:val="nil"/>
              </w:pBdr>
              <w:shd w:fill="auto" w:val="clear"/>
              <w:spacing w:after="0" w:before="0" w:line="333" w:lineRule="auto"/>
              <w:ind w:left="21" w:right="1008.5433070866151" w:firstLine="0"/>
              <w:jc w:val="center"/>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ffffff"/>
                <w:sz w:val="24"/>
                <w:szCs w:val="24"/>
                <w:u w:val="none"/>
                <w:shd w:fill="auto" w:val="clear"/>
                <w:vertAlign w:val="baseline"/>
                <w:rtl w:val="0"/>
              </w:rPr>
              <w:t xml:space="preserve">Conductas discriminatorias</w:t>
            </w:r>
            <w:r w:rsidDel="00000000" w:rsidR="00000000" w:rsidRPr="00000000">
              <w:rPr>
                <w:rtl w:val="0"/>
              </w:rPr>
            </w:r>
          </w:p>
        </w:tc>
      </w:tr>
      <w:tr>
        <w:trPr>
          <w:cantSplit w:val="0"/>
          <w:trHeight w:val="460" w:hRule="atLeast"/>
          <w:tblHeader w:val="0"/>
        </w:trPr>
        <w:tc>
          <w:tcPr>
            <w:shd w:fill="dae9f7" w:val="clear"/>
          </w:tcPr>
          <w:p w:rsidR="00000000" w:rsidDel="00000000" w:rsidP="00000000" w:rsidRDefault="00000000" w:rsidRPr="00000000" w14:paraId="0000029D">
            <w:pPr>
              <w:keepNext w:val="0"/>
              <w:keepLines w:val="0"/>
              <w:widowControl w:val="0"/>
              <w:pBdr>
                <w:top w:space="0" w:sz="0" w:val="nil"/>
                <w:left w:space="0" w:sz="0" w:val="nil"/>
                <w:bottom w:space="0" w:sz="0" w:val="nil"/>
                <w:right w:space="0" w:sz="0" w:val="nil"/>
                <w:between w:space="0" w:sz="0" w:val="nil"/>
              </w:pBdr>
              <w:shd w:fill="auto" w:val="clear"/>
              <w:spacing w:after="0" w:before="92" w:line="348" w:lineRule="auto"/>
              <w:ind w:left="24" w:right="1008.5433070866151" w:firstLine="0"/>
              <w:jc w:val="center"/>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4"/>
                <w:szCs w:val="24"/>
                <w:u w:val="none"/>
                <w:shd w:fill="auto" w:val="clear"/>
                <w:vertAlign w:val="baseline"/>
                <w:rtl w:val="0"/>
              </w:rPr>
              <w:t xml:space="preserve">Faltas</w:t>
            </w:r>
            <w:r w:rsidDel="00000000" w:rsidR="00000000" w:rsidRPr="00000000">
              <w:rPr>
                <w:rtl w:val="0"/>
              </w:rPr>
            </w:r>
          </w:p>
        </w:tc>
        <w:tc>
          <w:tcPr>
            <w:shd w:fill="dae9f7" w:val="clear"/>
          </w:tcPr>
          <w:p w:rsidR="00000000" w:rsidDel="00000000" w:rsidP="00000000" w:rsidRDefault="00000000" w:rsidRPr="00000000" w14:paraId="0000029E">
            <w:pPr>
              <w:keepNext w:val="0"/>
              <w:keepLines w:val="0"/>
              <w:widowControl w:val="0"/>
              <w:pBdr>
                <w:top w:space="0" w:sz="0" w:val="nil"/>
                <w:left w:space="0" w:sz="0" w:val="nil"/>
                <w:bottom w:space="0" w:sz="0" w:val="nil"/>
                <w:right w:space="0" w:sz="0" w:val="nil"/>
                <w:between w:space="0" w:sz="0" w:val="nil"/>
              </w:pBdr>
              <w:shd w:fill="auto" w:val="clear"/>
              <w:spacing w:after="0" w:before="92" w:line="348" w:lineRule="auto"/>
              <w:ind w:left="1755"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4"/>
                <w:szCs w:val="24"/>
                <w:u w:val="none"/>
                <w:shd w:fill="auto" w:val="clear"/>
                <w:vertAlign w:val="baseline"/>
                <w:rtl w:val="0"/>
              </w:rPr>
              <w:t xml:space="preserve">Acciones formativas</w:t>
            </w:r>
            <w:r w:rsidDel="00000000" w:rsidR="00000000" w:rsidRPr="00000000">
              <w:rPr>
                <w:rtl w:val="0"/>
              </w:rPr>
            </w:r>
          </w:p>
        </w:tc>
      </w:tr>
      <w:tr>
        <w:trPr>
          <w:cantSplit w:val="0"/>
          <w:trHeight w:val="3050" w:hRule="atLeast"/>
          <w:tblHeader w:val="0"/>
        </w:trPr>
        <w:tc>
          <w:tcPr>
            <w:shd w:fill="a5c9eb" w:val="clear"/>
          </w:tcPr>
          <w:p w:rsidR="00000000" w:rsidDel="00000000" w:rsidP="00000000" w:rsidRDefault="00000000" w:rsidRPr="00000000" w14:paraId="0000029F">
            <w:pPr>
              <w:keepNext w:val="0"/>
              <w:keepLines w:val="0"/>
              <w:widowControl w:val="0"/>
              <w:pBdr>
                <w:top w:space="0" w:sz="0" w:val="nil"/>
                <w:left w:space="0" w:sz="0" w:val="nil"/>
                <w:bottom w:space="0" w:sz="0" w:val="nil"/>
                <w:right w:space="0" w:sz="0" w:val="nil"/>
                <w:between w:space="0" w:sz="0" w:val="nil"/>
              </w:pBdr>
              <w:shd w:fill="auto" w:val="clear"/>
              <w:spacing w:after="0" w:before="88" w:line="240" w:lineRule="auto"/>
              <w:ind w:left="205" w:right="1008.5433070866151"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53d63"/>
                <w:sz w:val="22"/>
                <w:szCs w:val="22"/>
                <w:u w:val="none"/>
                <w:shd w:fill="auto" w:val="clear"/>
                <w:vertAlign w:val="baseline"/>
                <w:rtl w:val="0"/>
              </w:rPr>
              <w:t xml:space="preserve">Difusión de contenido discriminatorio:</w:t>
            </w:r>
            <w:r w:rsidDel="00000000" w:rsidR="00000000" w:rsidRPr="00000000">
              <w:rPr>
                <w:rtl w:val="0"/>
              </w:rPr>
            </w:r>
          </w:p>
          <w:p w:rsidR="00000000" w:rsidDel="00000000" w:rsidP="00000000" w:rsidRDefault="00000000" w:rsidRPr="00000000" w14:paraId="000002A0">
            <w:pPr>
              <w:keepNext w:val="0"/>
              <w:keepLines w:val="0"/>
              <w:widowControl w:val="0"/>
              <w:pBdr>
                <w:top w:space="0" w:sz="0" w:val="nil"/>
                <w:left w:space="0" w:sz="0" w:val="nil"/>
                <w:bottom w:space="0" w:sz="0" w:val="nil"/>
                <w:right w:space="0" w:sz="0" w:val="nil"/>
                <w:between w:space="0" w:sz="0" w:val="nil"/>
              </w:pBdr>
              <w:shd w:fill="auto" w:val="clear"/>
              <w:spacing w:after="0" w:before="230" w:line="319"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Distribuir o compartir material ofensivo o</w:t>
            </w:r>
            <w:r w:rsidDel="00000000" w:rsidR="00000000" w:rsidRPr="00000000">
              <w:rPr>
                <w:rtl w:val="0"/>
              </w:rPr>
            </w:r>
          </w:p>
          <w:p w:rsidR="00000000" w:rsidDel="00000000" w:rsidP="00000000" w:rsidRDefault="00000000" w:rsidRPr="00000000" w14:paraId="000002A1">
            <w:pPr>
              <w:keepNext w:val="0"/>
              <w:keepLines w:val="0"/>
              <w:widowControl w:val="0"/>
              <w:pBdr>
                <w:top w:space="0" w:sz="0" w:val="nil"/>
                <w:left w:space="0" w:sz="0" w:val="nil"/>
                <w:bottom w:space="0" w:sz="0" w:val="nil"/>
                <w:right w:space="0" w:sz="0" w:val="nil"/>
                <w:between w:space="0" w:sz="0" w:val="nil"/>
              </w:pBdr>
              <w:shd w:fill="auto" w:val="clear"/>
              <w:spacing w:after="0" w:before="10" w:line="211"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discriminatorio, ya sea en formato físico (como panfletos, carteles) o digital (mensajes, imágenes o videos en redes sociales), que degrade o ataque a alguien por su apariencia</w:t>
            </w:r>
            <w:r w:rsidDel="00000000" w:rsidR="00000000" w:rsidRPr="00000000">
              <w:rPr>
                <w:rtl w:val="0"/>
              </w:rPr>
            </w:r>
          </w:p>
          <w:p w:rsidR="00000000" w:rsidDel="00000000" w:rsidP="00000000" w:rsidRDefault="00000000" w:rsidRPr="00000000" w14:paraId="000002A2">
            <w:pPr>
              <w:keepNext w:val="0"/>
              <w:keepLines w:val="0"/>
              <w:widowControl w:val="0"/>
              <w:pBdr>
                <w:top w:space="0" w:sz="0" w:val="nil"/>
                <w:left w:space="0" w:sz="0" w:val="nil"/>
                <w:bottom w:space="0" w:sz="0" w:val="nil"/>
                <w:right w:space="0" w:sz="0" w:val="nil"/>
                <w:between w:space="0" w:sz="0" w:val="nil"/>
              </w:pBdr>
              <w:shd w:fill="auto" w:val="clear"/>
              <w:spacing w:after="0" w:before="3" w:line="213"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física, origen étnico, religión, género, identidad de género, orientación sexual, discapacidad o</w:t>
            </w:r>
            <w:r w:rsidDel="00000000" w:rsidR="00000000" w:rsidRPr="00000000">
              <w:rPr>
                <w:rtl w:val="0"/>
              </w:rPr>
            </w:r>
          </w:p>
          <w:p w:rsidR="00000000" w:rsidDel="00000000" w:rsidP="00000000" w:rsidRDefault="00000000" w:rsidRPr="00000000" w14:paraId="000002A3">
            <w:pPr>
              <w:keepNext w:val="0"/>
              <w:keepLines w:val="0"/>
              <w:widowControl w:val="0"/>
              <w:pBdr>
                <w:top w:space="0" w:sz="0" w:val="nil"/>
                <w:left w:space="0" w:sz="0" w:val="nil"/>
                <w:bottom w:space="0" w:sz="0" w:val="nil"/>
                <w:right w:space="0" w:sz="0" w:val="nil"/>
                <w:between w:space="0" w:sz="0" w:val="nil"/>
              </w:pBdr>
              <w:shd w:fill="auto" w:val="clear"/>
              <w:spacing w:after="0" w:before="0" w:line="278.00000000000006"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características físicas.</w:t>
            </w:r>
            <w:r w:rsidDel="00000000" w:rsidR="00000000" w:rsidRPr="00000000">
              <w:rPr>
                <w:rtl w:val="0"/>
              </w:rPr>
            </w:r>
          </w:p>
        </w:tc>
        <w:tc>
          <w:tcPr>
            <w:vMerge w:val="restart"/>
          </w:tcPr>
          <w:p w:rsidR="00000000" w:rsidDel="00000000" w:rsidP="00000000" w:rsidRDefault="00000000" w:rsidRPr="00000000" w14:paraId="000002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1">
            <w:pPr>
              <w:keepNext w:val="0"/>
              <w:keepLines w:val="0"/>
              <w:widowControl w:val="0"/>
              <w:pBdr>
                <w:top w:space="0" w:sz="0" w:val="nil"/>
                <w:left w:space="0" w:sz="0" w:val="nil"/>
                <w:bottom w:space="0" w:sz="0" w:val="nil"/>
                <w:right w:space="0" w:sz="0" w:val="nil"/>
                <w:between w:space="0" w:sz="0" w:val="nil"/>
              </w:pBdr>
              <w:shd w:fill="auto" w:val="clear"/>
              <w:spacing w:after="0" w:before="313" w:line="240" w:lineRule="auto"/>
              <w:ind w:left="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2">
            <w:pPr>
              <w:keepNext w:val="0"/>
              <w:keepLines w:val="0"/>
              <w:widowControl w:val="0"/>
              <w:pBdr>
                <w:top w:space="0" w:sz="0" w:val="nil"/>
                <w:left w:space="0" w:sz="0" w:val="nil"/>
                <w:bottom w:space="0" w:sz="0" w:val="nil"/>
                <w:right w:space="0" w:sz="0" w:val="nil"/>
                <w:between w:space="0" w:sz="0" w:val="nil"/>
              </w:pBdr>
              <w:shd w:fill="auto" w:val="clear"/>
              <w:spacing w:after="0" w:before="1" w:line="213"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Participar de manera obligatoria en talleres de sensibilización sobre diversidad y respeto (Padres bien padres).</w:t>
            </w:r>
            <w:r w:rsidDel="00000000" w:rsidR="00000000" w:rsidRPr="00000000">
              <w:rPr>
                <w:rtl w:val="0"/>
              </w:rPr>
            </w:r>
          </w:p>
          <w:p w:rsidR="00000000" w:rsidDel="00000000" w:rsidP="00000000" w:rsidRDefault="00000000" w:rsidRPr="00000000" w14:paraId="000002B3">
            <w:pPr>
              <w:keepNext w:val="0"/>
              <w:keepLines w:val="0"/>
              <w:widowControl w:val="0"/>
              <w:pBdr>
                <w:top w:space="0" w:sz="0" w:val="nil"/>
                <w:left w:space="0" w:sz="0" w:val="nil"/>
                <w:bottom w:space="0" w:sz="0" w:val="nil"/>
                <w:right w:space="0" w:sz="0" w:val="nil"/>
                <w:between w:space="0" w:sz="0" w:val="nil"/>
              </w:pBdr>
              <w:shd w:fill="auto" w:val="clear"/>
              <w:spacing w:after="0" w:before="239" w:line="211"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Se determinará, por el consejo directivo, la medida disciplinaria al caso concreto (exhorto, reporte o suspensión e incluso la separación definitiva del Colegio en caso de reincidencia).</w:t>
            </w:r>
            <w:r w:rsidDel="00000000" w:rsidR="00000000" w:rsidRPr="00000000">
              <w:rPr>
                <w:rtl w:val="0"/>
              </w:rPr>
            </w:r>
          </w:p>
        </w:tc>
      </w:tr>
      <w:tr>
        <w:trPr>
          <w:cantSplit w:val="0"/>
          <w:trHeight w:val="2700" w:hRule="atLeast"/>
          <w:tblHeader w:val="0"/>
        </w:trPr>
        <w:tc>
          <w:tcPr/>
          <w:p w:rsidR="00000000" w:rsidDel="00000000" w:rsidP="00000000" w:rsidRDefault="00000000" w:rsidRPr="00000000" w14:paraId="000002B4">
            <w:pPr>
              <w:keepNext w:val="0"/>
              <w:keepLines w:val="0"/>
              <w:widowControl w:val="0"/>
              <w:pBdr>
                <w:top w:space="0" w:sz="0" w:val="nil"/>
                <w:left w:space="0" w:sz="0" w:val="nil"/>
                <w:bottom w:space="0" w:sz="0" w:val="nil"/>
                <w:right w:space="0" w:sz="0" w:val="nil"/>
                <w:between w:space="0" w:sz="0" w:val="nil"/>
              </w:pBdr>
              <w:shd w:fill="auto" w:val="clear"/>
              <w:spacing w:after="0" w:before="73" w:line="240" w:lineRule="auto"/>
              <w:ind w:left="205" w:right="1008.5433070866151"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53d63"/>
                <w:sz w:val="22"/>
                <w:szCs w:val="22"/>
                <w:u w:val="none"/>
                <w:shd w:fill="auto" w:val="clear"/>
                <w:vertAlign w:val="baseline"/>
                <w:rtl w:val="0"/>
              </w:rPr>
              <w:t xml:space="preserve">Uso de lenguaje discriminatorio u ofensivo:</w:t>
            </w:r>
            <w:r w:rsidDel="00000000" w:rsidR="00000000" w:rsidRPr="00000000">
              <w:rPr>
                <w:rtl w:val="0"/>
              </w:rPr>
            </w:r>
          </w:p>
          <w:p w:rsidR="00000000" w:rsidDel="00000000" w:rsidP="00000000" w:rsidRDefault="00000000" w:rsidRPr="00000000" w14:paraId="000002B5">
            <w:pPr>
              <w:keepNext w:val="0"/>
              <w:keepLines w:val="0"/>
              <w:widowControl w:val="0"/>
              <w:pBdr>
                <w:top w:space="0" w:sz="0" w:val="nil"/>
                <w:left w:space="0" w:sz="0" w:val="nil"/>
                <w:bottom w:space="0" w:sz="0" w:val="nil"/>
                <w:right w:space="0" w:sz="0" w:val="nil"/>
                <w:between w:space="0" w:sz="0" w:val="nil"/>
              </w:pBdr>
              <w:shd w:fill="auto" w:val="clear"/>
              <w:spacing w:after="0" w:before="257" w:line="213"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Emplear apodos, insultos, burlas o cualquier forma de lenguaje que menosprecie o humille a una persona por su apariencia física, origen étnico, religión, género, identidad de género, orientación sexual, discapacidad u otras características personales.</w:t>
            </w:r>
            <w:r w:rsidDel="00000000" w:rsidR="00000000" w:rsidRPr="00000000">
              <w:rPr>
                <w:rtl w:val="0"/>
              </w:rPr>
            </w:r>
          </w:p>
        </w:tc>
        <w:tc>
          <w:tcPr>
            <w:vMerge w:val="continue"/>
          </w:tcPr>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751" w:hRule="atLeast"/>
          <w:tblHeader w:val="0"/>
        </w:trPr>
        <w:tc>
          <w:tcPr>
            <w:shd w:fill="a5c9eb" w:val="clear"/>
          </w:tcPr>
          <w:p w:rsidR="00000000" w:rsidDel="00000000" w:rsidP="00000000" w:rsidRDefault="00000000" w:rsidRPr="00000000" w14:paraId="000002B7">
            <w:pPr>
              <w:keepNext w:val="0"/>
              <w:keepLines w:val="0"/>
              <w:widowControl w:val="0"/>
              <w:pBdr>
                <w:top w:space="0" w:sz="0" w:val="nil"/>
                <w:left w:space="0" w:sz="0" w:val="nil"/>
                <w:bottom w:space="0" w:sz="0" w:val="nil"/>
                <w:right w:space="0" w:sz="0" w:val="nil"/>
                <w:between w:space="0" w:sz="0" w:val="nil"/>
              </w:pBdr>
              <w:shd w:fill="auto" w:val="clear"/>
              <w:spacing w:after="0" w:before="83" w:line="240" w:lineRule="auto"/>
              <w:ind w:left="205" w:right="1008.5433070866151"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53d63"/>
                <w:sz w:val="22"/>
                <w:szCs w:val="22"/>
                <w:u w:val="none"/>
                <w:shd w:fill="auto" w:val="clear"/>
                <w:vertAlign w:val="baseline"/>
                <w:rtl w:val="0"/>
              </w:rPr>
              <w:t xml:space="preserve">Difusión de rumores o información falsa:</w:t>
            </w:r>
            <w:r w:rsidDel="00000000" w:rsidR="00000000" w:rsidRPr="00000000">
              <w:rPr>
                <w:rtl w:val="0"/>
              </w:rPr>
            </w:r>
          </w:p>
          <w:p w:rsidR="00000000" w:rsidDel="00000000" w:rsidP="00000000" w:rsidRDefault="00000000" w:rsidRPr="00000000" w14:paraId="000002B8">
            <w:pPr>
              <w:keepNext w:val="0"/>
              <w:keepLines w:val="0"/>
              <w:widowControl w:val="0"/>
              <w:pBdr>
                <w:top w:space="0" w:sz="0" w:val="nil"/>
                <w:left w:space="0" w:sz="0" w:val="nil"/>
                <w:bottom w:space="0" w:sz="0" w:val="nil"/>
                <w:right w:space="0" w:sz="0" w:val="nil"/>
                <w:between w:space="0" w:sz="0" w:val="nil"/>
              </w:pBdr>
              <w:shd w:fill="auto" w:val="clear"/>
              <w:spacing w:after="0" w:before="257" w:line="213"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Difundir rumores o información falsa que pueda perjudicar la reputación o integridad de un/a estudiante o miembro del personal, basados en su apariencia física, origen étnico, religión, género, identidad de género, orientación sexual, discapacidad u otras</w:t>
            </w:r>
            <w:r w:rsidDel="00000000" w:rsidR="00000000" w:rsidRPr="00000000">
              <w:rPr>
                <w:rtl w:val="0"/>
              </w:rPr>
            </w:r>
          </w:p>
          <w:p w:rsidR="00000000" w:rsidDel="00000000" w:rsidP="00000000" w:rsidRDefault="00000000" w:rsidRPr="00000000" w14:paraId="000002B9">
            <w:pPr>
              <w:keepNext w:val="0"/>
              <w:keepLines w:val="0"/>
              <w:widowControl w:val="0"/>
              <w:pBdr>
                <w:top w:space="0" w:sz="0" w:val="nil"/>
                <w:left w:space="0" w:sz="0" w:val="nil"/>
                <w:bottom w:space="0" w:sz="0" w:val="nil"/>
                <w:right w:space="0" w:sz="0" w:val="nil"/>
                <w:between w:space="0" w:sz="0" w:val="nil"/>
              </w:pBdr>
              <w:shd w:fill="auto" w:val="clear"/>
              <w:spacing w:after="0" w:before="0" w:line="275"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características personales.</w:t>
            </w:r>
            <w:r w:rsidDel="00000000" w:rsidR="00000000" w:rsidRPr="00000000">
              <w:rPr>
                <w:rtl w:val="0"/>
              </w:rPr>
            </w:r>
          </w:p>
        </w:tc>
        <w:tc>
          <w:tcPr>
            <w:vMerge w:val="continue"/>
          </w:tcPr>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435" w:hRule="atLeast"/>
          <w:tblHeader w:val="0"/>
        </w:trPr>
        <w:tc>
          <w:tcPr/>
          <w:p w:rsidR="00000000" w:rsidDel="00000000" w:rsidP="00000000" w:rsidRDefault="00000000" w:rsidRPr="00000000" w14:paraId="000002BB">
            <w:pPr>
              <w:keepNext w:val="0"/>
              <w:keepLines w:val="0"/>
              <w:widowControl w:val="0"/>
              <w:pBdr>
                <w:top w:space="0" w:sz="0" w:val="nil"/>
                <w:left w:space="0" w:sz="0" w:val="nil"/>
                <w:bottom w:space="0" w:sz="0" w:val="nil"/>
                <w:right w:space="0" w:sz="0" w:val="nil"/>
                <w:between w:space="0" w:sz="0" w:val="nil"/>
              </w:pBdr>
              <w:shd w:fill="auto" w:val="clear"/>
              <w:spacing w:after="0" w:before="85" w:line="228"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53d63"/>
                <w:sz w:val="22"/>
                <w:szCs w:val="22"/>
                <w:u w:val="none"/>
                <w:shd w:fill="auto" w:val="clear"/>
                <w:vertAlign w:val="baseline"/>
                <w:rtl w:val="0"/>
              </w:rPr>
              <w:t xml:space="preserve">Destrucción o daño de propiedades con intenciones discriminatorias:</w:t>
            </w:r>
            <w:r w:rsidDel="00000000" w:rsidR="00000000" w:rsidRPr="00000000">
              <w:rPr>
                <w:rFonts w:ascii="Arial Black" w:cs="Arial Black" w:eastAsia="Arial Black" w:hAnsi="Arial Black"/>
                <w:rtl w:val="0"/>
              </w:rPr>
              <w:t xml:space="preserve"> </w:t>
            </w: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Destruir, dañar o vandalizar las pertenencias personales de alguien, como libros, mochilas, equipos electrónicos, o cualquier otro objeto, motivado por el odio o la discriminación hacia</w:t>
            </w:r>
            <w:r w:rsidDel="00000000" w:rsidR="00000000" w:rsidRPr="00000000">
              <w:rPr>
                <w:rtl w:val="0"/>
              </w:rPr>
            </w:r>
          </w:p>
          <w:p w:rsidR="00000000" w:rsidDel="00000000" w:rsidP="00000000" w:rsidRDefault="00000000" w:rsidRPr="00000000" w14:paraId="000002BC">
            <w:pPr>
              <w:keepNext w:val="0"/>
              <w:keepLines w:val="0"/>
              <w:widowControl w:val="0"/>
              <w:pBdr>
                <w:top w:space="0" w:sz="0" w:val="nil"/>
                <w:left w:space="0" w:sz="0" w:val="nil"/>
                <w:bottom w:space="0" w:sz="0" w:val="nil"/>
                <w:right w:space="0" w:sz="0" w:val="nil"/>
                <w:between w:space="0" w:sz="0" w:val="nil"/>
              </w:pBdr>
              <w:shd w:fill="auto" w:val="clear"/>
              <w:spacing w:after="0" w:before="0" w:line="276.99999999999994" w:lineRule="auto"/>
              <w:ind w:left="205"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una característica del propietario</w:t>
            </w:r>
            <w:r w:rsidDel="00000000" w:rsidR="00000000" w:rsidRPr="00000000">
              <w:rPr>
                <w:rtl w:val="0"/>
              </w:rPr>
            </w:r>
          </w:p>
        </w:tc>
        <w:tc>
          <w:tcPr/>
          <w:p w:rsidR="00000000" w:rsidDel="00000000" w:rsidP="00000000" w:rsidRDefault="00000000" w:rsidRPr="00000000" w14:paraId="000002BD">
            <w:pPr>
              <w:keepNext w:val="0"/>
              <w:keepLines w:val="0"/>
              <w:widowControl w:val="0"/>
              <w:pBdr>
                <w:top w:space="0" w:sz="0" w:val="nil"/>
                <w:left w:space="0" w:sz="0" w:val="nil"/>
                <w:bottom w:space="0" w:sz="0" w:val="nil"/>
                <w:right w:space="0" w:sz="0" w:val="nil"/>
                <w:between w:space="0" w:sz="0" w:val="nil"/>
              </w:pBdr>
              <w:shd w:fill="auto" w:val="clear"/>
              <w:spacing w:after="0" w:before="105" w:line="208"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Reparación de los daños causados. Realización de un servicio comunitario en un espacio</w:t>
            </w:r>
            <w:r w:rsidDel="00000000" w:rsidR="00000000" w:rsidRPr="00000000">
              <w:rPr>
                <w:rtl w:val="0"/>
              </w:rPr>
            </w:r>
          </w:p>
          <w:p w:rsidR="00000000" w:rsidDel="00000000" w:rsidP="00000000" w:rsidRDefault="00000000" w:rsidRPr="00000000" w14:paraId="000002BE">
            <w:pPr>
              <w:keepNext w:val="0"/>
              <w:keepLines w:val="0"/>
              <w:widowControl w:val="0"/>
              <w:pBdr>
                <w:top w:space="0" w:sz="0" w:val="nil"/>
                <w:left w:space="0" w:sz="0" w:val="nil"/>
                <w:bottom w:space="0" w:sz="0" w:val="nil"/>
                <w:right w:space="0" w:sz="0" w:val="nil"/>
                <w:between w:space="0" w:sz="0" w:val="nil"/>
              </w:pBdr>
              <w:shd w:fill="auto" w:val="clear"/>
              <w:spacing w:after="0" w:before="0" w:line="313"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público.</w:t>
            </w:r>
            <w:r w:rsidDel="00000000" w:rsidR="00000000" w:rsidRPr="00000000">
              <w:rPr>
                <w:rtl w:val="0"/>
              </w:rPr>
            </w:r>
          </w:p>
          <w:p w:rsidR="00000000" w:rsidDel="00000000" w:rsidP="00000000" w:rsidRDefault="00000000" w:rsidRPr="00000000" w14:paraId="000002BF">
            <w:pPr>
              <w:keepNext w:val="0"/>
              <w:keepLines w:val="0"/>
              <w:widowControl w:val="0"/>
              <w:pBdr>
                <w:top w:space="0" w:sz="0" w:val="nil"/>
                <w:left w:space="0" w:sz="0" w:val="nil"/>
                <w:bottom w:space="0" w:sz="0" w:val="nil"/>
                <w:right w:space="0" w:sz="0" w:val="nil"/>
                <w:between w:space="0" w:sz="0" w:val="nil"/>
              </w:pBdr>
              <w:shd w:fill="auto" w:val="clear"/>
              <w:spacing w:after="0" w:before="289" w:line="213"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Se determinará, por el consejo directivo, la medida disciplinaria al caso concreto (exhorto, reporte o suspensión).</w:t>
            </w:r>
            <w:r w:rsidDel="00000000" w:rsidR="00000000" w:rsidRPr="00000000">
              <w:rPr>
                <w:rtl w:val="0"/>
              </w:rPr>
            </w:r>
          </w:p>
        </w:tc>
      </w:tr>
    </w:tbl>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3"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sectPr>
          <w:type w:val="nextPage"/>
          <w:pgSz w:h="16840" w:w="11920" w:orient="portrait"/>
          <w:pgMar w:bottom="1160" w:top="1580" w:left="425" w:right="141" w:header="270" w:footer="963"/>
        </w:sectPr>
      </w:pPr>
      <w:r w:rsidDel="00000000" w:rsidR="00000000" w:rsidRPr="00000000">
        <w:rPr>
          <w:rtl w:val="0"/>
        </w:rPr>
      </w:r>
    </w:p>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1008.5433070866151" w:firstLine="0"/>
        <w:jc w:val="left"/>
        <w:rPr/>
      </w:pPr>
      <w:r w:rsidDel="00000000" w:rsidR="00000000" w:rsidRPr="00000000">
        <w:rPr>
          <w:rtl w:val="0"/>
        </w:rPr>
      </w:r>
    </w:p>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1008.5433070866151" w:firstLine="0"/>
        <w:jc w:val="left"/>
        <w:rPr/>
      </w:pPr>
      <w:r w:rsidDel="00000000" w:rsidR="00000000" w:rsidRPr="00000000">
        <w:rPr>
          <w:rtl w:val="0"/>
        </w:rPr>
      </w:r>
    </w:p>
    <w:tbl>
      <w:tblPr>
        <w:tblStyle w:val="Table11"/>
        <w:tblW w:w="10564.0" w:type="dxa"/>
        <w:jc w:val="left"/>
        <w:tblInd w:w="3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5282"/>
        <w:gridCol w:w="5282"/>
        <w:tblGridChange w:id="0">
          <w:tblGrid>
            <w:gridCol w:w="5282"/>
            <w:gridCol w:w="5282"/>
          </w:tblGrid>
        </w:tblGridChange>
      </w:tblGrid>
      <w:tr>
        <w:trPr>
          <w:cantSplit w:val="0"/>
          <w:trHeight w:val="4236" w:hRule="atLeast"/>
          <w:tblHeader w:val="0"/>
        </w:trPr>
        <w:tc>
          <w:tcPr/>
          <w:p w:rsidR="00000000" w:rsidDel="00000000" w:rsidP="00000000" w:rsidRDefault="00000000" w:rsidRPr="00000000" w14:paraId="000002C3">
            <w:pPr>
              <w:keepNext w:val="0"/>
              <w:keepLines w:val="0"/>
              <w:widowControl w:val="0"/>
              <w:pBdr>
                <w:top w:space="0" w:sz="0" w:val="nil"/>
                <w:left w:space="0" w:sz="0" w:val="nil"/>
                <w:bottom w:space="0" w:sz="0" w:val="nil"/>
                <w:right w:space="0" w:sz="0" w:val="nil"/>
                <w:between w:space="0" w:sz="0" w:val="nil"/>
              </w:pBdr>
              <w:shd w:fill="auto" w:val="clear"/>
              <w:spacing w:after="0" w:before="98" w:line="240" w:lineRule="auto"/>
              <w:ind w:left="205" w:right="1008.5433070866151"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53d63"/>
                <w:sz w:val="22"/>
                <w:szCs w:val="22"/>
                <w:u w:val="none"/>
                <w:shd w:fill="auto" w:val="clear"/>
                <w:vertAlign w:val="baseline"/>
                <w:rtl w:val="0"/>
              </w:rPr>
              <w:t xml:space="preserve">Acoso grupal o "bullying" coordinado:</w:t>
            </w:r>
            <w:r w:rsidDel="00000000" w:rsidR="00000000" w:rsidRPr="00000000">
              <w:rPr>
                <w:rtl w:val="0"/>
              </w:rPr>
            </w:r>
          </w:p>
          <w:p w:rsidR="00000000" w:rsidDel="00000000" w:rsidP="00000000" w:rsidRDefault="00000000" w:rsidRPr="00000000" w14:paraId="000002C4">
            <w:pPr>
              <w:keepNext w:val="0"/>
              <w:keepLines w:val="0"/>
              <w:widowControl w:val="0"/>
              <w:pBdr>
                <w:top w:space="0" w:sz="0" w:val="nil"/>
                <w:left w:space="0" w:sz="0" w:val="nil"/>
                <w:bottom w:space="0" w:sz="0" w:val="nil"/>
                <w:right w:space="0" w:sz="0" w:val="nil"/>
                <w:between w:space="0" w:sz="0" w:val="nil"/>
              </w:pBdr>
              <w:shd w:fill="auto" w:val="clear"/>
              <w:spacing w:after="0" w:before="90" w:line="319"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Organizar o participar en actos de acoso grupal</w:t>
            </w:r>
            <w:r w:rsidDel="00000000" w:rsidR="00000000" w:rsidRPr="00000000">
              <w:rPr>
                <w:rtl w:val="0"/>
              </w:rPr>
            </w:r>
          </w:p>
          <w:p w:rsidR="00000000" w:rsidDel="00000000" w:rsidP="00000000" w:rsidRDefault="00000000" w:rsidRPr="00000000" w14:paraId="000002C5">
            <w:pPr>
              <w:keepNext w:val="0"/>
              <w:keepLines w:val="0"/>
              <w:widowControl w:val="0"/>
              <w:pBdr>
                <w:top w:space="0" w:sz="0" w:val="nil"/>
                <w:left w:space="0" w:sz="0" w:val="nil"/>
                <w:bottom w:space="0" w:sz="0" w:val="nil"/>
                <w:right w:space="0" w:sz="0" w:val="nil"/>
                <w:between w:space="0" w:sz="0" w:val="nil"/>
              </w:pBdr>
              <w:shd w:fill="auto" w:val="clear"/>
              <w:spacing w:after="0" w:before="0" w:line="298"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o "bullying" coordinado contra un/a estudiante</w:t>
            </w:r>
            <w:r w:rsidDel="00000000" w:rsidR="00000000" w:rsidRPr="00000000">
              <w:rPr>
                <w:rtl w:val="0"/>
              </w:rPr>
            </w:r>
          </w:p>
          <w:p w:rsidR="00000000" w:rsidDel="00000000" w:rsidP="00000000" w:rsidRDefault="00000000" w:rsidRPr="00000000" w14:paraId="000002C6">
            <w:pPr>
              <w:keepNext w:val="0"/>
              <w:keepLines w:val="0"/>
              <w:widowControl w:val="0"/>
              <w:pBdr>
                <w:top w:space="0" w:sz="0" w:val="nil"/>
                <w:left w:space="0" w:sz="0" w:val="nil"/>
                <w:bottom w:space="0" w:sz="0" w:val="nil"/>
                <w:right w:space="0" w:sz="0" w:val="nil"/>
                <w:between w:space="0" w:sz="0" w:val="nil"/>
              </w:pBdr>
              <w:shd w:fill="auto" w:val="clear"/>
              <w:spacing w:after="0" w:before="5" w:line="213"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o miembro del personal por sus características personales, como su apariencia física, origen étnico, religión, género, identidad de género, orientación sexual o discapacidad.</w:t>
            </w:r>
            <w:r w:rsidDel="00000000" w:rsidR="00000000" w:rsidRPr="00000000">
              <w:rPr>
                <w:rtl w:val="0"/>
              </w:rPr>
            </w:r>
          </w:p>
        </w:tc>
        <w:tc>
          <w:tcPr/>
          <w:p w:rsidR="00000000" w:rsidDel="00000000" w:rsidP="00000000" w:rsidRDefault="00000000" w:rsidRPr="00000000" w14:paraId="000002C7">
            <w:pPr>
              <w:keepNext w:val="0"/>
              <w:keepLines w:val="0"/>
              <w:widowControl w:val="0"/>
              <w:pBdr>
                <w:top w:space="0" w:sz="0" w:val="nil"/>
                <w:left w:space="0" w:sz="0" w:val="nil"/>
                <w:bottom w:space="0" w:sz="0" w:val="nil"/>
                <w:right w:space="0" w:sz="0" w:val="nil"/>
                <w:between w:space="0" w:sz="0" w:val="nil"/>
              </w:pBdr>
              <w:shd w:fill="auto" w:val="clear"/>
              <w:spacing w:after="0" w:before="0" w:line="313"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Solicitar a la madre, padre de familia o tutor,</w:t>
            </w:r>
            <w:r w:rsidDel="00000000" w:rsidR="00000000" w:rsidRPr="00000000">
              <w:rPr>
                <w:rtl w:val="0"/>
              </w:rPr>
            </w:r>
          </w:p>
          <w:p w:rsidR="00000000" w:rsidDel="00000000" w:rsidP="00000000" w:rsidRDefault="00000000" w:rsidRPr="00000000" w14:paraId="000002C8">
            <w:pPr>
              <w:keepNext w:val="0"/>
              <w:keepLines w:val="0"/>
              <w:widowControl w:val="0"/>
              <w:pBdr>
                <w:top w:space="0" w:sz="0" w:val="nil"/>
                <w:left w:space="0" w:sz="0" w:val="nil"/>
                <w:bottom w:space="0" w:sz="0" w:val="nil"/>
                <w:right w:space="0" w:sz="0" w:val="nil"/>
                <w:between w:space="0" w:sz="0" w:val="nil"/>
              </w:pBdr>
              <w:shd w:fill="auto" w:val="clear"/>
              <w:spacing w:after="0" w:before="7" w:line="213"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llevar al o el estudiante a atención psicológica en alguna institución pública o privada; la madre, padre de familia o tutor proporcionará a la escuela la valoración psicológica y dependiendo de ésta, la escuela solicitará los</w:t>
            </w:r>
            <w:r w:rsidDel="00000000" w:rsidR="00000000" w:rsidRPr="00000000">
              <w:rPr>
                <w:rtl w:val="0"/>
              </w:rPr>
            </w:r>
          </w:p>
          <w:p w:rsidR="00000000" w:rsidDel="00000000" w:rsidP="00000000" w:rsidRDefault="00000000" w:rsidRPr="00000000" w14:paraId="000002C9">
            <w:pPr>
              <w:keepNext w:val="0"/>
              <w:keepLines w:val="0"/>
              <w:widowControl w:val="0"/>
              <w:pBdr>
                <w:top w:space="0" w:sz="0" w:val="nil"/>
                <w:left w:space="0" w:sz="0" w:val="nil"/>
                <w:bottom w:space="0" w:sz="0" w:val="nil"/>
                <w:right w:space="0" w:sz="0" w:val="nil"/>
                <w:between w:space="0" w:sz="0" w:val="nil"/>
              </w:pBdr>
              <w:shd w:fill="auto" w:val="clear"/>
              <w:spacing w:after="0" w:before="0" w:line="308.00000000000006"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informes periódicos de los avances.</w:t>
            </w:r>
            <w:r w:rsidDel="00000000" w:rsidR="00000000" w:rsidRPr="00000000">
              <w:rPr>
                <w:rtl w:val="0"/>
              </w:rPr>
            </w:r>
          </w:p>
          <w:p w:rsidR="00000000" w:rsidDel="00000000" w:rsidP="00000000" w:rsidRDefault="00000000" w:rsidRPr="00000000" w14:paraId="000002CA">
            <w:pPr>
              <w:keepNext w:val="0"/>
              <w:keepLines w:val="0"/>
              <w:widowControl w:val="0"/>
              <w:pBdr>
                <w:top w:space="0" w:sz="0" w:val="nil"/>
                <w:left w:space="0" w:sz="0" w:val="nil"/>
                <w:bottom w:space="0" w:sz="0" w:val="nil"/>
                <w:right w:space="0" w:sz="0" w:val="nil"/>
                <w:between w:space="0" w:sz="0" w:val="nil"/>
              </w:pBdr>
              <w:shd w:fill="auto" w:val="clear"/>
              <w:spacing w:after="0" w:before="231" w:line="211"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Participar de manera obligatoria en talleres de sensibilización sobre diversidad y respeto (Padres bien padres).</w:t>
            </w:r>
            <w:r w:rsidDel="00000000" w:rsidR="00000000" w:rsidRPr="00000000">
              <w:rPr>
                <w:rtl w:val="0"/>
              </w:rPr>
            </w:r>
          </w:p>
          <w:p w:rsidR="00000000" w:rsidDel="00000000" w:rsidP="00000000" w:rsidRDefault="00000000" w:rsidRPr="00000000" w14:paraId="000002CB">
            <w:pPr>
              <w:keepNext w:val="0"/>
              <w:keepLines w:val="0"/>
              <w:widowControl w:val="0"/>
              <w:pBdr>
                <w:top w:space="0" w:sz="0" w:val="nil"/>
                <w:left w:space="0" w:sz="0" w:val="nil"/>
                <w:bottom w:space="0" w:sz="0" w:val="nil"/>
                <w:right w:space="0" w:sz="0" w:val="nil"/>
                <w:between w:space="0" w:sz="0" w:val="nil"/>
              </w:pBdr>
              <w:shd w:fill="auto" w:val="clear"/>
              <w:spacing w:after="0" w:before="61" w:line="300"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Se determinará, por el consejo directivo, la medida disciplinaria al caso concreto (exhorto, reporte o suspensión).</w:t>
            </w:r>
            <w:r w:rsidDel="00000000" w:rsidR="00000000" w:rsidRPr="00000000">
              <w:rPr>
                <w:rtl w:val="0"/>
              </w:rPr>
            </w:r>
          </w:p>
        </w:tc>
      </w:tr>
      <w:tr>
        <w:trPr>
          <w:cantSplit w:val="0"/>
          <w:trHeight w:val="2010" w:hRule="atLeast"/>
          <w:tblHeader w:val="0"/>
        </w:trPr>
        <w:tc>
          <w:tcPr>
            <w:shd w:fill="a5c9eb" w:val="clear"/>
          </w:tcPr>
          <w:p w:rsidR="00000000" w:rsidDel="00000000" w:rsidP="00000000" w:rsidRDefault="00000000" w:rsidRPr="00000000" w14:paraId="000002CC">
            <w:pPr>
              <w:keepNext w:val="0"/>
              <w:keepLines w:val="0"/>
              <w:widowControl w:val="0"/>
              <w:pBdr>
                <w:top w:space="0" w:sz="0" w:val="nil"/>
                <w:left w:space="0" w:sz="0" w:val="nil"/>
                <w:bottom w:space="0" w:sz="0" w:val="nil"/>
                <w:right w:space="0" w:sz="0" w:val="nil"/>
                <w:between w:space="0" w:sz="0" w:val="nil"/>
              </w:pBdr>
              <w:shd w:fill="auto" w:val="clear"/>
              <w:spacing w:after="0" w:before="103" w:line="240" w:lineRule="auto"/>
              <w:ind w:left="205" w:right="1008.5433070866151"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53d63"/>
                <w:sz w:val="22"/>
                <w:szCs w:val="22"/>
                <w:u w:val="none"/>
                <w:shd w:fill="auto" w:val="clear"/>
                <w:vertAlign w:val="baseline"/>
                <w:rtl w:val="0"/>
              </w:rPr>
              <w:t xml:space="preserve">Imposición de estereotipos o roles de género:</w:t>
            </w:r>
            <w:r w:rsidDel="00000000" w:rsidR="00000000" w:rsidRPr="00000000">
              <w:rPr>
                <w:rtl w:val="0"/>
              </w:rPr>
            </w:r>
          </w:p>
          <w:p w:rsidR="00000000" w:rsidDel="00000000" w:rsidP="00000000" w:rsidRDefault="00000000" w:rsidRPr="00000000" w14:paraId="000002CD">
            <w:pPr>
              <w:keepNext w:val="0"/>
              <w:keepLines w:val="0"/>
              <w:widowControl w:val="0"/>
              <w:pBdr>
                <w:top w:space="0" w:sz="0" w:val="nil"/>
                <w:left w:space="0" w:sz="0" w:val="nil"/>
                <w:bottom w:space="0" w:sz="0" w:val="nil"/>
                <w:right w:space="0" w:sz="0" w:val="nil"/>
                <w:between w:space="0" w:sz="0" w:val="nil"/>
              </w:pBdr>
              <w:shd w:fill="auto" w:val="clear"/>
              <w:spacing w:after="0" w:before="117" w:line="213"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Imponer o reforzar estereotipos de género, como criticar o burlarse de los estudiantes que no se ajustan a los roles de género</w:t>
            </w:r>
            <w:r w:rsidDel="00000000" w:rsidR="00000000" w:rsidRPr="00000000">
              <w:rPr>
                <w:rtl w:val="0"/>
              </w:rPr>
            </w:r>
          </w:p>
          <w:p w:rsidR="00000000" w:rsidDel="00000000" w:rsidP="00000000" w:rsidRDefault="00000000" w:rsidRPr="00000000" w14:paraId="000002CE">
            <w:pPr>
              <w:keepNext w:val="0"/>
              <w:keepLines w:val="0"/>
              <w:widowControl w:val="0"/>
              <w:pBdr>
                <w:top w:space="0" w:sz="0" w:val="nil"/>
                <w:left w:space="0" w:sz="0" w:val="nil"/>
                <w:bottom w:space="0" w:sz="0" w:val="nil"/>
                <w:right w:space="0" w:sz="0" w:val="nil"/>
                <w:between w:space="0" w:sz="0" w:val="nil"/>
              </w:pBdr>
              <w:shd w:fill="auto" w:val="clear"/>
              <w:spacing w:after="0" w:before="0" w:line="290"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tradicionales, fomentando un ambiente de</w:t>
            </w:r>
            <w:r w:rsidDel="00000000" w:rsidR="00000000" w:rsidRPr="00000000">
              <w:rPr>
                <w:rtl w:val="0"/>
              </w:rPr>
            </w:r>
          </w:p>
          <w:p w:rsidR="00000000" w:rsidDel="00000000" w:rsidP="00000000" w:rsidRDefault="00000000" w:rsidRPr="00000000" w14:paraId="000002CF">
            <w:pPr>
              <w:keepNext w:val="0"/>
              <w:keepLines w:val="0"/>
              <w:widowControl w:val="0"/>
              <w:pBdr>
                <w:top w:space="0" w:sz="0" w:val="nil"/>
                <w:left w:space="0" w:sz="0" w:val="nil"/>
                <w:bottom w:space="0" w:sz="0" w:val="nil"/>
                <w:right w:space="0" w:sz="0" w:val="nil"/>
                <w:between w:space="0" w:sz="0" w:val="nil"/>
              </w:pBdr>
              <w:shd w:fill="auto" w:val="clear"/>
              <w:spacing w:after="0" w:before="0" w:line="267"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discriminación y exclusión.</w:t>
            </w:r>
            <w:r w:rsidDel="00000000" w:rsidR="00000000" w:rsidRPr="00000000">
              <w:rPr>
                <w:rtl w:val="0"/>
              </w:rPr>
            </w:r>
          </w:p>
        </w:tc>
        <w:tc>
          <w:tcPr>
            <w:shd w:fill="a5c9eb" w:val="clear"/>
          </w:tcPr>
          <w:p w:rsidR="00000000" w:rsidDel="00000000" w:rsidP="00000000" w:rsidRDefault="00000000" w:rsidRPr="00000000" w14:paraId="000002D0">
            <w:pPr>
              <w:keepNext w:val="0"/>
              <w:keepLines w:val="0"/>
              <w:widowControl w:val="0"/>
              <w:pBdr>
                <w:top w:space="0" w:sz="0" w:val="nil"/>
                <w:left w:space="0" w:sz="0" w:val="nil"/>
                <w:bottom w:space="0" w:sz="0" w:val="nil"/>
                <w:right w:space="0" w:sz="0" w:val="nil"/>
                <w:between w:space="0" w:sz="0" w:val="nil"/>
              </w:pBdr>
              <w:shd w:fill="auto" w:val="clear"/>
              <w:spacing w:after="0" w:before="20" w:line="213"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Participar de manera obligatoria en talleres de sensibilización sobre diversidad y respeto (padres bien padres).</w:t>
            </w:r>
            <w:r w:rsidDel="00000000" w:rsidR="00000000" w:rsidRPr="00000000">
              <w:rPr>
                <w:rtl w:val="0"/>
              </w:rPr>
            </w:r>
          </w:p>
          <w:p w:rsidR="00000000" w:rsidDel="00000000" w:rsidP="00000000" w:rsidRDefault="00000000" w:rsidRPr="00000000" w14:paraId="000002D1">
            <w:pPr>
              <w:keepNext w:val="0"/>
              <w:keepLines w:val="0"/>
              <w:widowControl w:val="0"/>
              <w:pBdr>
                <w:top w:space="0" w:sz="0" w:val="nil"/>
                <w:left w:space="0" w:sz="0" w:val="nil"/>
                <w:bottom w:space="0" w:sz="0" w:val="nil"/>
                <w:right w:space="0" w:sz="0" w:val="nil"/>
                <w:between w:space="0" w:sz="0" w:val="nil"/>
              </w:pBdr>
              <w:shd w:fill="auto" w:val="clear"/>
              <w:spacing w:after="0" w:before="0" w:line="213"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Se determinará, por el consejo directivo, la medida disciplinaria al caso concreto (exhorto, reporte o suspensión).</w:t>
            </w:r>
            <w:r w:rsidDel="00000000" w:rsidR="00000000" w:rsidRPr="00000000">
              <w:rPr>
                <w:rtl w:val="0"/>
              </w:rPr>
            </w:r>
          </w:p>
        </w:tc>
      </w:tr>
    </w:tbl>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3" w:lineRule="auto"/>
        <w:ind w:left="20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sectPr>
          <w:type w:val="continuous"/>
          <w:pgSz w:h="16840" w:w="11920" w:orient="portrait"/>
          <w:pgMar w:bottom="1160" w:top="1560" w:left="425" w:right="141" w:header="270" w:footer="963"/>
        </w:sectPr>
      </w:pPr>
      <w:r w:rsidDel="00000000" w:rsidR="00000000" w:rsidRPr="00000000">
        <w:rPr>
          <w:rtl w:val="0"/>
        </w:rPr>
      </w:r>
    </w:p>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0"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2"/>
        <w:tblW w:w="10724.0" w:type="dxa"/>
        <w:jc w:val="left"/>
        <w:tblInd w:w="16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5382"/>
        <w:gridCol w:w="5342"/>
        <w:tblGridChange w:id="0">
          <w:tblGrid>
            <w:gridCol w:w="5382"/>
            <w:gridCol w:w="5342"/>
          </w:tblGrid>
        </w:tblGridChange>
      </w:tblGrid>
      <w:tr>
        <w:trPr>
          <w:cantSplit w:val="0"/>
          <w:trHeight w:val="765" w:hRule="atLeast"/>
          <w:tblHeader w:val="0"/>
        </w:trPr>
        <w:tc>
          <w:tcPr>
            <w:gridSpan w:val="2"/>
            <w:tcBorders>
              <w:left w:color="000000" w:space="0" w:sz="12" w:val="single"/>
            </w:tcBorders>
            <w:shd w:fill="215e99" w:val="clear"/>
          </w:tcPr>
          <w:p w:rsidR="00000000" w:rsidDel="00000000" w:rsidP="00000000" w:rsidRDefault="00000000" w:rsidRPr="00000000" w14:paraId="000002D6">
            <w:pPr>
              <w:keepNext w:val="0"/>
              <w:keepLines w:val="0"/>
              <w:widowControl w:val="0"/>
              <w:pBdr>
                <w:top w:space="0" w:sz="0" w:val="nil"/>
                <w:left w:space="0" w:sz="0" w:val="nil"/>
                <w:bottom w:space="0" w:sz="0" w:val="nil"/>
                <w:right w:space="0" w:sz="0" w:val="nil"/>
                <w:between w:space="0" w:sz="0" w:val="nil"/>
              </w:pBdr>
              <w:shd w:fill="auto" w:val="clear"/>
              <w:spacing w:after="0" w:before="63" w:line="240" w:lineRule="auto"/>
              <w:ind w:left="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7">
            <w:pPr>
              <w:keepNext w:val="0"/>
              <w:keepLines w:val="0"/>
              <w:widowControl w:val="0"/>
              <w:pBdr>
                <w:top w:space="0" w:sz="0" w:val="nil"/>
                <w:left w:space="0" w:sz="0" w:val="nil"/>
                <w:bottom w:space="0" w:sz="0" w:val="nil"/>
                <w:right w:space="0" w:sz="0" w:val="nil"/>
                <w:between w:space="0" w:sz="0" w:val="nil"/>
              </w:pBdr>
              <w:shd w:fill="auto" w:val="clear"/>
              <w:spacing w:after="0" w:before="0" w:line="313" w:lineRule="auto"/>
              <w:ind w:left="30" w:right="1008.5433070866151" w:firstLine="0"/>
              <w:jc w:val="center"/>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ffffff"/>
                <w:sz w:val="24"/>
                <w:szCs w:val="24"/>
                <w:u w:val="none"/>
                <w:shd w:fill="auto" w:val="clear"/>
                <w:vertAlign w:val="baseline"/>
                <w:rtl w:val="0"/>
              </w:rPr>
              <w:t xml:space="preserve">Conductas violentas</w:t>
            </w:r>
            <w:r w:rsidDel="00000000" w:rsidR="00000000" w:rsidRPr="00000000">
              <w:rPr>
                <w:rtl w:val="0"/>
              </w:rPr>
            </w:r>
          </w:p>
        </w:tc>
      </w:tr>
      <w:tr>
        <w:trPr>
          <w:cantSplit w:val="0"/>
          <w:trHeight w:val="460" w:hRule="atLeast"/>
          <w:tblHeader w:val="0"/>
        </w:trPr>
        <w:tc>
          <w:tcPr>
            <w:tcBorders>
              <w:left w:color="000000" w:space="0" w:sz="12" w:val="single"/>
            </w:tcBorders>
            <w:shd w:fill="dae9f7" w:val="clear"/>
          </w:tcPr>
          <w:p w:rsidR="00000000" w:rsidDel="00000000" w:rsidP="00000000" w:rsidRDefault="00000000" w:rsidRPr="00000000" w14:paraId="000002D9">
            <w:pPr>
              <w:keepNext w:val="0"/>
              <w:keepLines w:val="0"/>
              <w:widowControl w:val="0"/>
              <w:pBdr>
                <w:top w:space="0" w:sz="0" w:val="nil"/>
                <w:left w:space="0" w:sz="0" w:val="nil"/>
                <w:bottom w:space="0" w:sz="0" w:val="nil"/>
                <w:right w:space="0" w:sz="0" w:val="nil"/>
                <w:between w:space="0" w:sz="0" w:val="nil"/>
              </w:pBdr>
              <w:shd w:fill="auto" w:val="clear"/>
              <w:spacing w:after="0" w:before="95" w:line="240" w:lineRule="auto"/>
              <w:ind w:left="29" w:right="1008.5433070866151" w:firstLine="0"/>
              <w:jc w:val="center"/>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Faltas</w:t>
            </w:r>
            <w:r w:rsidDel="00000000" w:rsidR="00000000" w:rsidRPr="00000000">
              <w:rPr>
                <w:rtl w:val="0"/>
              </w:rPr>
            </w:r>
          </w:p>
        </w:tc>
        <w:tc>
          <w:tcPr>
            <w:shd w:fill="dae9f7" w:val="clear"/>
          </w:tcPr>
          <w:p w:rsidR="00000000" w:rsidDel="00000000" w:rsidP="00000000" w:rsidRDefault="00000000" w:rsidRPr="00000000" w14:paraId="000002DA">
            <w:pPr>
              <w:keepNext w:val="0"/>
              <w:keepLines w:val="0"/>
              <w:widowControl w:val="0"/>
              <w:pBdr>
                <w:top w:space="0" w:sz="0" w:val="nil"/>
                <w:left w:space="0" w:sz="0" w:val="nil"/>
                <w:bottom w:space="0" w:sz="0" w:val="nil"/>
                <w:right w:space="0" w:sz="0" w:val="nil"/>
                <w:between w:space="0" w:sz="0" w:val="nil"/>
              </w:pBdr>
              <w:shd w:fill="auto" w:val="clear"/>
              <w:spacing w:after="0" w:before="95" w:line="240" w:lineRule="auto"/>
              <w:ind w:left="52" w:right="1008.5433070866151" w:firstLine="0"/>
              <w:jc w:val="center"/>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Acciones formativas</w:t>
            </w:r>
            <w:r w:rsidDel="00000000" w:rsidR="00000000" w:rsidRPr="00000000">
              <w:rPr>
                <w:rtl w:val="0"/>
              </w:rPr>
            </w:r>
          </w:p>
        </w:tc>
      </w:tr>
      <w:tr>
        <w:trPr>
          <w:cantSplit w:val="0"/>
          <w:trHeight w:val="1705" w:hRule="atLeast"/>
          <w:tblHeader w:val="0"/>
        </w:trPr>
        <w:tc>
          <w:tcPr>
            <w:tcBorders>
              <w:left w:color="000000" w:space="0" w:sz="12" w:val="single"/>
            </w:tcBorders>
          </w:tcPr>
          <w:p w:rsidR="00000000" w:rsidDel="00000000" w:rsidP="00000000" w:rsidRDefault="00000000" w:rsidRPr="00000000" w14:paraId="000002DB">
            <w:pPr>
              <w:keepNext w:val="0"/>
              <w:keepLines w:val="0"/>
              <w:widowControl w:val="0"/>
              <w:pBdr>
                <w:top w:space="0" w:sz="0" w:val="nil"/>
                <w:left w:space="0" w:sz="0" w:val="nil"/>
                <w:bottom w:space="0" w:sz="0" w:val="nil"/>
                <w:right w:space="0" w:sz="0" w:val="nil"/>
                <w:between w:space="0" w:sz="0" w:val="nil"/>
              </w:pBdr>
              <w:shd w:fill="auto" w:val="clear"/>
              <w:spacing w:after="0" w:before="95" w:line="240" w:lineRule="auto"/>
              <w:ind w:left="210" w:right="1008.5433070866151"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53d63"/>
                <w:sz w:val="20"/>
                <w:szCs w:val="20"/>
                <w:u w:val="none"/>
                <w:shd w:fill="auto" w:val="clear"/>
                <w:vertAlign w:val="baseline"/>
                <w:rtl w:val="0"/>
              </w:rPr>
              <w:t xml:space="preserve">Agresión física y conductas peligrosas:</w:t>
            </w:r>
            <w:r w:rsidDel="00000000" w:rsidR="00000000" w:rsidRPr="00000000">
              <w:rPr>
                <w:rtl w:val="0"/>
              </w:rPr>
            </w:r>
          </w:p>
          <w:p w:rsidR="00000000" w:rsidDel="00000000" w:rsidP="00000000" w:rsidRDefault="00000000" w:rsidRPr="00000000" w14:paraId="000002DC">
            <w:pPr>
              <w:keepNext w:val="0"/>
              <w:keepLines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930"/>
              </w:tabs>
              <w:spacing w:after="0" w:before="253" w:line="213" w:lineRule="auto"/>
              <w:ind w:left="930" w:right="1008.5433070866151" w:hanging="360"/>
              <w:jc w:val="both"/>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Empujar, golpear, arrojar objetos, escupir o participar en juegos bruscos que puedan causar daño a otros alumnos o al personal</w:t>
            </w:r>
            <w:r w:rsidDel="00000000" w:rsidR="00000000" w:rsidRPr="00000000">
              <w:rPr>
                <w:rtl w:val="0"/>
              </w:rPr>
            </w:r>
          </w:p>
          <w:p w:rsidR="00000000" w:rsidDel="00000000" w:rsidP="00000000" w:rsidRDefault="00000000" w:rsidRPr="00000000" w14:paraId="000002DD">
            <w:pPr>
              <w:keepNext w:val="0"/>
              <w:keepLines w:val="0"/>
              <w:widowControl w:val="0"/>
              <w:pBdr>
                <w:top w:space="0" w:sz="0" w:val="nil"/>
                <w:left w:space="0" w:sz="0" w:val="nil"/>
                <w:bottom w:space="0" w:sz="0" w:val="nil"/>
                <w:right w:space="0" w:sz="0" w:val="nil"/>
                <w:between w:space="0" w:sz="0" w:val="nil"/>
              </w:pBdr>
              <w:shd w:fill="auto" w:val="clear"/>
              <w:spacing w:after="0" w:before="0" w:line="235" w:lineRule="auto"/>
              <w:ind w:left="930" w:right="1008.5433070866151" w:firstLine="0"/>
              <w:jc w:val="both"/>
              <w:rPr>
                <w:sz w:val="20"/>
                <w:szCs w:val="20"/>
              </w:rPr>
            </w:pP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del Colegio.</w:t>
            </w:r>
            <w:r w:rsidDel="00000000" w:rsidR="00000000" w:rsidRPr="00000000">
              <w:rPr>
                <w:rtl w:val="0"/>
              </w:rPr>
            </w:r>
          </w:p>
          <w:p w:rsidR="00000000" w:rsidDel="00000000" w:rsidP="00000000" w:rsidRDefault="00000000" w:rsidRPr="00000000" w14:paraId="000002DE">
            <w:pPr>
              <w:tabs>
                <w:tab w:val="left" w:leader="none" w:pos="930"/>
              </w:tabs>
              <w:spacing w:before="1" w:line="213" w:lineRule="auto"/>
              <w:ind w:left="930" w:right="1008.5433070866151" w:firstLine="0"/>
              <w:jc w:val="both"/>
              <w:rPr>
                <w:sz w:val="20"/>
                <w:szCs w:val="20"/>
              </w:rPr>
            </w:pPr>
            <w:r w:rsidDel="00000000" w:rsidR="00000000" w:rsidRPr="00000000">
              <w:rPr>
                <w:rtl w:val="0"/>
              </w:rPr>
            </w:r>
          </w:p>
        </w:tc>
        <w:tc>
          <w:tcPr>
            <w:vMerge w:val="restart"/>
          </w:tcPr>
          <w:p w:rsidR="00000000" w:rsidDel="00000000" w:rsidP="00000000" w:rsidRDefault="00000000" w:rsidRPr="00000000" w14:paraId="000002DF">
            <w:pPr>
              <w:keepNext w:val="0"/>
              <w:keepLines w:val="0"/>
              <w:widowControl w:val="0"/>
              <w:pBdr>
                <w:top w:space="0" w:sz="0" w:val="nil"/>
                <w:left w:space="0" w:sz="0" w:val="nil"/>
                <w:bottom w:space="0" w:sz="0" w:val="nil"/>
                <w:right w:space="0" w:sz="0" w:val="nil"/>
                <w:between w:space="0" w:sz="0" w:val="nil"/>
              </w:pBdr>
              <w:shd w:fill="auto" w:val="clear"/>
              <w:spacing w:after="0" w:before="63" w:line="240" w:lineRule="auto"/>
              <w:ind w:left="0"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0">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9" w:right="1008.5433070866151" w:firstLine="0"/>
              <w:jc w:val="center"/>
              <w:rPr>
                <w:sz w:val="20"/>
                <w:szCs w:val="20"/>
              </w:rPr>
            </w:pP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Exhorto escrito y, en caso de reincidir, reporte escrito.</w:t>
            </w:r>
            <w:r w:rsidDel="00000000" w:rsidR="00000000" w:rsidRPr="00000000">
              <w:rPr>
                <w:rtl w:val="0"/>
              </w:rPr>
            </w:r>
          </w:p>
          <w:p w:rsidR="00000000" w:rsidDel="00000000" w:rsidP="00000000" w:rsidRDefault="00000000" w:rsidRPr="00000000" w14:paraId="000002E1">
            <w:pPr>
              <w:spacing w:before="80" w:lineRule="auto"/>
              <w:ind w:right="1008.5433070866151"/>
              <w:rPr>
                <w:sz w:val="20"/>
                <w:szCs w:val="20"/>
              </w:rPr>
            </w:pPr>
            <w:r w:rsidDel="00000000" w:rsidR="00000000" w:rsidRPr="00000000">
              <w:rPr>
                <w:rtl w:val="0"/>
              </w:rPr>
            </w:r>
          </w:p>
          <w:p w:rsidR="00000000" w:rsidDel="00000000" w:rsidP="00000000" w:rsidRDefault="00000000" w:rsidRPr="00000000" w14:paraId="000002E2">
            <w:pPr>
              <w:spacing w:line="211" w:lineRule="auto"/>
              <w:ind w:left="205" w:right="1008.5433070866151" w:firstLine="0"/>
              <w:rPr>
                <w:sz w:val="20"/>
                <w:szCs w:val="20"/>
              </w:rPr>
            </w:pPr>
            <w:r w:rsidDel="00000000" w:rsidR="00000000" w:rsidRPr="00000000">
              <w:rPr>
                <w:color w:val="153d63"/>
                <w:sz w:val="20"/>
                <w:szCs w:val="20"/>
                <w:rtl w:val="0"/>
              </w:rPr>
              <w:t xml:space="preserve">Se determinará, por el consejo directivo, la sanción al caso concreto (advertencia, reporte o suspensión).</w:t>
            </w:r>
            <w:r w:rsidDel="00000000" w:rsidR="00000000" w:rsidRPr="00000000">
              <w:rPr>
                <w:rtl w:val="0"/>
              </w:rPr>
            </w:r>
          </w:p>
          <w:p w:rsidR="00000000" w:rsidDel="00000000" w:rsidP="00000000" w:rsidRDefault="00000000" w:rsidRPr="00000000" w14:paraId="000002E3">
            <w:pPr>
              <w:spacing w:before="237" w:line="213" w:lineRule="auto"/>
              <w:ind w:left="205" w:right="1008.5433070866151" w:firstLine="0"/>
              <w:jc w:val="both"/>
              <w:rPr>
                <w:sz w:val="20"/>
                <w:szCs w:val="20"/>
              </w:rPr>
            </w:pPr>
            <w:r w:rsidDel="00000000" w:rsidR="00000000" w:rsidRPr="00000000">
              <w:rPr>
                <w:color w:val="153d63"/>
                <w:sz w:val="20"/>
                <w:szCs w:val="20"/>
                <w:rtl w:val="0"/>
              </w:rPr>
              <w:t xml:space="preserve">En caso de reincidencia o gravedad de la falta, se solicitará llevar al estudiante a una evaluación</w:t>
            </w:r>
            <w:r w:rsidDel="00000000" w:rsidR="00000000" w:rsidRPr="00000000">
              <w:rPr>
                <w:rtl w:val="0"/>
              </w:rPr>
            </w:r>
          </w:p>
          <w:p w:rsidR="00000000" w:rsidDel="00000000" w:rsidP="00000000" w:rsidRDefault="00000000" w:rsidRPr="00000000" w14:paraId="000002E4">
            <w:pPr>
              <w:spacing w:before="3" w:line="213" w:lineRule="auto"/>
              <w:ind w:left="205" w:right="1008.5433070866151" w:firstLine="0"/>
              <w:jc w:val="both"/>
              <w:rPr>
                <w:sz w:val="20"/>
                <w:szCs w:val="20"/>
              </w:rPr>
            </w:pPr>
            <w:r w:rsidDel="00000000" w:rsidR="00000000" w:rsidRPr="00000000">
              <w:rPr>
                <w:color w:val="153d63"/>
                <w:sz w:val="20"/>
                <w:szCs w:val="20"/>
                <w:rtl w:val="0"/>
              </w:rPr>
              <w:t xml:space="preserve">psicológica en una institución especializada. La escuela debe recibir un informe detallado de la valoración inicial y los informes de seguimiento</w:t>
            </w:r>
            <w:r w:rsidDel="00000000" w:rsidR="00000000" w:rsidRPr="00000000">
              <w:rPr>
                <w:rtl w:val="0"/>
              </w:rPr>
            </w:r>
          </w:p>
          <w:p w:rsidR="00000000" w:rsidDel="00000000" w:rsidP="00000000" w:rsidRDefault="00000000" w:rsidRPr="00000000" w14:paraId="000002E5">
            <w:pPr>
              <w:spacing w:line="250" w:lineRule="auto"/>
              <w:ind w:left="205" w:right="1008.5433070866151" w:firstLine="0"/>
              <w:rPr>
                <w:sz w:val="20"/>
                <w:szCs w:val="20"/>
              </w:rPr>
            </w:pPr>
            <w:r w:rsidDel="00000000" w:rsidR="00000000" w:rsidRPr="00000000">
              <w:rPr>
                <w:color w:val="153d63"/>
                <w:sz w:val="20"/>
                <w:szCs w:val="20"/>
                <w:rtl w:val="0"/>
              </w:rPr>
              <w:t xml:space="preserve">periódicos.</w:t>
            </w:r>
            <w:r w:rsidDel="00000000" w:rsidR="00000000" w:rsidRPr="00000000">
              <w:rPr>
                <w:rtl w:val="0"/>
              </w:rPr>
            </w:r>
          </w:p>
        </w:tc>
      </w:tr>
      <w:tr>
        <w:trPr>
          <w:cantSplit w:val="0"/>
          <w:trHeight w:val="2565" w:hRule="atLeast"/>
          <w:tblHeader w:val="0"/>
        </w:trPr>
        <w:tc>
          <w:tcPr>
            <w:tcBorders>
              <w:left w:color="000000" w:space="0" w:sz="12" w:val="single"/>
            </w:tcBorders>
          </w:tcPr>
          <w:p w:rsidR="00000000" w:rsidDel="00000000" w:rsidP="00000000" w:rsidRDefault="00000000" w:rsidRPr="00000000" w14:paraId="000002E6">
            <w:pPr>
              <w:tabs>
                <w:tab w:val="left" w:leader="none" w:pos="930"/>
              </w:tabs>
              <w:spacing w:before="1" w:line="213" w:lineRule="auto"/>
              <w:ind w:left="930" w:right="1008.5433070866151" w:firstLine="0"/>
              <w:jc w:val="both"/>
              <w:rPr>
                <w:color w:val="153d63"/>
                <w:sz w:val="20"/>
                <w:szCs w:val="20"/>
              </w:rPr>
            </w:pPr>
            <w:r w:rsidDel="00000000" w:rsidR="00000000" w:rsidRPr="00000000">
              <w:rPr>
                <w:rtl w:val="0"/>
              </w:rPr>
            </w:r>
          </w:p>
          <w:p w:rsidR="00000000" w:rsidDel="00000000" w:rsidP="00000000" w:rsidRDefault="00000000" w:rsidRPr="00000000" w14:paraId="000002E7">
            <w:pPr>
              <w:numPr>
                <w:ilvl w:val="0"/>
                <w:numId w:val="32"/>
              </w:numPr>
              <w:tabs>
                <w:tab w:val="left" w:leader="none" w:pos="930"/>
              </w:tabs>
              <w:spacing w:before="1" w:line="213" w:lineRule="auto"/>
              <w:ind w:left="930" w:right="1008.5433070866151" w:hanging="360"/>
              <w:jc w:val="both"/>
              <w:rPr/>
            </w:pPr>
            <w:r w:rsidDel="00000000" w:rsidR="00000000" w:rsidRPr="00000000">
              <w:rPr>
                <w:color w:val="153d63"/>
                <w:sz w:val="20"/>
                <w:szCs w:val="20"/>
                <w:rtl w:val="0"/>
              </w:rPr>
              <w:t xml:space="preserve">Incitar o participar en conductas físicas agresivas que representen un riesgo significativo para otros.</w:t>
            </w:r>
            <w:r w:rsidDel="00000000" w:rsidR="00000000" w:rsidRPr="00000000">
              <w:rPr>
                <w:rtl w:val="0"/>
              </w:rPr>
            </w:r>
          </w:p>
          <w:p w:rsidR="00000000" w:rsidDel="00000000" w:rsidP="00000000" w:rsidRDefault="00000000" w:rsidRPr="00000000" w14:paraId="000002E8">
            <w:pPr>
              <w:keepNext w:val="0"/>
              <w:keepLines w:val="0"/>
              <w:widowControl w:val="0"/>
              <w:pBdr>
                <w:top w:space="0" w:sz="0" w:val="nil"/>
                <w:left w:space="0" w:sz="0" w:val="nil"/>
                <w:bottom w:space="0" w:sz="0" w:val="nil"/>
                <w:right w:space="0" w:sz="0" w:val="nil"/>
                <w:between w:space="0" w:sz="0" w:val="nil"/>
              </w:pBdr>
              <w:shd w:fill="auto" w:val="clear"/>
              <w:tabs>
                <w:tab w:val="left" w:leader="none" w:pos="930"/>
              </w:tabs>
              <w:spacing w:after="0" w:before="0" w:line="240" w:lineRule="auto"/>
              <w:ind w:left="0" w:right="1008.5433070866151" w:firstLine="0"/>
              <w:jc w:val="both"/>
              <w:rPr>
                <w:sz w:val="20"/>
                <w:szCs w:val="20"/>
              </w:rPr>
            </w:pPr>
            <w:r w:rsidDel="00000000" w:rsidR="00000000" w:rsidRPr="00000000">
              <w:rPr>
                <w:rtl w:val="0"/>
              </w:rPr>
            </w:r>
          </w:p>
        </w:tc>
        <w:tc>
          <w:tcPr>
            <w:vMerge w:val="continue"/>
          </w:tcPr>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520" w:hRule="atLeast"/>
          <w:tblHeader w:val="0"/>
        </w:trPr>
        <w:tc>
          <w:tcPr>
            <w:tcBorders>
              <w:left w:color="000000" w:space="0" w:sz="12" w:val="single"/>
            </w:tcBorders>
            <w:shd w:fill="a5c9eb" w:val="clear"/>
          </w:tcPr>
          <w:p w:rsidR="00000000" w:rsidDel="00000000" w:rsidP="00000000" w:rsidRDefault="00000000" w:rsidRPr="00000000" w14:paraId="000002EA">
            <w:pPr>
              <w:keepNext w:val="0"/>
              <w:keepLines w:val="0"/>
              <w:widowControl w:val="0"/>
              <w:pBdr>
                <w:top w:space="0" w:sz="0" w:val="nil"/>
                <w:left w:space="0" w:sz="0" w:val="nil"/>
                <w:bottom w:space="0" w:sz="0" w:val="nil"/>
                <w:right w:space="0" w:sz="0" w:val="nil"/>
                <w:between w:space="0" w:sz="0" w:val="nil"/>
              </w:pBdr>
              <w:shd w:fill="auto" w:val="clear"/>
              <w:spacing w:after="0" w:before="85" w:line="240" w:lineRule="auto"/>
              <w:ind w:left="105"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Acoso y amenazas:</w:t>
            </w:r>
            <w:r w:rsidDel="00000000" w:rsidR="00000000" w:rsidRPr="00000000">
              <w:rPr>
                <w:rtl w:val="0"/>
              </w:rPr>
            </w:r>
          </w:p>
          <w:p w:rsidR="00000000" w:rsidDel="00000000" w:rsidP="00000000" w:rsidRDefault="00000000" w:rsidRPr="00000000" w14:paraId="000002EB">
            <w:pPr>
              <w:keepNext w:val="0"/>
              <w:keepLines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930"/>
              </w:tabs>
              <w:spacing w:after="0" w:before="227" w:line="213" w:lineRule="auto"/>
              <w:ind w:left="930" w:right="1008.5433070866151" w:hanging="360"/>
              <w:jc w:val="both"/>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Realizar actos de coerción o amenazas que incluyan violencia o daño, tanto físico como emocional, hacia miembros de la comunidad escolar.</w:t>
            </w:r>
            <w:r w:rsidDel="00000000" w:rsidR="00000000" w:rsidRPr="00000000">
              <w:rPr>
                <w:rtl w:val="0"/>
              </w:rPr>
            </w:r>
          </w:p>
          <w:p w:rsidR="00000000" w:rsidDel="00000000" w:rsidP="00000000" w:rsidRDefault="00000000" w:rsidRPr="00000000" w14:paraId="000002EC">
            <w:pPr>
              <w:keepNext w:val="0"/>
              <w:keepLines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930"/>
              </w:tabs>
              <w:spacing w:after="0" w:before="4" w:line="211" w:lineRule="auto"/>
              <w:ind w:left="930" w:right="1008.5433070866151" w:hanging="360"/>
              <w:jc w:val="both"/>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Utilizar dispositivos electrónicos para ciberacoso, incluyendo la difusión de material</w:t>
            </w:r>
            <w:r w:rsidDel="00000000" w:rsidR="00000000" w:rsidRPr="00000000">
              <w:rPr>
                <w:rtl w:val="0"/>
              </w:rPr>
            </w:r>
          </w:p>
          <w:p w:rsidR="00000000" w:rsidDel="00000000" w:rsidP="00000000" w:rsidRDefault="00000000" w:rsidRPr="00000000" w14:paraId="000002ED">
            <w:pPr>
              <w:keepNext w:val="0"/>
              <w:keepLines w:val="0"/>
              <w:widowControl w:val="0"/>
              <w:pBdr>
                <w:top w:space="0" w:sz="0" w:val="nil"/>
                <w:left w:space="0" w:sz="0" w:val="nil"/>
                <w:bottom w:space="0" w:sz="0" w:val="nil"/>
                <w:right w:space="0" w:sz="0" w:val="nil"/>
                <w:between w:space="0" w:sz="0" w:val="nil"/>
              </w:pBdr>
              <w:shd w:fill="auto" w:val="clear"/>
              <w:spacing w:after="0" w:before="0" w:line="242" w:lineRule="auto"/>
              <w:ind w:left="930" w:right="1008.5433070866151" w:firstLine="0"/>
              <w:jc w:val="both"/>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ofensivo o amenazante.</w:t>
            </w:r>
            <w:r w:rsidDel="00000000" w:rsidR="00000000" w:rsidRPr="00000000">
              <w:rPr>
                <w:rtl w:val="0"/>
              </w:rPr>
            </w:r>
          </w:p>
        </w:tc>
        <w:tc>
          <w:tcPr>
            <w:shd w:fill="a5c9eb" w:val="clear"/>
          </w:tcPr>
          <w:p w:rsidR="00000000" w:rsidDel="00000000" w:rsidP="00000000" w:rsidRDefault="00000000" w:rsidRPr="00000000" w14:paraId="000002EE">
            <w:pPr>
              <w:keepNext w:val="0"/>
              <w:keepLines w:val="0"/>
              <w:widowControl w:val="0"/>
              <w:pBdr>
                <w:top w:space="0" w:sz="0" w:val="nil"/>
                <w:left w:space="0" w:sz="0" w:val="nil"/>
                <w:bottom w:space="0" w:sz="0" w:val="nil"/>
                <w:right w:space="0" w:sz="0" w:val="nil"/>
                <w:between w:space="0" w:sz="0" w:val="nil"/>
              </w:pBdr>
              <w:shd w:fill="auto" w:val="clear"/>
              <w:spacing w:after="0" w:before="109" w:line="213" w:lineRule="auto"/>
              <w:ind w:left="110"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Se determinará, por el consejo directivo, la medida disciplinaria al caso concreto (exhorto, reporte o</w:t>
            </w:r>
            <w:r w:rsidDel="00000000" w:rsidR="00000000" w:rsidRPr="00000000">
              <w:rPr>
                <w:rtl w:val="0"/>
              </w:rPr>
            </w:r>
          </w:p>
          <w:p w:rsidR="00000000" w:rsidDel="00000000" w:rsidP="00000000" w:rsidRDefault="00000000" w:rsidRPr="00000000" w14:paraId="000002EF">
            <w:pPr>
              <w:keepNext w:val="0"/>
              <w:keepLines w:val="0"/>
              <w:widowControl w:val="0"/>
              <w:pBdr>
                <w:top w:space="0" w:sz="0" w:val="nil"/>
                <w:left w:space="0" w:sz="0" w:val="nil"/>
                <w:bottom w:space="0" w:sz="0" w:val="nil"/>
                <w:right w:space="0" w:sz="0" w:val="nil"/>
                <w:between w:space="0" w:sz="0" w:val="nil"/>
              </w:pBdr>
              <w:shd w:fill="auto" w:val="clear"/>
              <w:spacing w:after="0" w:before="0" w:line="286" w:lineRule="auto"/>
              <w:ind w:left="110"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suspensión).</w:t>
            </w:r>
            <w:r w:rsidDel="00000000" w:rsidR="00000000" w:rsidRPr="00000000">
              <w:rPr>
                <w:rtl w:val="0"/>
              </w:rPr>
            </w:r>
          </w:p>
          <w:p w:rsidR="00000000" w:rsidDel="00000000" w:rsidP="00000000" w:rsidRDefault="00000000" w:rsidRPr="00000000" w14:paraId="000002F0">
            <w:pPr>
              <w:keepNext w:val="0"/>
              <w:keepLines w:val="0"/>
              <w:widowControl w:val="0"/>
              <w:pBdr>
                <w:top w:space="0" w:sz="0" w:val="nil"/>
                <w:left w:space="0" w:sz="0" w:val="nil"/>
                <w:bottom w:space="0" w:sz="0" w:val="nil"/>
                <w:right w:space="0" w:sz="0" w:val="nil"/>
                <w:between w:space="0" w:sz="0" w:val="nil"/>
              </w:pBdr>
              <w:shd w:fill="auto" w:val="clear"/>
              <w:spacing w:after="0" w:before="78" w:line="213" w:lineRule="auto"/>
              <w:ind w:left="110"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En caso de reincidencia o gravedad de la falta, se solicitará llevar al estudiante a una evaluación</w:t>
            </w:r>
            <w:r w:rsidDel="00000000" w:rsidR="00000000" w:rsidRPr="00000000">
              <w:rPr>
                <w:rtl w:val="0"/>
              </w:rPr>
            </w:r>
          </w:p>
          <w:p w:rsidR="00000000" w:rsidDel="00000000" w:rsidP="00000000" w:rsidRDefault="00000000" w:rsidRPr="00000000" w14:paraId="000002F1">
            <w:pPr>
              <w:keepNext w:val="0"/>
              <w:keepLines w:val="0"/>
              <w:widowControl w:val="0"/>
              <w:pBdr>
                <w:top w:space="0" w:sz="0" w:val="nil"/>
                <w:left w:space="0" w:sz="0" w:val="nil"/>
                <w:bottom w:space="0" w:sz="0" w:val="nil"/>
                <w:right w:space="0" w:sz="0" w:val="nil"/>
                <w:between w:space="0" w:sz="0" w:val="nil"/>
              </w:pBdr>
              <w:shd w:fill="auto" w:val="clear"/>
              <w:spacing w:after="0" w:before="0" w:line="213" w:lineRule="auto"/>
              <w:ind w:left="110"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psicológica en una institución especializada. La escuela debe recibir un informe detallado de la valoración</w:t>
            </w:r>
            <w:r w:rsidDel="00000000" w:rsidR="00000000" w:rsidRPr="00000000">
              <w:rPr>
                <w:rtl w:val="0"/>
              </w:rPr>
            </w:r>
          </w:p>
          <w:p w:rsidR="00000000" w:rsidDel="00000000" w:rsidP="00000000" w:rsidRDefault="00000000" w:rsidRPr="00000000" w14:paraId="000002F2">
            <w:pPr>
              <w:keepNext w:val="0"/>
              <w:keepLines w:val="0"/>
              <w:widowControl w:val="0"/>
              <w:pBdr>
                <w:top w:space="0" w:sz="0" w:val="nil"/>
                <w:left w:space="0" w:sz="0" w:val="nil"/>
                <w:bottom w:space="0" w:sz="0" w:val="nil"/>
                <w:right w:space="0" w:sz="0" w:val="nil"/>
                <w:between w:space="0" w:sz="0" w:val="nil"/>
              </w:pBdr>
              <w:shd w:fill="auto" w:val="clear"/>
              <w:spacing w:after="0" w:before="0" w:line="281" w:lineRule="auto"/>
              <w:ind w:left="110"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inicial y los informes de seguimiento periódicos.</w:t>
            </w:r>
            <w:r w:rsidDel="00000000" w:rsidR="00000000" w:rsidRPr="00000000">
              <w:rPr>
                <w:rtl w:val="0"/>
              </w:rPr>
            </w:r>
          </w:p>
        </w:tc>
      </w:tr>
      <w:tr>
        <w:trPr>
          <w:cantSplit w:val="0"/>
          <w:trHeight w:val="2445" w:hRule="atLeast"/>
          <w:tblHeader w:val="0"/>
        </w:trPr>
        <w:tc>
          <w:tcPr>
            <w:tcBorders>
              <w:left w:color="000000" w:space="0" w:sz="12" w:val="single"/>
            </w:tcBorders>
          </w:tcPr>
          <w:p w:rsidR="00000000" w:rsidDel="00000000" w:rsidP="00000000" w:rsidRDefault="00000000" w:rsidRPr="00000000" w14:paraId="000002F3">
            <w:pPr>
              <w:keepNext w:val="0"/>
              <w:keepLines w:val="0"/>
              <w:widowControl w:val="0"/>
              <w:pBdr>
                <w:top w:space="0" w:sz="0" w:val="nil"/>
                <w:left w:space="0" w:sz="0" w:val="nil"/>
                <w:bottom w:space="0" w:sz="0" w:val="nil"/>
                <w:right w:space="0" w:sz="0" w:val="nil"/>
                <w:between w:space="0" w:sz="0" w:val="nil"/>
              </w:pBdr>
              <w:shd w:fill="auto" w:val="clear"/>
              <w:spacing w:after="0" w:before="86" w:line="240" w:lineRule="auto"/>
              <w:ind w:left="105"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Participación en violencia grupal:</w:t>
            </w:r>
            <w:r w:rsidDel="00000000" w:rsidR="00000000" w:rsidRPr="00000000">
              <w:rPr>
                <w:rtl w:val="0"/>
              </w:rPr>
            </w:r>
          </w:p>
          <w:p w:rsidR="00000000" w:rsidDel="00000000" w:rsidP="00000000" w:rsidRDefault="00000000" w:rsidRPr="00000000" w14:paraId="000002F4">
            <w:pPr>
              <w:keepNext w:val="0"/>
              <w:keepLines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930"/>
              </w:tabs>
              <w:spacing w:after="0" w:before="222" w:line="218" w:lineRule="auto"/>
              <w:ind w:left="930" w:right="1008.5433070866151" w:hanging="360"/>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Involucrarse en riñas o actos de violencia grupal dentro o fuera del plantel escolar.</w:t>
            </w:r>
            <w:r w:rsidDel="00000000" w:rsidR="00000000" w:rsidRPr="00000000">
              <w:rPr>
                <w:rtl w:val="0"/>
              </w:rPr>
            </w:r>
          </w:p>
          <w:p w:rsidR="00000000" w:rsidDel="00000000" w:rsidP="00000000" w:rsidRDefault="00000000" w:rsidRPr="00000000" w14:paraId="000002F5">
            <w:pPr>
              <w:keepNext w:val="0"/>
              <w:keepLines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930"/>
              </w:tabs>
              <w:spacing w:after="0" w:before="0" w:line="211" w:lineRule="auto"/>
              <w:ind w:left="930" w:right="1008.5433070866151" w:hanging="360"/>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Usar la fuerza o amenazas para apropiarse de bienes ajenos o causar lesiones graves.</w:t>
            </w:r>
            <w:r w:rsidDel="00000000" w:rsidR="00000000" w:rsidRPr="00000000">
              <w:rPr>
                <w:rtl w:val="0"/>
              </w:rPr>
            </w:r>
          </w:p>
        </w:tc>
        <w:tc>
          <w:tcPr/>
          <w:p w:rsidR="00000000" w:rsidDel="00000000" w:rsidP="00000000" w:rsidRDefault="00000000" w:rsidRPr="00000000" w14:paraId="000002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F8">
            <w:pPr>
              <w:keepNext w:val="0"/>
              <w:keepLines w:val="0"/>
              <w:widowControl w:val="0"/>
              <w:pBdr>
                <w:top w:space="0" w:sz="0" w:val="nil"/>
                <w:left w:space="0" w:sz="0" w:val="nil"/>
                <w:bottom w:space="0" w:sz="0" w:val="nil"/>
                <w:right w:space="0" w:sz="0" w:val="nil"/>
                <w:between w:space="0" w:sz="0" w:val="nil"/>
              </w:pBdr>
              <w:shd w:fill="auto" w:val="clear"/>
              <w:spacing w:after="0" w:before="281" w:line="240" w:lineRule="auto"/>
              <w:ind w:left="0"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F9">
            <w:pPr>
              <w:keepNext w:val="0"/>
              <w:keepLines w:val="0"/>
              <w:widowControl w:val="0"/>
              <w:pBdr>
                <w:top w:space="0" w:sz="0" w:val="nil"/>
                <w:left w:space="0" w:sz="0" w:val="nil"/>
                <w:bottom w:space="0" w:sz="0" w:val="nil"/>
                <w:right w:space="0" w:sz="0" w:val="nil"/>
                <w:between w:space="0" w:sz="0" w:val="nil"/>
              </w:pBdr>
              <w:shd w:fill="auto" w:val="clear"/>
              <w:spacing w:after="0" w:before="0" w:line="216" w:lineRule="auto"/>
              <w:ind w:left="110"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Se determinará, por el consejo directivo, la medida disciplinaria al caso concreto (exhorto, reporte o</w:t>
            </w:r>
            <w:r w:rsidDel="00000000" w:rsidR="00000000" w:rsidRPr="00000000">
              <w:rPr>
                <w:rtl w:val="0"/>
              </w:rPr>
            </w:r>
          </w:p>
          <w:p w:rsidR="00000000" w:rsidDel="00000000" w:rsidP="00000000" w:rsidRDefault="00000000" w:rsidRPr="00000000" w14:paraId="000002FA">
            <w:pPr>
              <w:keepNext w:val="0"/>
              <w:keepLines w:val="0"/>
              <w:widowControl w:val="0"/>
              <w:pBdr>
                <w:top w:space="0" w:sz="0" w:val="nil"/>
                <w:left w:space="0" w:sz="0" w:val="nil"/>
                <w:bottom w:space="0" w:sz="0" w:val="nil"/>
                <w:right w:space="0" w:sz="0" w:val="nil"/>
                <w:between w:space="0" w:sz="0" w:val="nil"/>
              </w:pBdr>
              <w:shd w:fill="auto" w:val="clear"/>
              <w:spacing w:after="0" w:before="0" w:line="278.00000000000006" w:lineRule="auto"/>
              <w:ind w:left="110"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suspensión).</w:t>
            </w:r>
            <w:r w:rsidDel="00000000" w:rsidR="00000000" w:rsidRPr="00000000">
              <w:rPr>
                <w:rtl w:val="0"/>
              </w:rPr>
            </w:r>
          </w:p>
        </w:tc>
      </w:tr>
      <w:tr>
        <w:trPr>
          <w:cantSplit w:val="0"/>
          <w:trHeight w:val="1640" w:hRule="atLeast"/>
          <w:tblHeader w:val="0"/>
        </w:trPr>
        <w:tc>
          <w:tcPr>
            <w:tcBorders>
              <w:left w:color="000000" w:space="0" w:sz="12" w:val="single"/>
            </w:tcBorders>
            <w:shd w:fill="a5c9eb" w:val="clear"/>
          </w:tcPr>
          <w:p w:rsidR="00000000" w:rsidDel="00000000" w:rsidP="00000000" w:rsidRDefault="00000000" w:rsidRPr="00000000" w14:paraId="000002FB">
            <w:pPr>
              <w:keepNext w:val="0"/>
              <w:keepLines w:val="0"/>
              <w:widowControl w:val="0"/>
              <w:pBdr>
                <w:top w:space="0" w:sz="0" w:val="nil"/>
                <w:left w:space="0" w:sz="0" w:val="nil"/>
                <w:bottom w:space="0" w:sz="0" w:val="nil"/>
                <w:right w:space="0" w:sz="0" w:val="nil"/>
                <w:between w:space="0" w:sz="0" w:val="nil"/>
              </w:pBdr>
              <w:shd w:fill="auto" w:val="clear"/>
              <w:spacing w:after="0" w:before="85" w:line="240" w:lineRule="auto"/>
              <w:ind w:left="105"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Dañar propiedades:</w:t>
            </w:r>
            <w:r w:rsidDel="00000000" w:rsidR="00000000" w:rsidRPr="00000000">
              <w:rPr>
                <w:rtl w:val="0"/>
              </w:rPr>
            </w:r>
          </w:p>
          <w:p w:rsidR="00000000" w:rsidDel="00000000" w:rsidP="00000000" w:rsidRDefault="00000000" w:rsidRPr="00000000" w14:paraId="000002FC">
            <w:pPr>
              <w:keepNext w:val="0"/>
              <w:keepLines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930"/>
              </w:tabs>
              <w:spacing w:after="0" w:before="203" w:line="288" w:lineRule="auto"/>
              <w:ind w:left="105" w:right="1008.5433070866151" w:firstLine="465"/>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Dañar intencionalmente objetos, dispositivos o accesorios, ya sea durante un acto violento </w:t>
            </w:r>
            <w:r w:rsidDel="00000000" w:rsidR="00000000" w:rsidRPr="00000000">
              <w:rPr>
                <w:color w:val="153d63"/>
                <w:sz w:val="20"/>
                <w:szCs w:val="20"/>
                <w:rtl w:val="0"/>
              </w:rPr>
              <w:t xml:space="preserve">o intencionalmente, especialmente aquellos utilizados por razones médicas</w:t>
            </w:r>
            <w:r w:rsidDel="00000000" w:rsidR="00000000" w:rsidRPr="00000000">
              <w:rPr>
                <w:rtl w:val="0"/>
              </w:rPr>
            </w:r>
          </w:p>
        </w:tc>
        <w:tc>
          <w:tcPr>
            <w:shd w:fill="a5c9eb" w:val="clear"/>
          </w:tcPr>
          <w:p w:rsidR="00000000" w:rsidDel="00000000" w:rsidP="00000000" w:rsidRDefault="00000000" w:rsidRPr="00000000" w14:paraId="000002FD">
            <w:pPr>
              <w:keepNext w:val="0"/>
              <w:keepLines w:val="0"/>
              <w:widowControl w:val="0"/>
              <w:pBdr>
                <w:top w:space="0" w:sz="0" w:val="nil"/>
                <w:left w:space="0" w:sz="0" w:val="nil"/>
                <w:bottom w:space="0" w:sz="0" w:val="nil"/>
                <w:right w:space="0" w:sz="0" w:val="nil"/>
                <w:between w:space="0" w:sz="0" w:val="nil"/>
              </w:pBdr>
              <w:shd w:fill="auto" w:val="clear"/>
              <w:spacing w:after="0" w:before="143" w:line="240" w:lineRule="auto"/>
              <w:ind w:left="0"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0"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Reparación de los daños causados.</w:t>
            </w:r>
            <w:r w:rsidDel="00000000" w:rsidR="00000000" w:rsidRPr="00000000">
              <w:rPr>
                <w:rtl w:val="0"/>
              </w:rPr>
            </w:r>
          </w:p>
          <w:p w:rsidR="00000000" w:rsidDel="00000000" w:rsidP="00000000" w:rsidRDefault="00000000" w:rsidRPr="00000000" w14:paraId="000002FF">
            <w:pPr>
              <w:keepNext w:val="0"/>
              <w:keepLines w:val="0"/>
              <w:widowControl w:val="0"/>
              <w:pBdr>
                <w:top w:space="0" w:sz="0" w:val="nil"/>
                <w:left w:space="0" w:sz="0" w:val="nil"/>
                <w:bottom w:space="0" w:sz="0" w:val="nil"/>
                <w:right w:space="0" w:sz="0" w:val="nil"/>
                <w:between w:space="0" w:sz="0" w:val="nil"/>
              </w:pBdr>
              <w:shd w:fill="auto" w:val="clear"/>
              <w:spacing w:after="0" w:before="82" w:line="213" w:lineRule="auto"/>
              <w:ind w:left="110"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Se determinará, por el consejo directivo, la medida disciplinaria al caso concreto (exhorto, reporte o</w:t>
            </w:r>
            <w:r w:rsidDel="00000000" w:rsidR="00000000" w:rsidRPr="00000000">
              <w:rPr>
                <w:rtl w:val="0"/>
              </w:rPr>
            </w:r>
          </w:p>
          <w:p w:rsidR="00000000" w:rsidDel="00000000" w:rsidP="00000000" w:rsidRDefault="00000000" w:rsidRPr="00000000" w14:paraId="00000300">
            <w:pPr>
              <w:keepNext w:val="0"/>
              <w:keepLines w:val="0"/>
              <w:widowControl w:val="0"/>
              <w:pBdr>
                <w:top w:space="0" w:sz="0" w:val="nil"/>
                <w:left w:space="0" w:sz="0" w:val="nil"/>
                <w:bottom w:space="0" w:sz="0" w:val="nil"/>
                <w:right w:space="0" w:sz="0" w:val="nil"/>
                <w:between w:space="0" w:sz="0" w:val="nil"/>
              </w:pBdr>
              <w:shd w:fill="auto" w:val="clear"/>
              <w:spacing w:after="0" w:before="0" w:line="233" w:lineRule="auto"/>
              <w:ind w:left="110"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suspensión).</w:t>
            </w:r>
            <w:r w:rsidDel="00000000" w:rsidR="00000000" w:rsidRPr="00000000">
              <w:rPr>
                <w:rtl w:val="0"/>
              </w:rPr>
            </w:r>
          </w:p>
        </w:tc>
      </w:tr>
    </w:tbl>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3" w:lineRule="auto"/>
        <w:ind w:left="0"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sectPr>
          <w:type w:val="nextPage"/>
          <w:pgSz w:h="16840" w:w="11920" w:orient="portrait"/>
          <w:pgMar w:bottom="1160" w:top="1560" w:left="425" w:right="141" w:header="270" w:footer="963"/>
        </w:sectPr>
      </w:pPr>
      <w:r w:rsidDel="00000000" w:rsidR="00000000" w:rsidRPr="00000000">
        <w:rPr>
          <w:rtl w:val="0"/>
        </w:rPr>
      </w:r>
    </w:p>
    <w:p w:rsidR="00000000" w:rsidDel="00000000" w:rsidP="00000000" w:rsidRDefault="00000000" w:rsidRPr="00000000" w14:paraId="00000302">
      <w:pPr>
        <w:spacing w:after="16" w:lineRule="auto"/>
        <w:ind w:left="0" w:right="1008.5433070866151" w:firstLine="0"/>
        <w:rPr>
          <w:sz w:val="20"/>
          <w:szCs w:val="20"/>
        </w:rPr>
      </w:pPr>
      <w:r w:rsidDel="00000000" w:rsidR="00000000" w:rsidRPr="00000000">
        <w:rPr>
          <w:rtl w:val="0"/>
        </w:rPr>
      </w:r>
    </w:p>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1008.5433070866151" w:firstLine="0"/>
        <w:jc w:val="left"/>
        <w:rPr>
          <w:rFonts w:ascii="Lucida Sans" w:cs="Lucida Sans" w:eastAsia="Lucida Sans" w:hAnsi="Lucida Sans"/>
          <w:b w:val="0"/>
          <w:bCs w:val="0"/>
          <w:i w:val="0"/>
          <w:iCs w:val="0"/>
          <w:smallCaps w:val="0"/>
          <w:strike w:val="0"/>
          <w:color w:val="000000"/>
          <w:sz w:val="19"/>
          <w:szCs w:val="19"/>
          <w:u w:val="none"/>
          <w:shd w:fill="auto" w:val="clear"/>
          <w:vertAlign w:val="baseline"/>
        </w:rPr>
      </w:pPr>
      <w:r w:rsidDel="00000000" w:rsidR="00000000" w:rsidRPr="00000000">
        <w:rPr>
          <w:rtl w:val="0"/>
        </w:rPr>
      </w:r>
    </w:p>
    <w:tbl>
      <w:tblPr>
        <w:tblStyle w:val="Table13"/>
        <w:tblW w:w="10564.0" w:type="dxa"/>
        <w:jc w:val="left"/>
        <w:tblInd w:w="3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5282"/>
        <w:gridCol w:w="5282"/>
        <w:tblGridChange w:id="0">
          <w:tblGrid>
            <w:gridCol w:w="5282"/>
            <w:gridCol w:w="5282"/>
          </w:tblGrid>
        </w:tblGridChange>
      </w:tblGrid>
      <w:tr>
        <w:trPr>
          <w:cantSplit w:val="0"/>
          <w:trHeight w:val="755" w:hRule="atLeast"/>
          <w:tblHeader w:val="0"/>
        </w:trPr>
        <w:tc>
          <w:tcPr>
            <w:gridSpan w:val="2"/>
            <w:shd w:fill="215e99" w:val="clear"/>
          </w:tcPr>
          <w:p w:rsidR="00000000" w:rsidDel="00000000" w:rsidP="00000000" w:rsidRDefault="00000000" w:rsidRPr="00000000" w14:paraId="00000304">
            <w:pPr>
              <w:keepNext w:val="0"/>
              <w:keepLines w:val="0"/>
              <w:widowControl w:val="0"/>
              <w:pBdr>
                <w:top w:space="0" w:sz="0" w:val="nil"/>
                <w:left w:space="0" w:sz="0" w:val="nil"/>
                <w:bottom w:space="0" w:sz="0" w:val="nil"/>
                <w:right w:space="0" w:sz="0" w:val="nil"/>
                <w:between w:space="0" w:sz="0" w:val="nil"/>
              </w:pBdr>
              <w:shd w:fill="auto" w:val="clear"/>
              <w:spacing w:after="0" w:before="53" w:line="240" w:lineRule="auto"/>
              <w:ind w:left="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5">
            <w:pPr>
              <w:keepNext w:val="0"/>
              <w:keepLines w:val="0"/>
              <w:widowControl w:val="0"/>
              <w:pBdr>
                <w:top w:space="0" w:sz="0" w:val="nil"/>
                <w:left w:space="0" w:sz="0" w:val="nil"/>
                <w:bottom w:space="0" w:sz="0" w:val="nil"/>
                <w:right w:space="0" w:sz="0" w:val="nil"/>
                <w:between w:space="0" w:sz="0" w:val="nil"/>
              </w:pBdr>
              <w:shd w:fill="auto" w:val="clear"/>
              <w:spacing w:after="0" w:before="0" w:line="313" w:lineRule="auto"/>
              <w:ind w:left="21" w:right="1008.5433070866151" w:firstLine="0"/>
              <w:jc w:val="center"/>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ffffff"/>
                <w:sz w:val="24"/>
                <w:szCs w:val="24"/>
                <w:u w:val="none"/>
                <w:shd w:fill="auto" w:val="clear"/>
                <w:vertAlign w:val="baseline"/>
                <w:rtl w:val="0"/>
              </w:rPr>
              <w:t xml:space="preserve">Conductas con connotación de índole sexual</w:t>
            </w:r>
            <w:r w:rsidDel="00000000" w:rsidR="00000000" w:rsidRPr="00000000">
              <w:rPr>
                <w:rtl w:val="0"/>
              </w:rPr>
            </w:r>
          </w:p>
        </w:tc>
      </w:tr>
      <w:tr>
        <w:trPr>
          <w:cantSplit w:val="0"/>
          <w:trHeight w:val="460" w:hRule="atLeast"/>
          <w:tblHeader w:val="0"/>
        </w:trPr>
        <w:tc>
          <w:tcPr>
            <w:shd w:fill="dae9f7" w:val="clear"/>
          </w:tcPr>
          <w:p w:rsidR="00000000" w:rsidDel="00000000" w:rsidP="00000000" w:rsidRDefault="00000000" w:rsidRPr="00000000" w14:paraId="00000307">
            <w:pPr>
              <w:keepNext w:val="0"/>
              <w:keepLines w:val="0"/>
              <w:widowControl w:val="0"/>
              <w:pBdr>
                <w:top w:space="0" w:sz="0" w:val="nil"/>
                <w:left w:space="0" w:sz="0" w:val="nil"/>
                <w:bottom w:space="0" w:sz="0" w:val="nil"/>
                <w:right w:space="0" w:sz="0" w:val="nil"/>
                <w:between w:space="0" w:sz="0" w:val="nil"/>
              </w:pBdr>
              <w:shd w:fill="auto" w:val="clear"/>
              <w:spacing w:after="0" w:before="111" w:line="328" w:lineRule="auto"/>
              <w:ind w:left="24" w:right="1008.5433070866151" w:firstLine="0"/>
              <w:jc w:val="center"/>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4"/>
                <w:szCs w:val="24"/>
                <w:u w:val="none"/>
                <w:shd w:fill="auto" w:val="clear"/>
                <w:vertAlign w:val="baseline"/>
                <w:rtl w:val="0"/>
              </w:rPr>
              <w:t xml:space="preserve">Faltas</w:t>
            </w:r>
            <w:r w:rsidDel="00000000" w:rsidR="00000000" w:rsidRPr="00000000">
              <w:rPr>
                <w:rtl w:val="0"/>
              </w:rPr>
            </w:r>
          </w:p>
        </w:tc>
        <w:tc>
          <w:tcPr>
            <w:shd w:fill="dae9f7" w:val="clear"/>
          </w:tcPr>
          <w:p w:rsidR="00000000" w:rsidDel="00000000" w:rsidP="00000000" w:rsidRDefault="00000000" w:rsidRPr="00000000" w14:paraId="00000308">
            <w:pPr>
              <w:keepNext w:val="0"/>
              <w:keepLines w:val="0"/>
              <w:widowControl w:val="0"/>
              <w:pBdr>
                <w:top w:space="0" w:sz="0" w:val="nil"/>
                <w:left w:space="0" w:sz="0" w:val="nil"/>
                <w:bottom w:space="0" w:sz="0" w:val="nil"/>
                <w:right w:space="0" w:sz="0" w:val="nil"/>
                <w:between w:space="0" w:sz="0" w:val="nil"/>
              </w:pBdr>
              <w:shd w:fill="auto" w:val="clear"/>
              <w:spacing w:after="0" w:before="111" w:line="328" w:lineRule="auto"/>
              <w:ind w:left="1755"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4"/>
                <w:szCs w:val="24"/>
                <w:u w:val="none"/>
                <w:shd w:fill="auto" w:val="clear"/>
                <w:vertAlign w:val="baseline"/>
                <w:rtl w:val="0"/>
              </w:rPr>
              <w:t xml:space="preserve">Acciones formativas</w:t>
            </w:r>
            <w:r w:rsidDel="00000000" w:rsidR="00000000" w:rsidRPr="00000000">
              <w:rPr>
                <w:rtl w:val="0"/>
              </w:rPr>
            </w:r>
          </w:p>
        </w:tc>
      </w:tr>
      <w:tr>
        <w:trPr>
          <w:cantSplit w:val="0"/>
          <w:trHeight w:val="1565" w:hRule="atLeast"/>
          <w:tblHeader w:val="0"/>
        </w:trPr>
        <w:tc>
          <w:tcPr/>
          <w:p w:rsidR="00000000" w:rsidDel="00000000" w:rsidP="00000000" w:rsidRDefault="00000000" w:rsidRPr="00000000" w14:paraId="00000309">
            <w:pPr>
              <w:keepNext w:val="0"/>
              <w:keepLines w:val="0"/>
              <w:widowControl w:val="0"/>
              <w:pBdr>
                <w:top w:space="0" w:sz="0" w:val="nil"/>
                <w:left w:space="0" w:sz="0" w:val="nil"/>
                <w:bottom w:space="0" w:sz="0" w:val="nil"/>
                <w:right w:space="0" w:sz="0" w:val="nil"/>
                <w:between w:space="0" w:sz="0" w:val="nil"/>
              </w:pBdr>
              <w:shd w:fill="auto" w:val="clear"/>
              <w:spacing w:after="0" w:before="110" w:line="240" w:lineRule="auto"/>
              <w:ind w:left="205" w:right="1008.5433070866151"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53d63"/>
                <w:sz w:val="20"/>
                <w:szCs w:val="20"/>
                <w:u w:val="none"/>
                <w:shd w:fill="auto" w:val="clear"/>
                <w:vertAlign w:val="baseline"/>
                <w:rtl w:val="0"/>
              </w:rPr>
              <w:t xml:space="preserve">Comentarios y gestos inapropiados:</w:t>
            </w:r>
            <w:r w:rsidDel="00000000" w:rsidR="00000000" w:rsidRPr="00000000">
              <w:rPr>
                <w:rtl w:val="0"/>
              </w:rPr>
            </w:r>
          </w:p>
          <w:p w:rsidR="00000000" w:rsidDel="00000000" w:rsidP="00000000" w:rsidRDefault="00000000" w:rsidRPr="00000000" w14:paraId="0000030A">
            <w:pPr>
              <w:keepNext w:val="0"/>
              <w:keepLines w:val="0"/>
              <w:widowControl w:val="0"/>
              <w:pBdr>
                <w:top w:space="0" w:sz="0" w:val="nil"/>
                <w:left w:space="0" w:sz="0" w:val="nil"/>
                <w:bottom w:space="0" w:sz="0" w:val="nil"/>
                <w:right w:space="0" w:sz="0" w:val="nil"/>
                <w:between w:space="0" w:sz="0" w:val="nil"/>
              </w:pBdr>
              <w:shd w:fill="auto" w:val="clear"/>
              <w:spacing w:after="0" w:before="258" w:line="213" w:lineRule="auto"/>
              <w:ind w:left="205"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Emitir chistes, comentarios, insinuaciones o bromas de naturaleza sexual que incomoden a otros estudiantes o personal escolar.</w:t>
            </w:r>
            <w:r w:rsidDel="00000000" w:rsidR="00000000" w:rsidRPr="00000000">
              <w:rPr>
                <w:rtl w:val="0"/>
              </w:rPr>
            </w:r>
          </w:p>
        </w:tc>
        <w:tc>
          <w:tcPr>
            <w:vMerge w:val="restart"/>
          </w:tcPr>
          <w:p w:rsidR="00000000" w:rsidDel="00000000" w:rsidP="00000000" w:rsidRDefault="00000000" w:rsidRPr="00000000" w14:paraId="000003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12">
            <w:pPr>
              <w:keepNext w:val="0"/>
              <w:keepLines w:val="0"/>
              <w:widowControl w:val="0"/>
              <w:pBdr>
                <w:top w:space="0" w:sz="0" w:val="nil"/>
                <w:left w:space="0" w:sz="0" w:val="nil"/>
                <w:bottom w:space="0" w:sz="0" w:val="nil"/>
                <w:right w:space="0" w:sz="0" w:val="nil"/>
                <w:between w:space="0" w:sz="0" w:val="nil"/>
              </w:pBdr>
              <w:shd w:fill="auto" w:val="clear"/>
              <w:spacing w:after="0" w:before="23" w:line="240" w:lineRule="auto"/>
              <w:ind w:left="0"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13">
            <w:pPr>
              <w:keepNext w:val="0"/>
              <w:keepLines w:val="0"/>
              <w:widowControl w:val="0"/>
              <w:pBdr>
                <w:top w:space="0" w:sz="0" w:val="nil"/>
                <w:left w:space="0" w:sz="0" w:val="nil"/>
                <w:bottom w:space="0" w:sz="0" w:val="nil"/>
                <w:right w:space="0" w:sz="0" w:val="nil"/>
                <w:between w:space="0" w:sz="0" w:val="nil"/>
              </w:pBdr>
              <w:shd w:fill="auto" w:val="clear"/>
              <w:spacing w:after="0" w:before="0" w:line="211" w:lineRule="auto"/>
              <w:ind w:left="220" w:right="1008.5433070866151"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e2841"/>
                <w:sz w:val="20"/>
                <w:szCs w:val="20"/>
                <w:u w:val="none"/>
                <w:shd w:fill="auto" w:val="clear"/>
                <w:vertAlign w:val="baseline"/>
                <w:rtl w:val="0"/>
              </w:rPr>
              <w:t xml:space="preserve">Se determinará, por el consejo directivo general, la medida disciplinaria al caso concreto (exhorto, reporte o suspensión) </w:t>
            </w:r>
            <w:r w:rsidDel="00000000" w:rsidR="00000000" w:rsidRPr="00000000">
              <w:rPr>
                <w:rFonts w:ascii="Arial Black" w:cs="Arial Black" w:eastAsia="Arial Black" w:hAnsi="Arial Black"/>
                <w:b w:val="0"/>
                <w:bCs w:val="0"/>
                <w:i w:val="0"/>
                <w:iCs w:val="0"/>
                <w:smallCaps w:val="0"/>
                <w:strike w:val="0"/>
                <w:color w:val="0e2841"/>
                <w:sz w:val="20"/>
                <w:szCs w:val="20"/>
                <w:u w:val="none"/>
                <w:shd w:fill="auto" w:val="clear"/>
                <w:vertAlign w:val="baseline"/>
                <w:rtl w:val="0"/>
              </w:rPr>
              <w:t xml:space="preserve">dándolo a conocer en una entrevista a los padres de familia.</w:t>
            </w:r>
            <w:r w:rsidDel="00000000" w:rsidR="00000000" w:rsidRPr="00000000">
              <w:rPr>
                <w:rtl w:val="0"/>
              </w:rPr>
            </w:r>
          </w:p>
          <w:p w:rsidR="00000000" w:rsidDel="00000000" w:rsidP="00000000" w:rsidRDefault="00000000" w:rsidRPr="00000000" w14:paraId="00000314">
            <w:pPr>
              <w:keepNext w:val="0"/>
              <w:keepLines w:val="0"/>
              <w:widowControl w:val="0"/>
              <w:pBdr>
                <w:top w:space="0" w:sz="0" w:val="nil"/>
                <w:left w:space="0" w:sz="0" w:val="nil"/>
                <w:bottom w:space="0" w:sz="0" w:val="nil"/>
                <w:right w:space="0" w:sz="0" w:val="nil"/>
                <w:between w:space="0" w:sz="0" w:val="nil"/>
              </w:pBdr>
              <w:shd w:fill="auto" w:val="clear"/>
              <w:spacing w:after="0" w:before="31" w:line="211" w:lineRule="auto"/>
              <w:ind w:left="195" w:right="1008.5433070866151" w:firstLine="5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e2841"/>
                <w:sz w:val="20"/>
                <w:szCs w:val="20"/>
                <w:u w:val="none"/>
                <w:shd w:fill="auto" w:val="clear"/>
                <w:vertAlign w:val="baseline"/>
                <w:rtl w:val="0"/>
              </w:rPr>
              <w:t xml:space="preserve">En casos más graves, y siguiendo la sugerencia del Consejo Técnico Escolar </w:t>
            </w:r>
            <w:r w:rsidDel="00000000" w:rsidR="00000000" w:rsidRPr="00000000">
              <w:rPr>
                <w:rFonts w:ascii="Arial Black" w:cs="Arial Black" w:eastAsia="Arial Black" w:hAnsi="Arial Black"/>
                <w:b w:val="0"/>
                <w:bCs w:val="0"/>
                <w:i w:val="0"/>
                <w:iCs w:val="0"/>
                <w:smallCaps w:val="0"/>
                <w:strike w:val="0"/>
                <w:color w:val="0e2841"/>
                <w:sz w:val="20"/>
                <w:szCs w:val="20"/>
                <w:u w:val="none"/>
                <w:shd w:fill="auto" w:val="clear"/>
                <w:vertAlign w:val="baseline"/>
                <w:rtl w:val="0"/>
              </w:rPr>
              <w:t xml:space="preserve">en comunicación con </w:t>
            </w:r>
            <w:r w:rsidDel="00000000" w:rsidR="00000000" w:rsidRPr="00000000">
              <w:rPr>
                <w:rFonts w:ascii="Lucida Sans" w:cs="Lucida Sans" w:eastAsia="Lucida Sans" w:hAnsi="Lucida Sans"/>
                <w:b w:val="0"/>
                <w:bCs w:val="0"/>
                <w:i w:val="0"/>
                <w:iCs w:val="0"/>
                <w:smallCaps w:val="0"/>
                <w:strike w:val="0"/>
                <w:color w:val="0e2841"/>
                <w:sz w:val="20"/>
                <w:szCs w:val="20"/>
                <w:u w:val="none"/>
                <w:shd w:fill="auto" w:val="clear"/>
                <w:vertAlign w:val="baseline"/>
                <w:rtl w:val="0"/>
              </w:rPr>
              <w:t xml:space="preserve">la supervisión de zona escolar, considerar un cambio de plantel educativo.</w:t>
            </w:r>
            <w:r w:rsidDel="00000000" w:rsidR="00000000" w:rsidRPr="00000000">
              <w:rPr>
                <w:rtl w:val="0"/>
              </w:rPr>
            </w:r>
          </w:p>
        </w:tc>
      </w:tr>
      <w:tr>
        <w:trPr>
          <w:cantSplit w:val="0"/>
          <w:trHeight w:val="2700" w:hRule="atLeast"/>
          <w:tblHeader w:val="0"/>
        </w:trPr>
        <w:tc>
          <w:tcPr>
            <w:shd w:fill="a5c9eb" w:val="clear"/>
          </w:tcPr>
          <w:p w:rsidR="00000000" w:rsidDel="00000000" w:rsidP="00000000" w:rsidRDefault="00000000" w:rsidRPr="00000000" w14:paraId="00000315">
            <w:pPr>
              <w:keepNext w:val="0"/>
              <w:keepLines w:val="0"/>
              <w:widowControl w:val="0"/>
              <w:pBdr>
                <w:top w:space="0" w:sz="0" w:val="nil"/>
                <w:left w:space="0" w:sz="0" w:val="nil"/>
                <w:bottom w:space="0" w:sz="0" w:val="nil"/>
                <w:right w:space="0" w:sz="0" w:val="nil"/>
                <w:between w:space="0" w:sz="0" w:val="nil"/>
              </w:pBdr>
              <w:shd w:fill="auto" w:val="clear"/>
              <w:spacing w:after="0" w:before="95" w:line="240" w:lineRule="auto"/>
              <w:ind w:left="205" w:right="1008.5433070866151"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53d63"/>
                <w:sz w:val="20"/>
                <w:szCs w:val="20"/>
                <w:u w:val="none"/>
                <w:shd w:fill="auto" w:val="clear"/>
                <w:vertAlign w:val="baseline"/>
                <w:rtl w:val="0"/>
              </w:rPr>
              <w:t xml:space="preserve">Proposiciones y avances no deseados:</w:t>
            </w:r>
            <w:r w:rsidDel="00000000" w:rsidR="00000000" w:rsidRPr="00000000">
              <w:rPr>
                <w:rtl w:val="0"/>
              </w:rPr>
            </w:r>
          </w:p>
          <w:p w:rsidR="00000000" w:rsidDel="00000000" w:rsidP="00000000" w:rsidRDefault="00000000" w:rsidRPr="00000000" w14:paraId="00000316">
            <w:pPr>
              <w:keepNext w:val="0"/>
              <w:keepLines w:val="0"/>
              <w:widowControl w:val="0"/>
              <w:pBdr>
                <w:top w:space="0" w:sz="0" w:val="nil"/>
                <w:left w:space="0" w:sz="0" w:val="nil"/>
                <w:bottom w:space="0" w:sz="0" w:val="nil"/>
                <w:right w:space="0" w:sz="0" w:val="nil"/>
                <w:between w:space="0" w:sz="0" w:val="nil"/>
              </w:pBdr>
              <w:shd w:fill="auto" w:val="clear"/>
              <w:spacing w:after="0" w:before="229" w:line="291" w:lineRule="auto"/>
              <w:ind w:left="205"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Realizar proposiciones sexuales explícitas o</w:t>
            </w:r>
            <w:r w:rsidDel="00000000" w:rsidR="00000000" w:rsidRPr="00000000">
              <w:rPr>
                <w:rtl w:val="0"/>
              </w:rPr>
            </w:r>
          </w:p>
          <w:p w:rsidR="00000000" w:rsidDel="00000000" w:rsidP="00000000" w:rsidRDefault="00000000" w:rsidRPr="00000000" w14:paraId="00000317">
            <w:pPr>
              <w:keepNext w:val="0"/>
              <w:keepLines w:val="0"/>
              <w:widowControl w:val="0"/>
              <w:pBdr>
                <w:top w:space="0" w:sz="0" w:val="nil"/>
                <w:left w:space="0" w:sz="0" w:val="nil"/>
                <w:bottom w:space="0" w:sz="0" w:val="nil"/>
                <w:right w:space="0" w:sz="0" w:val="nil"/>
                <w:between w:space="0" w:sz="0" w:val="nil"/>
              </w:pBdr>
              <w:shd w:fill="auto" w:val="clear"/>
              <w:spacing w:after="0" w:before="8" w:line="213" w:lineRule="auto"/>
              <w:ind w:left="205"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insinuaciones persistentes, ya sea verbalmente o por escrito.</w:t>
            </w:r>
            <w:r w:rsidDel="00000000" w:rsidR="00000000" w:rsidRPr="00000000">
              <w:rPr>
                <w:rtl w:val="0"/>
              </w:rPr>
            </w:r>
          </w:p>
        </w:tc>
        <w:tc>
          <w:tcPr>
            <w:vMerge w:val="continue"/>
          </w:tcPr>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995" w:hRule="atLeast"/>
          <w:tblHeader w:val="0"/>
        </w:trPr>
        <w:tc>
          <w:tcPr/>
          <w:p w:rsidR="00000000" w:rsidDel="00000000" w:rsidP="00000000" w:rsidRDefault="00000000" w:rsidRPr="00000000" w14:paraId="00000319">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205" w:right="1008.5433070866151" w:firstLine="0"/>
              <w:jc w:val="left"/>
              <w:rPr>
                <w:rFonts w:ascii="Arial Black" w:cs="Arial Black" w:eastAsia="Arial Black" w:hAnsi="Arial Black"/>
                <w:b w:val="1"/>
                <w:bCs w:val="1"/>
                <w:i w:val="0"/>
                <w:iCs w:val="0"/>
                <w:smallCaps w:val="0"/>
                <w:strike w:val="0"/>
                <w:color w:val="000000"/>
                <w:sz w:val="20"/>
                <w:szCs w:val="20"/>
                <w:u w:val="none"/>
                <w:shd w:fill="auto" w:val="clear"/>
                <w:vertAlign w:val="baseline"/>
              </w:rPr>
            </w:pPr>
            <w:r w:rsidDel="00000000" w:rsidR="00000000" w:rsidRPr="00000000">
              <w:rPr>
                <w:rFonts w:ascii="Arial Black" w:cs="Arial Black" w:eastAsia="Arial Black" w:hAnsi="Arial Black"/>
                <w:b w:val="1"/>
                <w:bCs w:val="1"/>
                <w:i w:val="0"/>
                <w:iCs w:val="0"/>
                <w:smallCaps w:val="0"/>
                <w:strike w:val="0"/>
                <w:color w:val="153d63"/>
                <w:sz w:val="20"/>
                <w:szCs w:val="20"/>
                <w:u w:val="none"/>
                <w:shd w:fill="auto" w:val="clear"/>
                <w:vertAlign w:val="baseline"/>
                <w:rtl w:val="0"/>
              </w:rPr>
              <w:t xml:space="preserve">Contacto físico indeseado:</w:t>
            </w:r>
            <w:r w:rsidDel="00000000" w:rsidR="00000000" w:rsidRPr="00000000">
              <w:rPr>
                <w:rtl w:val="0"/>
              </w:rPr>
            </w:r>
          </w:p>
          <w:p w:rsidR="00000000" w:rsidDel="00000000" w:rsidP="00000000" w:rsidRDefault="00000000" w:rsidRPr="00000000" w14:paraId="0000031A">
            <w:pPr>
              <w:keepNext w:val="0"/>
              <w:keepLines w:val="0"/>
              <w:widowControl w:val="0"/>
              <w:pBdr>
                <w:top w:space="0" w:sz="0" w:val="nil"/>
                <w:left w:space="0" w:sz="0" w:val="nil"/>
                <w:bottom w:space="0" w:sz="0" w:val="nil"/>
                <w:right w:space="0" w:sz="0" w:val="nil"/>
                <w:between w:space="0" w:sz="0" w:val="nil"/>
              </w:pBdr>
              <w:shd w:fill="auto" w:val="clear"/>
              <w:spacing w:after="0" w:before="240" w:line="240" w:lineRule="auto"/>
              <w:ind w:left="205" w:right="1008.5433070866151"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153d63"/>
                <w:sz w:val="20"/>
                <w:szCs w:val="20"/>
                <w:u w:val="none"/>
                <w:shd w:fill="auto" w:val="clear"/>
                <w:vertAlign w:val="baseline"/>
                <w:rtl w:val="0"/>
              </w:rPr>
              <w:t xml:space="preserve">Tocar, acariciar, abrazar o besar a alguien sin su</w:t>
            </w:r>
            <w:r w:rsidDel="00000000" w:rsidR="00000000" w:rsidRPr="00000000">
              <w:rPr>
                <w:rtl w:val="0"/>
              </w:rPr>
            </w:r>
          </w:p>
          <w:p w:rsidR="00000000" w:rsidDel="00000000" w:rsidP="00000000" w:rsidRDefault="00000000" w:rsidRPr="00000000" w14:paraId="0000031B">
            <w:pPr>
              <w:keepNext w:val="0"/>
              <w:keepLines w:val="0"/>
              <w:widowControl w:val="0"/>
              <w:pBdr>
                <w:top w:space="0" w:sz="0" w:val="nil"/>
                <w:left w:space="0" w:sz="0" w:val="nil"/>
                <w:bottom w:space="0" w:sz="0" w:val="nil"/>
                <w:right w:space="0" w:sz="0" w:val="nil"/>
                <w:between w:space="0" w:sz="0" w:val="nil"/>
              </w:pBdr>
              <w:shd w:fill="auto" w:val="clear"/>
              <w:spacing w:after="0" w:before="4" w:line="240" w:lineRule="auto"/>
              <w:ind w:left="205" w:right="1008.5433070866151"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153d63"/>
                <w:sz w:val="20"/>
                <w:szCs w:val="20"/>
                <w:u w:val="none"/>
                <w:shd w:fill="auto" w:val="clear"/>
                <w:vertAlign w:val="baseline"/>
                <w:rtl w:val="0"/>
              </w:rPr>
              <w:t xml:space="preserve">consentimiento, especialmente en áreas sensibles del cuerpo.</w:t>
            </w:r>
            <w:r w:rsidDel="00000000" w:rsidR="00000000" w:rsidRPr="00000000">
              <w:rPr>
                <w:rtl w:val="0"/>
              </w:rPr>
            </w:r>
          </w:p>
        </w:tc>
        <w:tc>
          <w:tcPr>
            <w:vMerge w:val="continue"/>
          </w:tcPr>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640" w:hRule="atLeast"/>
          <w:tblHeader w:val="0"/>
        </w:trPr>
        <w:tc>
          <w:tcPr>
            <w:shd w:fill="a5c9eb" w:val="clear"/>
          </w:tcPr>
          <w:p w:rsidR="00000000" w:rsidDel="00000000" w:rsidP="00000000" w:rsidRDefault="00000000" w:rsidRPr="00000000" w14:paraId="0000031D">
            <w:pPr>
              <w:keepNext w:val="0"/>
              <w:keepLines w:val="0"/>
              <w:widowControl w:val="0"/>
              <w:pBdr>
                <w:top w:space="0" w:sz="0" w:val="nil"/>
                <w:left w:space="0" w:sz="0" w:val="nil"/>
                <w:bottom w:space="0" w:sz="0" w:val="nil"/>
                <w:right w:space="0" w:sz="0" w:val="nil"/>
                <w:between w:space="0" w:sz="0" w:val="nil"/>
              </w:pBdr>
              <w:shd w:fill="auto" w:val="clear"/>
              <w:spacing w:after="0" w:before="110" w:line="240" w:lineRule="auto"/>
              <w:ind w:left="205" w:right="1008.5433070866151"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53d63"/>
                <w:sz w:val="20"/>
                <w:szCs w:val="20"/>
                <w:u w:val="none"/>
                <w:shd w:fill="auto" w:val="clear"/>
                <w:vertAlign w:val="baseline"/>
                <w:rtl w:val="0"/>
              </w:rPr>
              <w:t xml:space="preserve">Exhibicionismo:</w:t>
            </w:r>
            <w:r w:rsidDel="00000000" w:rsidR="00000000" w:rsidRPr="00000000">
              <w:rPr>
                <w:rtl w:val="0"/>
              </w:rPr>
            </w:r>
          </w:p>
          <w:p w:rsidR="00000000" w:rsidDel="00000000" w:rsidP="00000000" w:rsidRDefault="00000000" w:rsidRPr="00000000" w14:paraId="0000031E">
            <w:pPr>
              <w:keepNext w:val="0"/>
              <w:keepLines w:val="0"/>
              <w:widowControl w:val="0"/>
              <w:pBdr>
                <w:top w:space="0" w:sz="0" w:val="nil"/>
                <w:left w:space="0" w:sz="0" w:val="nil"/>
                <w:bottom w:space="0" w:sz="0" w:val="nil"/>
                <w:right w:space="0" w:sz="0" w:val="nil"/>
                <w:between w:space="0" w:sz="0" w:val="nil"/>
              </w:pBdr>
              <w:shd w:fill="auto" w:val="clear"/>
              <w:spacing w:after="0" w:before="250" w:line="216" w:lineRule="auto"/>
              <w:ind w:left="205" w:right="1008.5433070866151" w:firstLine="0"/>
              <w:jc w:val="left"/>
              <w:rPr>
                <w:sz w:val="20"/>
                <w:szCs w:val="20"/>
              </w:rPr>
            </w:pP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Mostrar partes íntimas del cuerpo a otros miembros de la comunidad escolar, o realizar actos sexuales en público.</w:t>
            </w:r>
            <w:r w:rsidDel="00000000" w:rsidR="00000000" w:rsidRPr="00000000">
              <w:rPr>
                <w:rtl w:val="0"/>
              </w:rPr>
            </w:r>
          </w:p>
          <w:p w:rsidR="00000000" w:rsidDel="00000000" w:rsidP="00000000" w:rsidRDefault="00000000" w:rsidRPr="00000000" w14:paraId="0000031F">
            <w:pPr>
              <w:spacing w:before="42" w:line="280" w:lineRule="auto"/>
              <w:ind w:left="205" w:right="1008.5433070866151" w:firstLine="0"/>
              <w:jc w:val="both"/>
              <w:rPr>
                <w:sz w:val="20"/>
                <w:szCs w:val="20"/>
              </w:rPr>
            </w:pPr>
            <w:r w:rsidDel="00000000" w:rsidR="00000000" w:rsidRPr="00000000">
              <w:rPr>
                <w:rtl w:val="0"/>
              </w:rPr>
            </w:r>
          </w:p>
        </w:tc>
        <w:tc>
          <w:tcPr>
            <w:vMerge w:val="restart"/>
          </w:tcPr>
          <w:p w:rsidR="00000000" w:rsidDel="00000000" w:rsidP="00000000" w:rsidRDefault="00000000" w:rsidRPr="00000000" w14:paraId="00000320">
            <w:pPr>
              <w:spacing w:before="19" w:line="213" w:lineRule="auto"/>
              <w:ind w:left="220" w:right="1008.5433070866151" w:firstLine="0"/>
              <w:rPr>
                <w:color w:val="153d63"/>
                <w:sz w:val="20"/>
                <w:szCs w:val="20"/>
              </w:rPr>
            </w:pPr>
            <w:r w:rsidDel="00000000" w:rsidR="00000000" w:rsidRPr="00000000">
              <w:rPr>
                <w:rtl w:val="0"/>
              </w:rPr>
            </w:r>
          </w:p>
          <w:p w:rsidR="00000000" w:rsidDel="00000000" w:rsidP="00000000" w:rsidRDefault="00000000" w:rsidRPr="00000000" w14:paraId="00000321">
            <w:pPr>
              <w:spacing w:before="19" w:line="213" w:lineRule="auto"/>
              <w:ind w:left="220" w:right="1008.5433070866151" w:firstLine="0"/>
              <w:rPr>
                <w:color w:val="153d63"/>
                <w:sz w:val="20"/>
                <w:szCs w:val="20"/>
              </w:rPr>
            </w:pPr>
            <w:r w:rsidDel="00000000" w:rsidR="00000000" w:rsidRPr="00000000">
              <w:rPr>
                <w:rtl w:val="0"/>
              </w:rPr>
            </w:r>
          </w:p>
          <w:p w:rsidR="00000000" w:rsidDel="00000000" w:rsidP="00000000" w:rsidRDefault="00000000" w:rsidRPr="00000000" w14:paraId="00000322">
            <w:pPr>
              <w:spacing w:before="19" w:line="213" w:lineRule="auto"/>
              <w:ind w:left="220" w:right="1008.5433070866151" w:firstLine="0"/>
              <w:rPr>
                <w:color w:val="153d63"/>
                <w:sz w:val="20"/>
                <w:szCs w:val="20"/>
              </w:rPr>
            </w:pPr>
            <w:r w:rsidDel="00000000" w:rsidR="00000000" w:rsidRPr="00000000">
              <w:rPr>
                <w:rtl w:val="0"/>
              </w:rPr>
            </w:r>
          </w:p>
          <w:p w:rsidR="00000000" w:rsidDel="00000000" w:rsidP="00000000" w:rsidRDefault="00000000" w:rsidRPr="00000000" w14:paraId="00000323">
            <w:pPr>
              <w:spacing w:before="19" w:line="213" w:lineRule="auto"/>
              <w:ind w:left="220" w:right="1008.5433070866151" w:firstLine="0"/>
              <w:rPr>
                <w:color w:val="153d63"/>
                <w:sz w:val="20"/>
                <w:szCs w:val="20"/>
              </w:rPr>
            </w:pPr>
            <w:r w:rsidDel="00000000" w:rsidR="00000000" w:rsidRPr="00000000">
              <w:rPr>
                <w:rtl w:val="0"/>
              </w:rPr>
            </w:r>
          </w:p>
          <w:p w:rsidR="00000000" w:rsidDel="00000000" w:rsidP="00000000" w:rsidRDefault="00000000" w:rsidRPr="00000000" w14:paraId="00000324">
            <w:pPr>
              <w:spacing w:before="19" w:line="213" w:lineRule="auto"/>
              <w:ind w:left="220" w:right="1008.5433070866151" w:firstLine="0"/>
              <w:rPr>
                <w:color w:val="153d63"/>
                <w:sz w:val="20"/>
                <w:szCs w:val="20"/>
              </w:rPr>
            </w:pPr>
            <w:r w:rsidDel="00000000" w:rsidR="00000000" w:rsidRPr="00000000">
              <w:rPr>
                <w:rtl w:val="0"/>
              </w:rPr>
            </w:r>
          </w:p>
          <w:p w:rsidR="00000000" w:rsidDel="00000000" w:rsidP="00000000" w:rsidRDefault="00000000" w:rsidRPr="00000000" w14:paraId="00000325">
            <w:pPr>
              <w:spacing w:before="19" w:line="213" w:lineRule="auto"/>
              <w:ind w:left="220" w:right="1008.5433070866151" w:firstLine="0"/>
              <w:rPr>
                <w:color w:val="153d63"/>
                <w:sz w:val="20"/>
                <w:szCs w:val="20"/>
              </w:rPr>
            </w:pPr>
            <w:r w:rsidDel="00000000" w:rsidR="00000000" w:rsidRPr="00000000">
              <w:rPr>
                <w:rtl w:val="0"/>
              </w:rPr>
            </w:r>
          </w:p>
          <w:p w:rsidR="00000000" w:rsidDel="00000000" w:rsidP="00000000" w:rsidRDefault="00000000" w:rsidRPr="00000000" w14:paraId="00000326">
            <w:pPr>
              <w:spacing w:before="19" w:line="213" w:lineRule="auto"/>
              <w:ind w:left="220" w:right="1008.5433070866151" w:firstLine="0"/>
              <w:rPr>
                <w:sz w:val="20"/>
                <w:szCs w:val="20"/>
              </w:rPr>
            </w:pPr>
            <w:r w:rsidDel="00000000" w:rsidR="00000000" w:rsidRPr="00000000">
              <w:rPr>
                <w:color w:val="153d63"/>
                <w:sz w:val="20"/>
                <w:szCs w:val="20"/>
                <w:rtl w:val="0"/>
              </w:rPr>
              <w:t xml:space="preserve">En caso de reincidencia o gravedad de la falta se solicitará llevar al estudiante a una evaluación psicológica en una institución especializada. La escuela debe recibir un informe detallado de la valoración inicial y los informes de seguimiento periódicos.</w:t>
            </w:r>
            <w:r w:rsidDel="00000000" w:rsidR="00000000" w:rsidRPr="00000000">
              <w:rPr>
                <w:rtl w:val="0"/>
              </w:rPr>
            </w:r>
          </w:p>
        </w:tc>
      </w:tr>
      <w:tr>
        <w:trPr>
          <w:cantSplit w:val="0"/>
          <w:trHeight w:val="2355" w:hRule="atLeast"/>
          <w:tblHeader w:val="0"/>
        </w:trPr>
        <w:tc>
          <w:tcPr/>
          <w:p w:rsidR="00000000" w:rsidDel="00000000" w:rsidP="00000000" w:rsidRDefault="00000000" w:rsidRPr="00000000" w14:paraId="00000327">
            <w:pPr>
              <w:spacing w:before="100" w:lineRule="auto"/>
              <w:ind w:left="205" w:right="1008.5433070866151" w:firstLine="0"/>
              <w:jc w:val="both"/>
              <w:rPr>
                <w:b w:val="1"/>
                <w:bCs w:val="1"/>
                <w:sz w:val="20"/>
                <w:szCs w:val="20"/>
              </w:rPr>
            </w:pPr>
            <w:r w:rsidDel="00000000" w:rsidR="00000000" w:rsidRPr="00000000">
              <w:rPr>
                <w:b w:val="1"/>
                <w:bCs w:val="1"/>
                <w:color w:val="153d63"/>
                <w:sz w:val="20"/>
                <w:szCs w:val="20"/>
                <w:rtl w:val="0"/>
              </w:rPr>
              <w:t xml:space="preserve">Distribución de material sexual:</w:t>
            </w:r>
            <w:r w:rsidDel="00000000" w:rsidR="00000000" w:rsidRPr="00000000">
              <w:rPr>
                <w:rtl w:val="0"/>
              </w:rPr>
            </w:r>
          </w:p>
          <w:p w:rsidR="00000000" w:rsidDel="00000000" w:rsidP="00000000" w:rsidRDefault="00000000" w:rsidRPr="00000000" w14:paraId="00000328">
            <w:pPr>
              <w:numPr>
                <w:ilvl w:val="0"/>
                <w:numId w:val="17"/>
              </w:numPr>
              <w:tabs>
                <w:tab w:val="left" w:leader="none" w:pos="925"/>
              </w:tabs>
              <w:spacing w:before="232" w:line="213" w:lineRule="auto"/>
              <w:ind w:left="925" w:right="1008.5433070866151" w:hanging="360"/>
              <w:jc w:val="both"/>
              <w:rPr/>
            </w:pPr>
            <w:r w:rsidDel="00000000" w:rsidR="00000000" w:rsidRPr="00000000">
              <w:rPr>
                <w:color w:val="153d63"/>
                <w:sz w:val="20"/>
                <w:szCs w:val="20"/>
                <w:rtl w:val="0"/>
              </w:rPr>
              <w:t xml:space="preserve">Compartir, mostrar o distribuir imágenes, videos o mensajes con contenido sexual explícito o sugerente, tanto en persona como a través de medios digitales.</w:t>
            </w:r>
            <w:r w:rsidDel="00000000" w:rsidR="00000000" w:rsidRPr="00000000">
              <w:rPr>
                <w:rtl w:val="0"/>
              </w:rPr>
            </w:r>
          </w:p>
          <w:p w:rsidR="00000000" w:rsidDel="00000000" w:rsidP="00000000" w:rsidRDefault="00000000" w:rsidRPr="00000000" w14:paraId="00000329">
            <w:pPr>
              <w:spacing w:before="42" w:line="280" w:lineRule="auto"/>
              <w:ind w:left="205" w:right="1008.5433070866151" w:firstLine="0"/>
              <w:jc w:val="both"/>
              <w:rPr>
                <w:sz w:val="20"/>
                <w:szCs w:val="20"/>
              </w:rPr>
            </w:pPr>
            <w:r w:rsidDel="00000000" w:rsidR="00000000" w:rsidRPr="00000000">
              <w:rPr>
                <w:color w:val="153d63"/>
                <w:sz w:val="20"/>
                <w:szCs w:val="20"/>
                <w:rtl w:val="0"/>
              </w:rPr>
              <w:t xml:space="preserve">Compartir, almacenar o comercializar fotografías explícitas de su cuerpo o de algún miembro de la comunidad, tomadas con su celular o recibidas por otras personas</w:t>
            </w:r>
            <w:r w:rsidDel="00000000" w:rsidR="00000000" w:rsidRPr="00000000">
              <w:rPr>
                <w:rtl w:val="0"/>
              </w:rPr>
            </w:r>
          </w:p>
          <w:p w:rsidR="00000000" w:rsidDel="00000000" w:rsidP="00000000" w:rsidRDefault="00000000" w:rsidRPr="00000000" w14:paraId="0000032A">
            <w:pPr>
              <w:spacing w:before="42" w:line="280" w:lineRule="auto"/>
              <w:ind w:left="205" w:right="1008.5433070866151" w:firstLine="0"/>
              <w:jc w:val="both"/>
              <w:rPr>
                <w:sz w:val="20"/>
                <w:szCs w:val="20"/>
              </w:rPr>
            </w:pPr>
            <w:r w:rsidDel="00000000" w:rsidR="00000000" w:rsidRPr="00000000">
              <w:rPr>
                <w:rtl w:val="0"/>
              </w:rPr>
            </w:r>
          </w:p>
        </w:tc>
        <w:tc>
          <w:tcPr>
            <w:vMerge w:val="continue"/>
          </w:tcPr>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3" w:lineRule="auto"/>
        <w:ind w:left="205"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sectPr>
          <w:headerReference r:id="rId25" w:type="default"/>
          <w:footerReference r:id="rId26" w:type="default"/>
          <w:type w:val="nextPage"/>
          <w:pgSz w:h="16840" w:w="11920" w:orient="portrait"/>
          <w:pgMar w:bottom="1160" w:top="260" w:left="425" w:right="141" w:header="0" w:footer="961"/>
        </w:sectPr>
      </w:pPr>
      <w:r w:rsidDel="00000000" w:rsidR="00000000" w:rsidRPr="00000000">
        <w:rPr>
          <w:rtl w:val="0"/>
        </w:rPr>
      </w:r>
    </w:p>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1008.5433070866151" w:firstLine="0"/>
        <w:jc w:val="left"/>
        <w:rPr>
          <w:sz w:val="20"/>
          <w:szCs w:val="20"/>
        </w:rPr>
      </w:pPr>
      <w:r w:rsidDel="00000000" w:rsidR="00000000" w:rsidRPr="00000000">
        <w:rPr>
          <w:rtl w:val="0"/>
        </w:rPr>
      </w:r>
    </w:p>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1008.5433070866151" w:firstLine="0"/>
        <w:jc w:val="left"/>
        <w:rPr>
          <w:sz w:val="20"/>
          <w:szCs w:val="20"/>
        </w:rPr>
      </w:pPr>
      <w:r w:rsidDel="00000000" w:rsidR="00000000" w:rsidRPr="00000000">
        <w:rPr>
          <w:rtl w:val="0"/>
        </w:rPr>
      </w:r>
    </w:p>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1008.5433070866151" w:firstLine="0"/>
        <w:jc w:val="left"/>
        <w:rPr>
          <w:sz w:val="20"/>
          <w:szCs w:val="20"/>
        </w:rPr>
      </w:pPr>
      <w:r w:rsidDel="00000000" w:rsidR="00000000" w:rsidRPr="00000000">
        <w:rPr>
          <w:rtl w:val="0"/>
        </w:rPr>
      </w:r>
    </w:p>
    <w:tbl>
      <w:tblPr>
        <w:tblStyle w:val="Table14"/>
        <w:tblW w:w="10564.0" w:type="dxa"/>
        <w:jc w:val="left"/>
        <w:tblInd w:w="3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5282"/>
        <w:gridCol w:w="5282"/>
        <w:tblGridChange w:id="0">
          <w:tblGrid>
            <w:gridCol w:w="5282"/>
            <w:gridCol w:w="5282"/>
          </w:tblGrid>
        </w:tblGridChange>
      </w:tblGrid>
      <w:tr>
        <w:trPr>
          <w:cantSplit w:val="0"/>
          <w:trHeight w:val="1390" w:hRule="atLeast"/>
          <w:tblHeader w:val="0"/>
        </w:trPr>
        <w:tc>
          <w:tcPr>
            <w:shd w:fill="a5c9eb" w:val="clear"/>
          </w:tcPr>
          <w:p w:rsidR="00000000" w:rsidDel="00000000" w:rsidP="00000000" w:rsidRDefault="00000000" w:rsidRPr="00000000" w14:paraId="00000330">
            <w:pPr>
              <w:keepNext w:val="0"/>
              <w:keepLines w:val="0"/>
              <w:widowControl w:val="0"/>
              <w:pBdr>
                <w:top w:space="0" w:sz="0" w:val="nil"/>
                <w:left w:space="0" w:sz="0" w:val="nil"/>
                <w:bottom w:space="0" w:sz="0" w:val="nil"/>
                <w:right w:space="0" w:sz="0" w:val="nil"/>
                <w:between w:space="0" w:sz="0" w:val="nil"/>
              </w:pBdr>
              <w:shd w:fill="auto" w:val="clear"/>
              <w:spacing w:after="0" w:before="105" w:line="240" w:lineRule="auto"/>
              <w:ind w:left="205" w:right="1008.5433070866151"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215e99"/>
                <w:sz w:val="20"/>
                <w:szCs w:val="20"/>
                <w:u w:val="none"/>
                <w:shd w:fill="auto" w:val="clear"/>
                <w:vertAlign w:val="baseline"/>
                <w:rtl w:val="0"/>
              </w:rPr>
              <w:t xml:space="preserve">Acercamientos inapropiados:</w:t>
            </w:r>
            <w:r w:rsidDel="00000000" w:rsidR="00000000" w:rsidRPr="00000000">
              <w:rPr>
                <w:rtl w:val="0"/>
              </w:rPr>
            </w:r>
          </w:p>
          <w:p w:rsidR="00000000" w:rsidDel="00000000" w:rsidP="00000000" w:rsidRDefault="00000000" w:rsidRPr="00000000" w14:paraId="00000331">
            <w:pPr>
              <w:keepNext w:val="0"/>
              <w:keepLines w:val="0"/>
              <w:widowControl w:val="0"/>
              <w:pBdr>
                <w:top w:space="0" w:sz="0" w:val="nil"/>
                <w:left w:space="0" w:sz="0" w:val="nil"/>
                <w:bottom w:space="0" w:sz="0" w:val="nil"/>
                <w:right w:space="0" w:sz="0" w:val="nil"/>
                <w:between w:space="0" w:sz="0" w:val="nil"/>
              </w:pBdr>
              <w:shd w:fill="auto" w:val="clear"/>
              <w:spacing w:after="0" w:before="94" w:line="291" w:lineRule="auto"/>
              <w:ind w:left="205"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215e99"/>
                <w:sz w:val="20"/>
                <w:szCs w:val="20"/>
                <w:u w:val="none"/>
                <w:shd w:fill="auto" w:val="clear"/>
                <w:vertAlign w:val="baseline"/>
                <w:rtl w:val="0"/>
              </w:rPr>
              <w:t xml:space="preserve">Invadir el espacio personal de alguien con</w:t>
            </w:r>
            <w:r w:rsidDel="00000000" w:rsidR="00000000" w:rsidRPr="00000000">
              <w:rPr>
                <w:rtl w:val="0"/>
              </w:rPr>
            </w:r>
          </w:p>
          <w:p w:rsidR="00000000" w:rsidDel="00000000" w:rsidP="00000000" w:rsidRDefault="00000000" w:rsidRPr="00000000" w14:paraId="00000332">
            <w:pPr>
              <w:keepNext w:val="0"/>
              <w:keepLines w:val="0"/>
              <w:widowControl w:val="0"/>
              <w:pBdr>
                <w:top w:space="0" w:sz="0" w:val="nil"/>
                <w:left w:space="0" w:sz="0" w:val="nil"/>
                <w:bottom w:space="0" w:sz="0" w:val="nil"/>
                <w:right w:space="0" w:sz="0" w:val="nil"/>
                <w:between w:space="0" w:sz="0" w:val="nil"/>
              </w:pBdr>
              <w:shd w:fill="auto" w:val="clear"/>
              <w:spacing w:after="0" w:before="8" w:line="213" w:lineRule="auto"/>
              <w:ind w:left="205"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215e99"/>
                <w:sz w:val="20"/>
                <w:szCs w:val="20"/>
                <w:u w:val="none"/>
                <w:shd w:fill="auto" w:val="clear"/>
                <w:vertAlign w:val="baseline"/>
                <w:rtl w:val="0"/>
              </w:rPr>
              <w:t xml:space="preserve">intenciones sexuales, como acercarse demasiado, seguir a alguien de manera persistente o acechar.</w:t>
            </w:r>
            <w:r w:rsidDel="00000000" w:rsidR="00000000" w:rsidRPr="00000000">
              <w:rPr>
                <w:rtl w:val="0"/>
              </w:rPr>
            </w:r>
          </w:p>
        </w:tc>
        <w:tc>
          <w:tcPr>
            <w:vMerge w:val="restart"/>
          </w:tcPr>
          <w:p w:rsidR="00000000" w:rsidDel="00000000" w:rsidP="00000000" w:rsidRDefault="00000000" w:rsidRPr="00000000" w14:paraId="00000333">
            <w:pPr>
              <w:spacing w:before="19" w:line="213" w:lineRule="auto"/>
              <w:ind w:left="220" w:right="1008.5433070866151" w:firstLine="0"/>
              <w:rPr>
                <w:color w:val="153d63"/>
                <w:sz w:val="20"/>
                <w:szCs w:val="20"/>
              </w:rPr>
            </w:pPr>
            <w:r w:rsidDel="00000000" w:rsidR="00000000" w:rsidRPr="00000000">
              <w:rPr>
                <w:rtl w:val="0"/>
              </w:rPr>
            </w:r>
          </w:p>
          <w:p w:rsidR="00000000" w:rsidDel="00000000" w:rsidP="00000000" w:rsidRDefault="00000000" w:rsidRPr="00000000" w14:paraId="00000334">
            <w:pPr>
              <w:spacing w:before="19" w:line="213" w:lineRule="auto"/>
              <w:ind w:left="220" w:right="1008.5433070866151" w:firstLine="0"/>
              <w:rPr>
                <w:color w:val="153d63"/>
                <w:sz w:val="20"/>
                <w:szCs w:val="20"/>
              </w:rPr>
            </w:pPr>
            <w:r w:rsidDel="00000000" w:rsidR="00000000" w:rsidRPr="00000000">
              <w:rPr>
                <w:rtl w:val="0"/>
              </w:rPr>
            </w:r>
          </w:p>
          <w:p w:rsidR="00000000" w:rsidDel="00000000" w:rsidP="00000000" w:rsidRDefault="00000000" w:rsidRPr="00000000" w14:paraId="00000335">
            <w:pPr>
              <w:spacing w:before="19" w:line="213" w:lineRule="auto"/>
              <w:ind w:left="220" w:right="1008.5433070866151" w:firstLine="0"/>
              <w:rPr>
                <w:color w:val="153d63"/>
                <w:sz w:val="20"/>
                <w:szCs w:val="20"/>
              </w:rPr>
            </w:pPr>
            <w:r w:rsidDel="00000000" w:rsidR="00000000" w:rsidRPr="00000000">
              <w:rPr>
                <w:rtl w:val="0"/>
              </w:rPr>
            </w:r>
          </w:p>
          <w:p w:rsidR="00000000" w:rsidDel="00000000" w:rsidP="00000000" w:rsidRDefault="00000000" w:rsidRPr="00000000" w14:paraId="00000336">
            <w:pPr>
              <w:spacing w:before="19" w:line="213" w:lineRule="auto"/>
              <w:ind w:left="220" w:right="1008.5433070866151" w:firstLine="0"/>
              <w:rPr>
                <w:color w:val="153d63"/>
                <w:sz w:val="20"/>
                <w:szCs w:val="20"/>
              </w:rPr>
            </w:pPr>
            <w:r w:rsidDel="00000000" w:rsidR="00000000" w:rsidRPr="00000000">
              <w:rPr>
                <w:rtl w:val="0"/>
              </w:rPr>
            </w:r>
          </w:p>
          <w:p w:rsidR="00000000" w:rsidDel="00000000" w:rsidP="00000000" w:rsidRDefault="00000000" w:rsidRPr="00000000" w14:paraId="00000337">
            <w:pPr>
              <w:spacing w:before="19" w:line="360" w:lineRule="auto"/>
              <w:ind w:left="220" w:right="1008.5433070866151" w:firstLine="0"/>
              <w:rPr>
                <w:color w:val="153d63"/>
                <w:sz w:val="20"/>
                <w:szCs w:val="20"/>
              </w:rPr>
            </w:pPr>
            <w:r w:rsidDel="00000000" w:rsidR="00000000" w:rsidRPr="00000000">
              <w:rPr>
                <w:rtl w:val="0"/>
              </w:rPr>
            </w:r>
          </w:p>
          <w:p w:rsidR="00000000" w:rsidDel="00000000" w:rsidP="00000000" w:rsidRDefault="00000000" w:rsidRPr="00000000" w14:paraId="00000338">
            <w:pPr>
              <w:spacing w:before="19" w:line="360" w:lineRule="auto"/>
              <w:ind w:left="220" w:right="1008.5433070866151" w:firstLine="0"/>
              <w:rPr>
                <w:color w:val="153d63"/>
                <w:sz w:val="20"/>
                <w:szCs w:val="20"/>
              </w:rPr>
            </w:pPr>
            <w:r w:rsidDel="00000000" w:rsidR="00000000" w:rsidRPr="00000000">
              <w:rPr>
                <w:rtl w:val="0"/>
              </w:rPr>
            </w:r>
          </w:p>
          <w:p w:rsidR="00000000" w:rsidDel="00000000" w:rsidP="00000000" w:rsidRDefault="00000000" w:rsidRPr="00000000" w14:paraId="00000339">
            <w:pPr>
              <w:spacing w:before="19" w:line="360" w:lineRule="auto"/>
              <w:ind w:left="220" w:right="1008.5433070866151" w:firstLine="0"/>
              <w:rPr>
                <w:color w:val="153d63"/>
                <w:sz w:val="20"/>
                <w:szCs w:val="20"/>
              </w:rPr>
            </w:pPr>
            <w:r w:rsidDel="00000000" w:rsidR="00000000" w:rsidRPr="00000000">
              <w:rPr>
                <w:rtl w:val="0"/>
              </w:rPr>
            </w:r>
          </w:p>
          <w:p w:rsidR="00000000" w:rsidDel="00000000" w:rsidP="00000000" w:rsidRDefault="00000000" w:rsidRPr="00000000" w14:paraId="0000033A">
            <w:pPr>
              <w:spacing w:before="19" w:line="360" w:lineRule="auto"/>
              <w:ind w:left="220" w:right="1008.5433070866151" w:firstLine="0"/>
              <w:rPr>
                <w:color w:val="153d63"/>
                <w:sz w:val="20"/>
                <w:szCs w:val="20"/>
              </w:rPr>
            </w:pPr>
            <w:r w:rsidDel="00000000" w:rsidR="00000000" w:rsidRPr="00000000">
              <w:rPr>
                <w:rtl w:val="0"/>
              </w:rPr>
            </w:r>
          </w:p>
          <w:p w:rsidR="00000000" w:rsidDel="00000000" w:rsidP="00000000" w:rsidRDefault="00000000" w:rsidRPr="00000000" w14:paraId="0000033B">
            <w:pPr>
              <w:spacing w:before="19" w:line="360" w:lineRule="auto"/>
              <w:ind w:left="220" w:right="1008.5433070866151" w:firstLine="0"/>
              <w:rPr>
                <w:color w:val="153d63"/>
                <w:sz w:val="20"/>
                <w:szCs w:val="20"/>
              </w:rPr>
            </w:pPr>
            <w:r w:rsidDel="00000000" w:rsidR="00000000" w:rsidRPr="00000000">
              <w:rPr>
                <w:rtl w:val="0"/>
              </w:rPr>
            </w:r>
          </w:p>
          <w:p w:rsidR="00000000" w:rsidDel="00000000" w:rsidP="00000000" w:rsidRDefault="00000000" w:rsidRPr="00000000" w14:paraId="0000033C">
            <w:pPr>
              <w:spacing w:before="19" w:line="360" w:lineRule="auto"/>
              <w:ind w:left="220" w:right="1008.5433070866151" w:firstLine="0"/>
              <w:rPr>
                <w:color w:val="153d63"/>
                <w:sz w:val="20"/>
                <w:szCs w:val="20"/>
              </w:rPr>
            </w:pPr>
            <w:r w:rsidDel="00000000" w:rsidR="00000000" w:rsidRPr="00000000">
              <w:rPr>
                <w:rtl w:val="0"/>
              </w:rPr>
            </w:r>
          </w:p>
          <w:p w:rsidR="00000000" w:rsidDel="00000000" w:rsidP="00000000" w:rsidRDefault="00000000" w:rsidRPr="00000000" w14:paraId="0000033D">
            <w:pPr>
              <w:spacing w:before="19" w:line="360" w:lineRule="auto"/>
              <w:ind w:left="220" w:right="1008.5433070866151" w:firstLine="0"/>
              <w:rPr>
                <w:color w:val="153d63"/>
                <w:sz w:val="20"/>
                <w:szCs w:val="20"/>
              </w:rPr>
            </w:pPr>
            <w:r w:rsidDel="00000000" w:rsidR="00000000" w:rsidRPr="00000000">
              <w:rPr>
                <w:rtl w:val="0"/>
              </w:rPr>
            </w:r>
          </w:p>
          <w:p w:rsidR="00000000" w:rsidDel="00000000" w:rsidP="00000000" w:rsidRDefault="00000000" w:rsidRPr="00000000" w14:paraId="0000033E">
            <w:pPr>
              <w:spacing w:before="19" w:line="360" w:lineRule="auto"/>
              <w:ind w:left="220" w:right="1008.5433070866151" w:firstLine="0"/>
              <w:rPr>
                <w:color w:val="153d63"/>
                <w:sz w:val="20"/>
                <w:szCs w:val="20"/>
              </w:rPr>
            </w:pPr>
            <w:r w:rsidDel="00000000" w:rsidR="00000000" w:rsidRPr="00000000">
              <w:rPr>
                <w:rtl w:val="0"/>
              </w:rPr>
            </w:r>
          </w:p>
          <w:p w:rsidR="00000000" w:rsidDel="00000000" w:rsidP="00000000" w:rsidRDefault="00000000" w:rsidRPr="00000000" w14:paraId="0000033F">
            <w:pPr>
              <w:spacing w:before="19" w:line="360" w:lineRule="auto"/>
              <w:ind w:left="220" w:right="1008.5433070866151" w:firstLine="0"/>
              <w:rPr>
                <w:color w:val="153d63"/>
                <w:sz w:val="20"/>
                <w:szCs w:val="20"/>
              </w:rPr>
            </w:pPr>
            <w:r w:rsidDel="00000000" w:rsidR="00000000" w:rsidRPr="00000000">
              <w:rPr>
                <w:rtl w:val="0"/>
              </w:rPr>
            </w:r>
          </w:p>
          <w:p w:rsidR="00000000" w:rsidDel="00000000" w:rsidP="00000000" w:rsidRDefault="00000000" w:rsidRPr="00000000" w14:paraId="00000340">
            <w:pPr>
              <w:spacing w:before="19" w:line="360" w:lineRule="auto"/>
              <w:ind w:left="220" w:right="1008.5433070866151" w:firstLine="0"/>
              <w:rPr>
                <w:color w:val="153d63"/>
                <w:sz w:val="20"/>
                <w:szCs w:val="20"/>
              </w:rPr>
            </w:pPr>
            <w:r w:rsidDel="00000000" w:rsidR="00000000" w:rsidRPr="00000000">
              <w:rPr>
                <w:rtl w:val="0"/>
              </w:rPr>
            </w:r>
          </w:p>
          <w:p w:rsidR="00000000" w:rsidDel="00000000" w:rsidP="00000000" w:rsidRDefault="00000000" w:rsidRPr="00000000" w14:paraId="00000341">
            <w:pPr>
              <w:spacing w:before="19" w:line="360" w:lineRule="auto"/>
              <w:ind w:left="220" w:right="1008.5433070866151" w:firstLine="0"/>
              <w:rPr>
                <w:sz w:val="20"/>
                <w:szCs w:val="20"/>
              </w:rPr>
            </w:pPr>
            <w:r w:rsidDel="00000000" w:rsidR="00000000" w:rsidRPr="00000000">
              <w:rPr>
                <w:color w:val="153d63"/>
                <w:sz w:val="20"/>
                <w:szCs w:val="20"/>
                <w:rtl w:val="0"/>
              </w:rPr>
              <w:t xml:space="preserve">Nota: en situaciones que requieran medidas más severas, involucrar a las autoridades</w:t>
            </w:r>
            <w:r w:rsidDel="00000000" w:rsidR="00000000" w:rsidRPr="00000000">
              <w:rPr>
                <w:rtl w:val="0"/>
              </w:rPr>
            </w:r>
          </w:p>
          <w:p w:rsidR="00000000" w:rsidDel="00000000" w:rsidP="00000000" w:rsidRDefault="00000000" w:rsidRPr="00000000" w14:paraId="00000342">
            <w:pPr>
              <w:spacing w:line="360" w:lineRule="auto"/>
              <w:ind w:left="220" w:right="1008.5433070866151" w:firstLine="0"/>
              <w:rPr>
                <w:sz w:val="20"/>
                <w:szCs w:val="20"/>
              </w:rPr>
            </w:pPr>
            <w:r w:rsidDel="00000000" w:rsidR="00000000" w:rsidRPr="00000000">
              <w:rPr>
                <w:color w:val="153d63"/>
                <w:sz w:val="20"/>
                <w:szCs w:val="20"/>
                <w:rtl w:val="0"/>
              </w:rPr>
              <w:t xml:space="preserve">correspondientes, como la Secretaría de Seguridad Ciudadana (SSC).</w:t>
            </w:r>
            <w:r w:rsidDel="00000000" w:rsidR="00000000" w:rsidRPr="00000000">
              <w:rPr>
                <w:rtl w:val="0"/>
              </w:rPr>
            </w:r>
          </w:p>
          <w:p w:rsidR="00000000" w:rsidDel="00000000" w:rsidP="00000000" w:rsidRDefault="00000000" w:rsidRPr="00000000" w14:paraId="00000343">
            <w:pPr>
              <w:spacing w:before="254" w:line="360" w:lineRule="auto"/>
              <w:ind w:left="220" w:right="1008.5433070866151" w:firstLine="0"/>
              <w:rPr>
                <w:sz w:val="20"/>
                <w:szCs w:val="20"/>
              </w:rPr>
            </w:pPr>
            <w:r w:rsidDel="00000000" w:rsidR="00000000" w:rsidRPr="00000000">
              <w:rPr>
                <w:color w:val="153d63"/>
                <w:sz w:val="20"/>
                <w:szCs w:val="20"/>
                <w:rtl w:val="0"/>
              </w:rPr>
              <w:t xml:space="preserve">Aplicación de los protocolos para la prevención y actuación en caso de abuso sexual infantil, acoso escolar y maltrato en las escuelas de Educación Básica del SEIEM.</w:t>
            </w:r>
            <w:r w:rsidDel="00000000" w:rsidR="00000000" w:rsidRPr="00000000">
              <w:rPr>
                <w:rtl w:val="0"/>
              </w:rPr>
            </w:r>
          </w:p>
        </w:tc>
      </w:tr>
      <w:tr>
        <w:trPr>
          <w:cantSplit w:val="0"/>
          <w:trHeight w:val="1410" w:hRule="atLeast"/>
          <w:tblHeader w:val="0"/>
        </w:trPr>
        <w:tc>
          <w:tcPr/>
          <w:p w:rsidR="00000000" w:rsidDel="00000000" w:rsidP="00000000" w:rsidRDefault="00000000" w:rsidRPr="00000000" w14:paraId="00000344">
            <w:pPr>
              <w:keepNext w:val="0"/>
              <w:keepLines w:val="0"/>
              <w:widowControl w:val="0"/>
              <w:pBdr>
                <w:top w:space="0" w:sz="0" w:val="nil"/>
                <w:left w:space="0" w:sz="0" w:val="nil"/>
                <w:bottom w:space="0" w:sz="0" w:val="nil"/>
                <w:right w:space="0" w:sz="0" w:val="nil"/>
                <w:between w:space="0" w:sz="0" w:val="nil"/>
              </w:pBdr>
              <w:shd w:fill="auto" w:val="clear"/>
              <w:spacing w:after="0" w:before="105" w:line="240" w:lineRule="auto"/>
              <w:ind w:left="205" w:right="1008.5433070866151"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53d63"/>
                <w:sz w:val="20"/>
                <w:szCs w:val="20"/>
                <w:u w:val="none"/>
                <w:shd w:fill="auto" w:val="clear"/>
                <w:vertAlign w:val="baseline"/>
                <w:rtl w:val="0"/>
              </w:rPr>
              <w:t xml:space="preserve">Comentarios sobre el cuerpo:</w:t>
            </w:r>
            <w:r w:rsidDel="00000000" w:rsidR="00000000" w:rsidRPr="00000000">
              <w:rPr>
                <w:rtl w:val="0"/>
              </w:rPr>
            </w:r>
          </w:p>
          <w:p w:rsidR="00000000" w:rsidDel="00000000" w:rsidP="00000000" w:rsidRDefault="00000000" w:rsidRPr="00000000" w14:paraId="00000345">
            <w:pPr>
              <w:keepNext w:val="0"/>
              <w:keepLines w:val="0"/>
              <w:widowControl w:val="0"/>
              <w:pBdr>
                <w:top w:space="0" w:sz="0" w:val="nil"/>
                <w:left w:space="0" w:sz="0" w:val="nil"/>
                <w:bottom w:space="0" w:sz="0" w:val="nil"/>
                <w:right w:space="0" w:sz="0" w:val="nil"/>
                <w:between w:space="0" w:sz="0" w:val="nil"/>
              </w:pBdr>
              <w:shd w:fill="auto" w:val="clear"/>
              <w:spacing w:after="0" w:before="108" w:line="291" w:lineRule="auto"/>
              <w:ind w:left="205"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Hacer observaciones o comentarios sexualmente</w:t>
            </w:r>
            <w:r w:rsidDel="00000000" w:rsidR="00000000" w:rsidRPr="00000000">
              <w:rPr>
                <w:rtl w:val="0"/>
              </w:rPr>
            </w:r>
          </w:p>
          <w:p w:rsidR="00000000" w:rsidDel="00000000" w:rsidP="00000000" w:rsidRDefault="00000000" w:rsidRPr="00000000" w14:paraId="00000346">
            <w:pPr>
              <w:keepNext w:val="0"/>
              <w:keepLines w:val="0"/>
              <w:widowControl w:val="0"/>
              <w:pBdr>
                <w:top w:space="0" w:sz="0" w:val="nil"/>
                <w:left w:space="0" w:sz="0" w:val="nil"/>
                <w:bottom w:space="0" w:sz="0" w:val="nil"/>
                <w:right w:space="0" w:sz="0" w:val="nil"/>
                <w:between w:space="0" w:sz="0" w:val="nil"/>
              </w:pBdr>
              <w:shd w:fill="auto" w:val="clear"/>
              <w:spacing w:after="0" w:before="11" w:line="211" w:lineRule="auto"/>
              <w:ind w:left="205"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sugerentes sobre la apariencia, vestimenta o cuerpo de una persona.</w:t>
            </w:r>
            <w:r w:rsidDel="00000000" w:rsidR="00000000" w:rsidRPr="00000000">
              <w:rPr>
                <w:rtl w:val="0"/>
              </w:rPr>
            </w:r>
          </w:p>
        </w:tc>
        <w:tc>
          <w:tcPr>
            <w:vMerge w:val="continue"/>
          </w:tcPr>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625" w:hRule="atLeast"/>
          <w:tblHeader w:val="0"/>
        </w:trPr>
        <w:tc>
          <w:tcPr>
            <w:shd w:fill="a5c9eb" w:val="clear"/>
          </w:tcPr>
          <w:p w:rsidR="00000000" w:rsidDel="00000000" w:rsidP="00000000" w:rsidRDefault="00000000" w:rsidRPr="00000000" w14:paraId="00000348">
            <w:pPr>
              <w:keepNext w:val="0"/>
              <w:keepLines w:val="0"/>
              <w:widowControl w:val="0"/>
              <w:pBdr>
                <w:top w:space="0" w:sz="0" w:val="nil"/>
                <w:left w:space="0" w:sz="0" w:val="nil"/>
                <w:bottom w:space="0" w:sz="0" w:val="nil"/>
                <w:right w:space="0" w:sz="0" w:val="nil"/>
                <w:between w:space="0" w:sz="0" w:val="nil"/>
              </w:pBdr>
              <w:shd w:fill="auto" w:val="clear"/>
              <w:spacing w:after="0" w:before="110" w:line="240" w:lineRule="auto"/>
              <w:ind w:left="205" w:right="1008.5433070866151"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53d63"/>
                <w:sz w:val="20"/>
                <w:szCs w:val="20"/>
                <w:u w:val="none"/>
                <w:shd w:fill="auto" w:val="clear"/>
                <w:vertAlign w:val="baseline"/>
                <w:rtl w:val="0"/>
              </w:rPr>
              <w:t xml:space="preserve">Solicitudes de contenido sexual:</w:t>
            </w:r>
            <w:r w:rsidDel="00000000" w:rsidR="00000000" w:rsidRPr="00000000">
              <w:rPr>
                <w:rtl w:val="0"/>
              </w:rPr>
            </w:r>
          </w:p>
          <w:p w:rsidR="00000000" w:rsidDel="00000000" w:rsidP="00000000" w:rsidRDefault="00000000" w:rsidRPr="00000000" w14:paraId="00000349">
            <w:pPr>
              <w:keepNext w:val="0"/>
              <w:keepLines w:val="0"/>
              <w:widowControl w:val="0"/>
              <w:pBdr>
                <w:top w:space="0" w:sz="0" w:val="nil"/>
                <w:left w:space="0" w:sz="0" w:val="nil"/>
                <w:bottom w:space="0" w:sz="0" w:val="nil"/>
                <w:right w:space="0" w:sz="0" w:val="nil"/>
                <w:between w:space="0" w:sz="0" w:val="nil"/>
              </w:pBdr>
              <w:shd w:fill="auto" w:val="clear"/>
              <w:spacing w:after="0" w:before="123" w:line="218" w:lineRule="auto"/>
              <w:ind w:left="205"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Pedir a otros estudiantes o personal que envíen fotos o videos de contenido sexual explícito.</w:t>
            </w:r>
            <w:r w:rsidDel="00000000" w:rsidR="00000000" w:rsidRPr="00000000">
              <w:rPr>
                <w:rtl w:val="0"/>
              </w:rPr>
            </w:r>
          </w:p>
        </w:tc>
        <w:tc>
          <w:tcPr>
            <w:vMerge w:val="continue"/>
          </w:tcPr>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300" w:hRule="atLeast"/>
          <w:tblHeader w:val="0"/>
        </w:trPr>
        <w:tc>
          <w:tcPr/>
          <w:p w:rsidR="00000000" w:rsidDel="00000000" w:rsidP="00000000" w:rsidRDefault="00000000" w:rsidRPr="00000000" w14:paraId="0000034B">
            <w:pPr>
              <w:keepNext w:val="0"/>
              <w:keepLines w:val="0"/>
              <w:widowControl w:val="0"/>
              <w:pBdr>
                <w:top w:space="0" w:sz="0" w:val="nil"/>
                <w:left w:space="0" w:sz="0" w:val="nil"/>
                <w:bottom w:space="0" w:sz="0" w:val="nil"/>
                <w:right w:space="0" w:sz="0" w:val="nil"/>
                <w:between w:space="0" w:sz="0" w:val="nil"/>
              </w:pBdr>
              <w:shd w:fill="auto" w:val="clear"/>
              <w:spacing w:after="0" w:before="100" w:line="240" w:lineRule="auto"/>
              <w:ind w:left="205" w:right="1008.5433070866151"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53d63"/>
                <w:sz w:val="20"/>
                <w:szCs w:val="20"/>
                <w:u w:val="none"/>
                <w:shd w:fill="auto" w:val="clear"/>
                <w:vertAlign w:val="baseline"/>
                <w:rtl w:val="0"/>
              </w:rPr>
              <w:t xml:space="preserve">Amenazas y coacción:</w:t>
            </w:r>
            <w:r w:rsidDel="00000000" w:rsidR="00000000" w:rsidRPr="00000000">
              <w:rPr>
                <w:rtl w:val="0"/>
              </w:rPr>
            </w:r>
          </w:p>
          <w:p w:rsidR="00000000" w:rsidDel="00000000" w:rsidP="00000000" w:rsidRDefault="00000000" w:rsidRPr="00000000" w14:paraId="0000034C">
            <w:pPr>
              <w:keepNext w:val="0"/>
              <w:keepLines w:val="0"/>
              <w:widowControl w:val="0"/>
              <w:pBdr>
                <w:top w:space="0" w:sz="0" w:val="nil"/>
                <w:left w:space="0" w:sz="0" w:val="nil"/>
                <w:bottom w:space="0" w:sz="0" w:val="nil"/>
                <w:right w:space="0" w:sz="0" w:val="nil"/>
                <w:between w:space="0" w:sz="0" w:val="nil"/>
              </w:pBdr>
              <w:shd w:fill="auto" w:val="clear"/>
              <w:spacing w:after="0" w:before="133" w:line="213" w:lineRule="auto"/>
              <w:ind w:left="205"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Amenazar con difundir rumores o imágenes sexuales a menos que se cumplan ciertas demandas sexuales</w:t>
            </w:r>
            <w:r w:rsidDel="00000000" w:rsidR="00000000" w:rsidRPr="00000000">
              <w:rPr>
                <w:rtl w:val="0"/>
              </w:rPr>
            </w:r>
          </w:p>
        </w:tc>
        <w:tc>
          <w:tcPr>
            <w:vMerge w:val="continue"/>
          </w:tcPr>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960" w:hRule="atLeast"/>
          <w:tblHeader w:val="0"/>
        </w:trPr>
        <w:tc>
          <w:tcPr>
            <w:shd w:fill="a5c9eb" w:val="clear"/>
          </w:tcPr>
          <w:p w:rsidR="00000000" w:rsidDel="00000000" w:rsidP="00000000" w:rsidRDefault="00000000" w:rsidRPr="00000000" w14:paraId="0000034E">
            <w:pPr>
              <w:keepNext w:val="0"/>
              <w:keepLines w:val="0"/>
              <w:widowControl w:val="0"/>
              <w:pBdr>
                <w:top w:space="0" w:sz="0" w:val="nil"/>
                <w:left w:space="0" w:sz="0" w:val="nil"/>
                <w:bottom w:space="0" w:sz="0" w:val="nil"/>
                <w:right w:space="0" w:sz="0" w:val="nil"/>
                <w:between w:space="0" w:sz="0" w:val="nil"/>
              </w:pBdr>
              <w:shd w:fill="auto" w:val="clear"/>
              <w:spacing w:after="0" w:before="100" w:line="240" w:lineRule="auto"/>
              <w:ind w:left="205" w:right="1008.5433070866151"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53d63"/>
                <w:sz w:val="20"/>
                <w:szCs w:val="20"/>
                <w:u w:val="none"/>
                <w:shd w:fill="auto" w:val="clear"/>
                <w:vertAlign w:val="baseline"/>
                <w:rtl w:val="0"/>
              </w:rPr>
              <w:t xml:space="preserve">Utilización inapropiada de recursos tecnológicos:</w:t>
            </w:r>
            <w:r w:rsidDel="00000000" w:rsidR="00000000" w:rsidRPr="00000000">
              <w:rPr>
                <w:rtl w:val="0"/>
              </w:rPr>
            </w:r>
          </w:p>
          <w:p w:rsidR="00000000" w:rsidDel="00000000" w:rsidP="00000000" w:rsidRDefault="00000000" w:rsidRPr="00000000" w14:paraId="0000034F">
            <w:pPr>
              <w:keepNext w:val="0"/>
              <w:keepLines w:val="0"/>
              <w:widowControl w:val="0"/>
              <w:pBdr>
                <w:top w:space="0" w:sz="0" w:val="nil"/>
                <w:left w:space="0" w:sz="0" w:val="nil"/>
                <w:bottom w:space="0" w:sz="0" w:val="nil"/>
                <w:right w:space="0" w:sz="0" w:val="nil"/>
                <w:between w:space="0" w:sz="0" w:val="nil"/>
              </w:pBdr>
              <w:shd w:fill="auto" w:val="clear"/>
              <w:spacing w:after="0" w:before="122" w:line="213" w:lineRule="auto"/>
              <w:ind w:left="205" w:right="1008.5433070866151" w:firstLine="0"/>
              <w:jc w:val="both"/>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Utilizar dispositivos electrónicos para grabar, fotografiar o distribuir contenido sexual sin el consentimiento de la persona involucrada.</w:t>
            </w:r>
            <w:r w:rsidDel="00000000" w:rsidR="00000000" w:rsidRPr="00000000">
              <w:rPr>
                <w:rtl w:val="0"/>
              </w:rPr>
            </w:r>
          </w:p>
        </w:tc>
        <w:tc>
          <w:tcPr>
            <w:vMerge w:val="continue"/>
          </w:tcPr>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300" w:hRule="atLeast"/>
          <w:tblHeader w:val="0"/>
        </w:trPr>
        <w:tc>
          <w:tcPr/>
          <w:p w:rsidR="00000000" w:rsidDel="00000000" w:rsidP="00000000" w:rsidRDefault="00000000" w:rsidRPr="00000000" w14:paraId="00000351">
            <w:pPr>
              <w:keepNext w:val="0"/>
              <w:keepLines w:val="0"/>
              <w:widowControl w:val="0"/>
              <w:pBdr>
                <w:top w:space="0" w:sz="0" w:val="nil"/>
                <w:left w:space="0" w:sz="0" w:val="nil"/>
                <w:bottom w:space="0" w:sz="0" w:val="nil"/>
                <w:right w:space="0" w:sz="0" w:val="nil"/>
                <w:between w:space="0" w:sz="0" w:val="nil"/>
              </w:pBdr>
              <w:shd w:fill="auto" w:val="clear"/>
              <w:spacing w:after="0" w:before="95" w:line="240" w:lineRule="auto"/>
              <w:ind w:left="205" w:right="1008.5433070866151"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53d63"/>
                <w:sz w:val="20"/>
                <w:szCs w:val="20"/>
                <w:u w:val="none"/>
                <w:shd w:fill="auto" w:val="clear"/>
                <w:vertAlign w:val="baseline"/>
                <w:rtl w:val="0"/>
              </w:rPr>
              <w:t xml:space="preserve">Mímica o imitación de actos sexuales:</w:t>
            </w:r>
            <w:r w:rsidDel="00000000" w:rsidR="00000000" w:rsidRPr="00000000">
              <w:rPr>
                <w:rtl w:val="0"/>
              </w:rPr>
            </w:r>
          </w:p>
          <w:p w:rsidR="00000000" w:rsidDel="00000000" w:rsidP="00000000" w:rsidRDefault="00000000" w:rsidRPr="00000000" w14:paraId="00000352">
            <w:pPr>
              <w:keepNext w:val="0"/>
              <w:keepLines w:val="0"/>
              <w:widowControl w:val="0"/>
              <w:pBdr>
                <w:top w:space="0" w:sz="0" w:val="nil"/>
                <w:left w:space="0" w:sz="0" w:val="nil"/>
                <w:bottom w:space="0" w:sz="0" w:val="nil"/>
                <w:right w:space="0" w:sz="0" w:val="nil"/>
                <w:between w:space="0" w:sz="0" w:val="nil"/>
              </w:pBdr>
              <w:shd w:fill="auto" w:val="clear"/>
              <w:spacing w:after="0" w:before="75" w:line="276" w:lineRule="auto"/>
              <w:ind w:left="205"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Realizar gestos o movimientos que imiten actos sexuales frente a otros miembros de la comunidad escolar.</w:t>
            </w:r>
            <w:r w:rsidDel="00000000" w:rsidR="00000000" w:rsidRPr="00000000">
              <w:rPr>
                <w:rtl w:val="0"/>
              </w:rPr>
            </w:r>
          </w:p>
        </w:tc>
        <w:tc>
          <w:tcPr>
            <w:vMerge w:val="continue"/>
          </w:tcPr>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960" w:hRule="atLeast"/>
          <w:tblHeader w:val="0"/>
        </w:trPr>
        <w:tc>
          <w:tcPr>
            <w:shd w:fill="a5c9eb" w:val="clear"/>
          </w:tcPr>
          <w:p w:rsidR="00000000" w:rsidDel="00000000" w:rsidP="00000000" w:rsidRDefault="00000000" w:rsidRPr="00000000" w14:paraId="00000354">
            <w:pPr>
              <w:keepNext w:val="0"/>
              <w:keepLines w:val="0"/>
              <w:widowControl w:val="0"/>
              <w:pBdr>
                <w:top w:space="0" w:sz="0" w:val="nil"/>
                <w:left w:space="0" w:sz="0" w:val="nil"/>
                <w:bottom w:space="0" w:sz="0" w:val="nil"/>
                <w:right w:space="0" w:sz="0" w:val="nil"/>
                <w:between w:space="0" w:sz="0" w:val="nil"/>
              </w:pBdr>
              <w:shd w:fill="auto" w:val="clear"/>
              <w:spacing w:after="0" w:before="85" w:line="240" w:lineRule="auto"/>
              <w:ind w:left="205" w:right="1008.5433070866151"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53d63"/>
                <w:sz w:val="20"/>
                <w:szCs w:val="20"/>
                <w:u w:val="none"/>
                <w:shd w:fill="auto" w:val="clear"/>
                <w:vertAlign w:val="baseline"/>
                <w:rtl w:val="0"/>
              </w:rPr>
              <w:t xml:space="preserve">Exhibición de material sexual:</w:t>
            </w:r>
            <w:r w:rsidDel="00000000" w:rsidR="00000000" w:rsidRPr="00000000">
              <w:rPr>
                <w:rtl w:val="0"/>
              </w:rPr>
            </w:r>
          </w:p>
          <w:p w:rsidR="00000000" w:rsidDel="00000000" w:rsidP="00000000" w:rsidRDefault="00000000" w:rsidRPr="00000000" w14:paraId="00000355">
            <w:pPr>
              <w:keepNext w:val="0"/>
              <w:keepLines w:val="0"/>
              <w:widowControl w:val="0"/>
              <w:pBdr>
                <w:top w:space="0" w:sz="0" w:val="nil"/>
                <w:left w:space="0" w:sz="0" w:val="nil"/>
                <w:bottom w:space="0" w:sz="0" w:val="nil"/>
                <w:right w:space="0" w:sz="0" w:val="nil"/>
                <w:between w:space="0" w:sz="0" w:val="nil"/>
              </w:pBdr>
              <w:shd w:fill="auto" w:val="clear"/>
              <w:spacing w:after="0" w:before="115" w:line="216" w:lineRule="auto"/>
              <w:ind w:left="205"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Colocar o dejar visible material pornográfico en el entorno escolar, como en pupitres, casilleros o baños.</w:t>
            </w:r>
            <w:r w:rsidDel="00000000" w:rsidR="00000000" w:rsidRPr="00000000">
              <w:rPr>
                <w:rtl w:val="0"/>
              </w:rPr>
            </w:r>
          </w:p>
        </w:tc>
        <w:tc>
          <w:tcPr>
            <w:vMerge w:val="continue"/>
          </w:tcPr>
          <w:p w:rsidR="00000000" w:rsidDel="00000000" w:rsidP="00000000" w:rsidRDefault="00000000" w:rsidRPr="00000000" w14:paraId="000003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5" w:right="1008.5433070866151"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sectPr>
          <w:headerReference r:id="rId27" w:type="default"/>
          <w:footerReference r:id="rId28" w:type="default"/>
          <w:type w:val="nextPage"/>
          <w:pgSz w:h="16840" w:w="11920" w:orient="portrait"/>
          <w:pgMar w:bottom="1100" w:top="1560" w:left="425" w:right="141" w:header="270" w:footer="916"/>
        </w:sectPr>
      </w:pPr>
      <w:r w:rsidDel="00000000" w:rsidR="00000000" w:rsidRPr="00000000">
        <w:rPr>
          <w:rtl w:val="0"/>
        </w:rPr>
      </w:r>
    </w:p>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 w:line="240" w:lineRule="auto"/>
        <w:ind w:left="0"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5"/>
        <w:tblW w:w="10444.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5102"/>
        <w:gridCol w:w="5342"/>
        <w:tblGridChange w:id="0">
          <w:tblGrid>
            <w:gridCol w:w="5102"/>
            <w:gridCol w:w="5342"/>
          </w:tblGrid>
        </w:tblGridChange>
      </w:tblGrid>
      <w:tr>
        <w:trPr>
          <w:cantSplit w:val="0"/>
          <w:trHeight w:val="770" w:hRule="atLeast"/>
          <w:tblHeader w:val="0"/>
        </w:trPr>
        <w:tc>
          <w:tcPr>
            <w:gridSpan w:val="2"/>
            <w:shd w:fill="215e99" w:val="clear"/>
          </w:tcPr>
          <w:p w:rsidR="00000000" w:rsidDel="00000000" w:rsidP="00000000" w:rsidRDefault="00000000" w:rsidRPr="00000000" w14:paraId="00000359">
            <w:pPr>
              <w:keepNext w:val="0"/>
              <w:keepLines w:val="0"/>
              <w:widowControl w:val="0"/>
              <w:pBdr>
                <w:top w:space="0" w:sz="0" w:val="nil"/>
                <w:left w:space="0" w:sz="0" w:val="nil"/>
                <w:bottom w:space="0" w:sz="0" w:val="nil"/>
                <w:right w:space="0" w:sz="0" w:val="nil"/>
                <w:between w:space="0" w:sz="0" w:val="nil"/>
              </w:pBdr>
              <w:shd w:fill="auto" w:val="clear"/>
              <w:spacing w:after="0" w:before="112" w:line="347" w:lineRule="auto"/>
              <w:ind w:left="415" w:right="1008.5433070866151" w:firstLine="0"/>
              <w:jc w:val="center"/>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ffffff"/>
                <w:sz w:val="24"/>
                <w:szCs w:val="24"/>
                <w:u w:val="none"/>
                <w:shd w:fill="auto" w:val="clear"/>
                <w:vertAlign w:val="baseline"/>
                <w:rtl w:val="0"/>
              </w:rPr>
              <w:t xml:space="preserve">Conductas de riesgo asociadas a bebidas con contenido etílico, tabaco y sus</w:t>
            </w:r>
            <w:r w:rsidDel="00000000" w:rsidR="00000000" w:rsidRPr="00000000">
              <w:rPr>
                <w:rtl w:val="0"/>
              </w:rPr>
            </w:r>
          </w:p>
          <w:p w:rsidR="00000000" w:rsidDel="00000000" w:rsidP="00000000" w:rsidRDefault="00000000" w:rsidRPr="00000000" w14:paraId="0000035A">
            <w:pPr>
              <w:keepNext w:val="0"/>
              <w:keepLines w:val="0"/>
              <w:widowControl w:val="0"/>
              <w:pBdr>
                <w:top w:space="0" w:sz="0" w:val="nil"/>
                <w:left w:space="0" w:sz="0" w:val="nil"/>
                <w:bottom w:space="0" w:sz="0" w:val="nil"/>
                <w:right w:space="0" w:sz="0" w:val="nil"/>
                <w:between w:space="0" w:sz="0" w:val="nil"/>
              </w:pBdr>
              <w:shd w:fill="auto" w:val="clear"/>
              <w:spacing w:after="0" w:before="0" w:line="291" w:lineRule="auto"/>
              <w:ind w:left="992.1259842519685" w:right="1008.5433070866151" w:firstLine="0"/>
              <w:jc w:val="center"/>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ffffff"/>
                <w:sz w:val="24"/>
                <w:szCs w:val="24"/>
                <w:u w:val="none"/>
                <w:shd w:fill="auto" w:val="clear"/>
                <w:vertAlign w:val="baseline"/>
                <w:rtl w:val="0"/>
              </w:rPr>
              <w:t xml:space="preserve">derivados o sustancias proactivas</w:t>
            </w:r>
            <w:r w:rsidDel="00000000" w:rsidR="00000000" w:rsidRPr="00000000">
              <w:rPr>
                <w:rtl w:val="0"/>
              </w:rPr>
            </w:r>
          </w:p>
        </w:tc>
      </w:tr>
      <w:tr>
        <w:trPr>
          <w:cantSplit w:val="0"/>
          <w:trHeight w:val="460" w:hRule="atLeast"/>
          <w:tblHeader w:val="0"/>
        </w:trPr>
        <w:tc>
          <w:tcPr>
            <w:shd w:fill="a5c9eb" w:val="clear"/>
          </w:tcPr>
          <w:p w:rsidR="00000000" w:rsidDel="00000000" w:rsidP="00000000" w:rsidRDefault="00000000" w:rsidRPr="00000000" w14:paraId="0000035C">
            <w:pPr>
              <w:keepNext w:val="0"/>
              <w:keepLines w:val="0"/>
              <w:widowControl w:val="0"/>
              <w:pBdr>
                <w:top w:space="0" w:sz="0" w:val="nil"/>
                <w:left w:space="0" w:sz="0" w:val="nil"/>
                <w:bottom w:space="0" w:sz="0" w:val="nil"/>
                <w:right w:space="0" w:sz="0" w:val="nil"/>
                <w:between w:space="0" w:sz="0" w:val="nil"/>
              </w:pBdr>
              <w:shd w:fill="auto" w:val="clear"/>
              <w:spacing w:after="0" w:before="103" w:line="336" w:lineRule="auto"/>
              <w:ind w:left="23" w:right="1008.5433070866151" w:firstLine="0"/>
              <w:jc w:val="center"/>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Faltas</w:t>
            </w:r>
            <w:r w:rsidDel="00000000" w:rsidR="00000000" w:rsidRPr="00000000">
              <w:rPr>
                <w:rtl w:val="0"/>
              </w:rPr>
            </w:r>
          </w:p>
        </w:tc>
        <w:tc>
          <w:tcPr>
            <w:shd w:fill="a5c9eb" w:val="clear"/>
          </w:tcPr>
          <w:p w:rsidR="00000000" w:rsidDel="00000000" w:rsidP="00000000" w:rsidRDefault="00000000" w:rsidRPr="00000000" w14:paraId="0000035D">
            <w:pPr>
              <w:keepNext w:val="0"/>
              <w:keepLines w:val="0"/>
              <w:widowControl w:val="0"/>
              <w:pBdr>
                <w:top w:space="0" w:sz="0" w:val="nil"/>
                <w:left w:space="0" w:sz="0" w:val="nil"/>
                <w:bottom w:space="0" w:sz="0" w:val="nil"/>
                <w:right w:space="0" w:sz="0" w:val="nil"/>
                <w:between w:space="0" w:sz="0" w:val="nil"/>
              </w:pBdr>
              <w:shd w:fill="auto" w:val="clear"/>
              <w:spacing w:after="0" w:before="103" w:line="336" w:lineRule="auto"/>
              <w:ind w:left="179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Acciones formativas</w:t>
            </w:r>
            <w:r w:rsidDel="00000000" w:rsidR="00000000" w:rsidRPr="00000000">
              <w:rPr>
                <w:rtl w:val="0"/>
              </w:rPr>
            </w:r>
          </w:p>
        </w:tc>
      </w:tr>
      <w:tr>
        <w:trPr>
          <w:cantSplit w:val="0"/>
          <w:trHeight w:val="4145" w:hRule="atLeast"/>
          <w:tblHeader w:val="0"/>
        </w:trPr>
        <w:tc>
          <w:tcPr/>
          <w:p w:rsidR="00000000" w:rsidDel="00000000" w:rsidP="00000000" w:rsidRDefault="00000000" w:rsidRPr="00000000" w14:paraId="0000035E">
            <w:pPr>
              <w:keepNext w:val="0"/>
              <w:keepLines w:val="0"/>
              <w:widowControl w:val="0"/>
              <w:pBdr>
                <w:top w:space="0" w:sz="0" w:val="nil"/>
                <w:left w:space="0" w:sz="0" w:val="nil"/>
                <w:bottom w:space="0" w:sz="0" w:val="nil"/>
                <w:right w:space="0" w:sz="0" w:val="nil"/>
                <w:between w:space="0" w:sz="0" w:val="nil"/>
              </w:pBdr>
              <w:shd w:fill="auto" w:val="clear"/>
              <w:spacing w:after="0" w:before="119" w:line="218" w:lineRule="auto"/>
              <w:ind w:left="20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53d63"/>
                <w:sz w:val="22"/>
                <w:szCs w:val="22"/>
                <w:u w:val="none"/>
                <w:shd w:fill="auto" w:val="clear"/>
                <w:vertAlign w:val="baseline"/>
                <w:rtl w:val="0"/>
              </w:rPr>
              <w:t xml:space="preserve">Consumo de sustancias prohibidas: </w:t>
            </w: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consumir bebidas alcohólicas, tabaco, sus derivados o sustancias psicoactivas dentro del plantel.</w:t>
            </w:r>
            <w:r w:rsidDel="00000000" w:rsidR="00000000" w:rsidRPr="00000000">
              <w:rPr>
                <w:rtl w:val="0"/>
              </w:rPr>
            </w:r>
          </w:p>
        </w:tc>
        <w:tc>
          <w:tcPr>
            <w:vMerge w:val="restart"/>
          </w:tcPr>
          <w:p w:rsidR="00000000" w:rsidDel="00000000" w:rsidP="00000000" w:rsidRDefault="00000000" w:rsidRPr="00000000" w14:paraId="0000035F">
            <w:pPr>
              <w:keepNext w:val="0"/>
              <w:keepLines w:val="0"/>
              <w:widowControl w:val="0"/>
              <w:pBdr>
                <w:top w:space="0" w:sz="0" w:val="nil"/>
                <w:left w:space="0" w:sz="0" w:val="nil"/>
                <w:bottom w:space="0" w:sz="0" w:val="nil"/>
                <w:right w:space="0" w:sz="0" w:val="nil"/>
                <w:between w:space="0" w:sz="0" w:val="nil"/>
              </w:pBdr>
              <w:shd w:fill="auto" w:val="clear"/>
              <w:spacing w:after="0" w:before="50" w:line="240" w:lineRule="auto"/>
              <w:ind w:left="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1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Enviar al afectado a la enfermería.</w:t>
            </w:r>
            <w:r w:rsidDel="00000000" w:rsidR="00000000" w:rsidRPr="00000000">
              <w:rPr>
                <w:rtl w:val="0"/>
              </w:rPr>
            </w:r>
          </w:p>
          <w:p w:rsidR="00000000" w:rsidDel="00000000" w:rsidP="00000000" w:rsidRDefault="00000000" w:rsidRPr="00000000" w14:paraId="00000361">
            <w:pPr>
              <w:keepNext w:val="0"/>
              <w:keepLines w:val="0"/>
              <w:widowControl w:val="0"/>
              <w:pBdr>
                <w:top w:space="0" w:sz="0" w:val="nil"/>
                <w:left w:space="0" w:sz="0" w:val="nil"/>
                <w:bottom w:space="0" w:sz="0" w:val="nil"/>
                <w:right w:space="0" w:sz="0" w:val="nil"/>
                <w:between w:space="0" w:sz="0" w:val="nil"/>
              </w:pBdr>
              <w:shd w:fill="auto" w:val="clear"/>
              <w:spacing w:after="0" w:before="246" w:line="240" w:lineRule="auto"/>
              <w:ind w:left="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2">
            <w:pPr>
              <w:keepNext w:val="0"/>
              <w:keepLines w:val="0"/>
              <w:widowControl w:val="0"/>
              <w:pBdr>
                <w:top w:space="0" w:sz="0" w:val="nil"/>
                <w:left w:space="0" w:sz="0" w:val="nil"/>
                <w:bottom w:space="0" w:sz="0" w:val="nil"/>
                <w:right w:space="0" w:sz="0" w:val="nil"/>
                <w:between w:space="0" w:sz="0" w:val="nil"/>
              </w:pBdr>
              <w:shd w:fill="auto" w:val="clear"/>
              <w:spacing w:after="0" w:before="0" w:line="213" w:lineRule="auto"/>
              <w:ind w:left="21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Retirar las sustancias prohibidas que el estudiante posea.</w:t>
            </w:r>
            <w:r w:rsidDel="00000000" w:rsidR="00000000" w:rsidRPr="00000000">
              <w:rPr>
                <w:rtl w:val="0"/>
              </w:rPr>
            </w:r>
          </w:p>
          <w:p w:rsidR="00000000" w:rsidDel="00000000" w:rsidP="00000000" w:rsidRDefault="00000000" w:rsidRPr="00000000" w14:paraId="00000363">
            <w:pPr>
              <w:keepNext w:val="0"/>
              <w:keepLines w:val="0"/>
              <w:widowControl w:val="0"/>
              <w:pBdr>
                <w:top w:space="0" w:sz="0" w:val="nil"/>
                <w:left w:space="0" w:sz="0" w:val="nil"/>
                <w:bottom w:space="0" w:sz="0" w:val="nil"/>
                <w:right w:space="0" w:sz="0" w:val="nil"/>
                <w:between w:space="0" w:sz="0" w:val="nil"/>
              </w:pBdr>
              <w:shd w:fill="auto" w:val="clear"/>
              <w:spacing w:after="0" w:before="298" w:line="213" w:lineRule="auto"/>
              <w:ind w:left="21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53d63"/>
                <w:sz w:val="22"/>
                <w:szCs w:val="22"/>
                <w:u w:val="none"/>
                <w:shd w:fill="auto" w:val="clear"/>
                <w:vertAlign w:val="baseline"/>
                <w:rtl w:val="0"/>
              </w:rPr>
              <w:t xml:space="preserve">Procedimiento: </w:t>
            </w: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asegurar que la comunidad respete la integridad psicosocial del estudiante. Mantener a los padres o tutores informados y ofrecer recursos educativos sobre los riesgos del consumo de sustancias.</w:t>
            </w:r>
            <w:r w:rsidDel="00000000" w:rsidR="00000000" w:rsidRPr="00000000">
              <w:rPr>
                <w:rtl w:val="0"/>
              </w:rPr>
            </w:r>
          </w:p>
          <w:p w:rsidR="00000000" w:rsidDel="00000000" w:rsidP="00000000" w:rsidRDefault="00000000" w:rsidRPr="00000000" w14:paraId="00000364">
            <w:pPr>
              <w:keepNext w:val="0"/>
              <w:keepLines w:val="0"/>
              <w:widowControl w:val="0"/>
              <w:pBdr>
                <w:top w:space="0" w:sz="0" w:val="nil"/>
                <w:left w:space="0" w:sz="0" w:val="nil"/>
                <w:bottom w:space="0" w:sz="0" w:val="nil"/>
                <w:right w:space="0" w:sz="0" w:val="nil"/>
                <w:between w:space="0" w:sz="0" w:val="nil"/>
              </w:pBdr>
              <w:shd w:fill="auto" w:val="clear"/>
              <w:spacing w:after="0" w:before="296" w:line="213" w:lineRule="auto"/>
              <w:ind w:left="21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Informar por escrito a la inspección de zona escolar.</w:t>
            </w:r>
            <w:r w:rsidDel="00000000" w:rsidR="00000000" w:rsidRPr="00000000">
              <w:rPr>
                <w:rtl w:val="0"/>
              </w:rPr>
            </w:r>
          </w:p>
          <w:p w:rsidR="00000000" w:rsidDel="00000000" w:rsidP="00000000" w:rsidRDefault="00000000" w:rsidRPr="00000000" w14:paraId="00000365">
            <w:pPr>
              <w:keepNext w:val="0"/>
              <w:keepLines w:val="0"/>
              <w:widowControl w:val="0"/>
              <w:pBdr>
                <w:top w:space="0" w:sz="0" w:val="nil"/>
                <w:left w:space="0" w:sz="0" w:val="nil"/>
                <w:bottom w:space="0" w:sz="0" w:val="nil"/>
                <w:right w:space="0" w:sz="0" w:val="nil"/>
                <w:between w:space="0" w:sz="0" w:val="nil"/>
              </w:pBdr>
              <w:shd w:fill="auto" w:val="clear"/>
              <w:spacing w:after="0" w:before="272" w:line="240" w:lineRule="auto"/>
              <w:ind w:left="21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Resguardar evidencias.</w:t>
            </w:r>
            <w:r w:rsidDel="00000000" w:rsidR="00000000" w:rsidRPr="00000000">
              <w:rPr>
                <w:rtl w:val="0"/>
              </w:rPr>
            </w:r>
          </w:p>
          <w:p w:rsidR="00000000" w:rsidDel="00000000" w:rsidP="00000000" w:rsidRDefault="00000000" w:rsidRPr="00000000" w14:paraId="00000366">
            <w:pPr>
              <w:keepNext w:val="0"/>
              <w:keepLines w:val="0"/>
              <w:widowControl w:val="0"/>
              <w:pBdr>
                <w:top w:space="0" w:sz="0" w:val="nil"/>
                <w:left w:space="0" w:sz="0" w:val="nil"/>
                <w:bottom w:space="0" w:sz="0" w:val="nil"/>
                <w:right w:space="0" w:sz="0" w:val="nil"/>
                <w:between w:space="0" w:sz="0" w:val="nil"/>
              </w:pBdr>
              <w:shd w:fill="auto" w:val="clear"/>
              <w:spacing w:after="0" w:before="283" w:line="213" w:lineRule="auto"/>
              <w:ind w:left="21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Organizar actividades extracurriculares enfocadas en la reflexión</w:t>
            </w:r>
            <w:r w:rsidDel="00000000" w:rsidR="00000000" w:rsidRPr="00000000">
              <w:rPr>
                <w:rtl w:val="0"/>
              </w:rPr>
            </w:r>
          </w:p>
          <w:p w:rsidR="00000000" w:rsidDel="00000000" w:rsidP="00000000" w:rsidRDefault="00000000" w:rsidRPr="00000000" w14:paraId="00000367">
            <w:pPr>
              <w:keepNext w:val="0"/>
              <w:keepLines w:val="0"/>
              <w:widowControl w:val="0"/>
              <w:pBdr>
                <w:top w:space="0" w:sz="0" w:val="nil"/>
                <w:left w:space="0" w:sz="0" w:val="nil"/>
                <w:bottom w:space="0" w:sz="0" w:val="nil"/>
                <w:right w:space="0" w:sz="0" w:val="nil"/>
                <w:between w:space="0" w:sz="0" w:val="nil"/>
              </w:pBdr>
              <w:shd w:fill="auto" w:val="clear"/>
              <w:spacing w:after="0" w:before="290" w:line="213" w:lineRule="auto"/>
              <w:ind w:left="21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En caso de reincidencia o gravedad de la falta se solicitará llevar al estudiante a una</w:t>
            </w:r>
            <w:r w:rsidDel="00000000" w:rsidR="00000000" w:rsidRPr="00000000">
              <w:rPr>
                <w:rtl w:val="0"/>
              </w:rPr>
            </w:r>
          </w:p>
          <w:p w:rsidR="00000000" w:rsidDel="00000000" w:rsidP="00000000" w:rsidRDefault="00000000" w:rsidRPr="00000000" w14:paraId="00000368">
            <w:pPr>
              <w:keepNext w:val="0"/>
              <w:keepLines w:val="0"/>
              <w:widowControl w:val="0"/>
              <w:pBdr>
                <w:top w:space="0" w:sz="0" w:val="nil"/>
                <w:left w:space="0" w:sz="0" w:val="nil"/>
                <w:bottom w:space="0" w:sz="0" w:val="nil"/>
                <w:right w:space="0" w:sz="0" w:val="nil"/>
                <w:between w:space="0" w:sz="0" w:val="nil"/>
              </w:pBdr>
              <w:shd w:fill="auto" w:val="clear"/>
              <w:spacing w:after="0" w:before="0" w:line="291" w:lineRule="auto"/>
              <w:ind w:left="215"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evaluación psicológica en una institución</w:t>
            </w:r>
            <w:r w:rsidDel="00000000" w:rsidR="00000000" w:rsidRPr="00000000">
              <w:rPr>
                <w:rtl w:val="0"/>
              </w:rPr>
            </w:r>
          </w:p>
          <w:p w:rsidR="00000000" w:rsidDel="00000000" w:rsidP="00000000" w:rsidRDefault="00000000" w:rsidRPr="00000000" w14:paraId="00000369">
            <w:pPr>
              <w:keepNext w:val="0"/>
              <w:keepLines w:val="0"/>
              <w:widowControl w:val="0"/>
              <w:pBdr>
                <w:top w:space="0" w:sz="0" w:val="nil"/>
                <w:left w:space="0" w:sz="0" w:val="nil"/>
                <w:bottom w:space="0" w:sz="0" w:val="nil"/>
                <w:right w:space="0" w:sz="0" w:val="nil"/>
                <w:between w:space="0" w:sz="0" w:val="nil"/>
              </w:pBdr>
              <w:shd w:fill="auto" w:val="clear"/>
              <w:spacing w:after="0" w:before="0" w:line="267" w:lineRule="auto"/>
              <w:ind w:left="215" w:right="1008.5433070866151" w:firstLine="0"/>
              <w:jc w:val="left"/>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especializada. La escuela debe recibir un </w:t>
            </w:r>
            <w:r w:rsidDel="00000000" w:rsidR="00000000" w:rsidRPr="00000000">
              <w:rPr>
                <w:color w:val="153d63"/>
                <w:rtl w:val="0"/>
              </w:rPr>
              <w:t xml:space="preserve">informe detallado de la valoración inicial y los informes de seguimiento periódicos.</w:t>
            </w:r>
            <w:r w:rsidDel="00000000" w:rsidR="00000000" w:rsidRPr="00000000">
              <w:rPr>
                <w:rtl w:val="0"/>
              </w:rPr>
            </w:r>
          </w:p>
          <w:p w:rsidR="00000000" w:rsidDel="00000000" w:rsidP="00000000" w:rsidRDefault="00000000" w:rsidRPr="00000000" w14:paraId="0000036A">
            <w:pPr>
              <w:spacing w:line="300" w:lineRule="auto"/>
              <w:ind w:left="215" w:right="1008.5433070866151" w:firstLine="0"/>
              <w:rPr>
                <w:color w:val="153d63"/>
              </w:rPr>
            </w:pPr>
            <w:r w:rsidDel="00000000" w:rsidR="00000000" w:rsidRPr="00000000">
              <w:rPr>
                <w:color w:val="153d63"/>
                <w:rtl w:val="0"/>
              </w:rPr>
              <w:t xml:space="preserve">Nota: en situaciones que requieran medidas más severas, involucrar a las autoridades correspondientes, como la Secretaría de Seguridad Ciudadana (SSC)</w:t>
            </w:r>
          </w:p>
          <w:p w:rsidR="00000000" w:rsidDel="00000000" w:rsidP="00000000" w:rsidRDefault="00000000" w:rsidRPr="00000000" w14:paraId="0000036B">
            <w:pPr>
              <w:spacing w:before="299" w:line="213" w:lineRule="auto"/>
              <w:ind w:left="215" w:right="1008.5433070866151" w:firstLine="0"/>
              <w:rPr>
                <w:color w:val="153d63"/>
              </w:rPr>
            </w:pPr>
            <w:r w:rsidDel="00000000" w:rsidR="00000000" w:rsidRPr="00000000">
              <w:rPr>
                <w:color w:val="153d63"/>
                <w:rtl w:val="0"/>
              </w:rPr>
              <w:t xml:space="preserve">Se determinará, por el consejo directivo general, la medida disciplinaria al caso concreto (exhorto, reporte o suspensión; y en casos más graves, y siguiendo la sugerencia del Consejo Técnico Escolar y la supervisión de zona escolar, considerar un cambio de plantel educativo).</w:t>
            </w:r>
          </w:p>
        </w:tc>
      </w:tr>
      <w:tr>
        <w:trPr>
          <w:cantSplit w:val="0"/>
          <w:trHeight w:val="1010" w:hRule="atLeast"/>
          <w:tblHeader w:val="0"/>
        </w:trPr>
        <w:tc>
          <w:tcPr>
            <w:shd w:fill="a5c9eb" w:val="clear"/>
          </w:tcPr>
          <w:p w:rsidR="00000000" w:rsidDel="00000000" w:rsidP="00000000" w:rsidRDefault="00000000" w:rsidRPr="00000000" w14:paraId="0000036C">
            <w:pPr>
              <w:keepNext w:val="0"/>
              <w:keepLines w:val="0"/>
              <w:widowControl w:val="0"/>
              <w:pBdr>
                <w:top w:space="0" w:sz="0" w:val="nil"/>
                <w:left w:space="0" w:sz="0" w:val="nil"/>
                <w:bottom w:space="0" w:sz="0" w:val="nil"/>
                <w:right w:space="0" w:sz="0" w:val="nil"/>
                <w:between w:space="0" w:sz="0" w:val="nil"/>
              </w:pBdr>
              <w:shd w:fill="auto" w:val="clear"/>
              <w:spacing w:after="0" w:before="90" w:line="300" w:lineRule="auto"/>
              <w:ind w:left="20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53d63"/>
                <w:sz w:val="22"/>
                <w:szCs w:val="22"/>
                <w:u w:val="none"/>
                <w:shd w:fill="auto" w:val="clear"/>
                <w:vertAlign w:val="baseline"/>
                <w:rtl w:val="0"/>
              </w:rPr>
              <w:t xml:space="preserve">Intoxicación en el plantel: </w:t>
            </w: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ingresar a la escuela bajo los efectos de alcohol, tabaco, sus derivados o sustancias psicoactivas.</w:t>
            </w:r>
            <w:r w:rsidDel="00000000" w:rsidR="00000000" w:rsidRPr="00000000">
              <w:rPr>
                <w:rtl w:val="0"/>
              </w:rPr>
            </w:r>
          </w:p>
        </w:tc>
        <w:tc>
          <w:tcPr>
            <w:vMerge w:val="continue"/>
          </w:tcPr>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786" w:hRule="atLeast"/>
          <w:tblHeader w:val="0"/>
        </w:trPr>
        <w:tc>
          <w:tcPr/>
          <w:p w:rsidR="00000000" w:rsidDel="00000000" w:rsidP="00000000" w:rsidRDefault="00000000" w:rsidRPr="00000000" w14:paraId="000003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5">
            <w:pPr>
              <w:keepNext w:val="0"/>
              <w:keepLines w:val="0"/>
              <w:widowControl w:val="0"/>
              <w:pBdr>
                <w:top w:space="0" w:sz="0" w:val="nil"/>
                <w:left w:space="0" w:sz="0" w:val="nil"/>
                <w:bottom w:space="0" w:sz="0" w:val="nil"/>
                <w:right w:space="0" w:sz="0" w:val="nil"/>
                <w:between w:space="0" w:sz="0" w:val="nil"/>
              </w:pBdr>
              <w:shd w:fill="auto" w:val="clear"/>
              <w:spacing w:after="0" w:before="311" w:line="240" w:lineRule="auto"/>
              <w:ind w:left="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6">
            <w:pPr>
              <w:keepNext w:val="0"/>
              <w:keepLines w:val="0"/>
              <w:widowControl w:val="0"/>
              <w:pBdr>
                <w:top w:space="0" w:sz="0" w:val="nil"/>
                <w:left w:space="0" w:sz="0" w:val="nil"/>
                <w:bottom w:space="0" w:sz="0" w:val="nil"/>
                <w:right w:space="0" w:sz="0" w:val="nil"/>
                <w:between w:space="0" w:sz="0" w:val="nil"/>
              </w:pBdr>
              <w:shd w:fill="auto" w:val="clear"/>
              <w:spacing w:after="0" w:before="0" w:line="218" w:lineRule="auto"/>
              <w:ind w:left="20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53d63"/>
                <w:sz w:val="22"/>
                <w:szCs w:val="22"/>
                <w:u w:val="none"/>
                <w:shd w:fill="auto" w:val="clear"/>
                <w:vertAlign w:val="baseline"/>
                <w:rtl w:val="0"/>
              </w:rPr>
              <w:t xml:space="preserve">Posesión de sustancias prohibidas: </w:t>
            </w: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portar bebidas alcohólicas, tabaco, sus derivados o sustancias psicoactivas en el plantel escolar.</w:t>
            </w:r>
            <w:r w:rsidDel="00000000" w:rsidR="00000000" w:rsidRPr="00000000">
              <w:rPr>
                <w:rtl w:val="0"/>
              </w:rPr>
            </w:r>
          </w:p>
        </w:tc>
        <w:tc>
          <w:tcPr>
            <w:vMerge w:val="continue"/>
          </w:tcPr>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378">
      <w:pPr>
        <w:ind w:right="1008.5433070866151"/>
        <w:rPr>
          <w:sz w:val="2"/>
          <w:szCs w:val="2"/>
        </w:rPr>
        <w:sectPr>
          <w:headerReference r:id="rId29" w:type="default"/>
          <w:footerReference r:id="rId30" w:type="default"/>
          <w:type w:val="nextPage"/>
          <w:pgSz w:h="16840" w:w="11920" w:orient="portrait"/>
          <w:pgMar w:bottom="1160" w:top="1560" w:left="425" w:right="141" w:header="270" w:footer="963"/>
        </w:sectPr>
      </w:pPr>
      <w:r w:rsidDel="00000000" w:rsidR="00000000" w:rsidRPr="00000000">
        <w:rPr>
          <w:rtl w:val="0"/>
        </w:rPr>
      </w:r>
    </w:p>
    <w:p w:rsidR="00000000" w:rsidDel="00000000" w:rsidP="00000000" w:rsidRDefault="00000000" w:rsidRPr="00000000" w14:paraId="00000379">
      <w:pPr>
        <w:spacing w:after="16" w:lineRule="auto"/>
        <w:ind w:left="598" w:right="1008.5433070866151" w:firstLine="0"/>
        <w:rPr>
          <w:sz w:val="20"/>
          <w:szCs w:val="20"/>
        </w:rPr>
      </w:pPr>
      <w:r w:rsidDel="00000000" w:rsidR="00000000" w:rsidRPr="00000000">
        <w:rPr>
          <w:rtl w:val="0"/>
        </w:rPr>
      </w:r>
    </w:p>
    <w:p w:rsidR="00000000" w:rsidDel="00000000" w:rsidP="00000000" w:rsidRDefault="00000000" w:rsidRPr="00000000" w14:paraId="0000037A">
      <w:pPr>
        <w:spacing w:after="16" w:lineRule="auto"/>
        <w:ind w:left="598" w:right="1008.5433070866151" w:firstLine="0"/>
        <w:rPr>
          <w:sz w:val="20"/>
          <w:szCs w:val="20"/>
        </w:rPr>
      </w:pPr>
      <w:r w:rsidDel="00000000" w:rsidR="00000000" w:rsidRPr="00000000">
        <w:rPr>
          <w:rtl w:val="0"/>
        </w:rPr>
      </w:r>
    </w:p>
    <w:p w:rsidR="00000000" w:rsidDel="00000000" w:rsidP="00000000" w:rsidRDefault="00000000" w:rsidRPr="00000000" w14:paraId="0000037B">
      <w:pPr>
        <w:spacing w:after="16" w:lineRule="auto"/>
        <w:ind w:left="598" w:right="1008.5433070866151" w:firstLine="0"/>
        <w:rPr>
          <w:sz w:val="20"/>
          <w:szCs w:val="20"/>
        </w:rPr>
      </w:pPr>
      <w:r w:rsidDel="00000000" w:rsidR="00000000" w:rsidRPr="00000000">
        <w:rPr>
          <w:rtl w:val="0"/>
        </w:rPr>
      </w:r>
    </w:p>
    <w:p w:rsidR="00000000" w:rsidDel="00000000" w:rsidP="00000000" w:rsidRDefault="00000000" w:rsidRPr="00000000" w14:paraId="0000037C">
      <w:pPr>
        <w:spacing w:after="16" w:lineRule="auto"/>
        <w:ind w:left="598" w:right="1008.5433070866151" w:firstLine="0"/>
        <w:rPr>
          <w:sz w:val="20"/>
          <w:szCs w:val="20"/>
        </w:rPr>
      </w:pPr>
      <w:r w:rsidDel="00000000" w:rsidR="00000000" w:rsidRPr="00000000">
        <w:rPr>
          <w:rtl w:val="0"/>
        </w:rPr>
      </w:r>
    </w:p>
    <w:p w:rsidR="00000000" w:rsidDel="00000000" w:rsidP="00000000" w:rsidRDefault="00000000" w:rsidRPr="00000000" w14:paraId="0000037D">
      <w:pPr>
        <w:spacing w:after="16" w:lineRule="auto"/>
        <w:ind w:left="598" w:right="1008.5433070866151" w:firstLine="0"/>
        <w:rPr>
          <w:sz w:val="20"/>
          <w:szCs w:val="20"/>
        </w:rPr>
      </w:pPr>
      <w:r w:rsidDel="00000000" w:rsidR="00000000" w:rsidRPr="00000000">
        <w:rPr>
          <w:rtl w:val="0"/>
        </w:rPr>
      </w:r>
    </w:p>
    <w:p w:rsidR="00000000" w:rsidDel="00000000" w:rsidP="00000000" w:rsidRDefault="00000000" w:rsidRPr="00000000" w14:paraId="0000037E">
      <w:pPr>
        <w:spacing w:after="16" w:lineRule="auto"/>
        <w:ind w:left="598" w:right="1008.5433070866151" w:firstLine="0"/>
        <w:rPr>
          <w:sz w:val="20"/>
          <w:szCs w:val="20"/>
        </w:rPr>
      </w:pPr>
      <w:r w:rsidDel="00000000" w:rsidR="00000000" w:rsidRPr="00000000">
        <w:rPr>
          <w:rtl w:val="0"/>
        </w:rPr>
      </w:r>
    </w:p>
    <w:p w:rsidR="00000000" w:rsidDel="00000000" w:rsidP="00000000" w:rsidRDefault="00000000" w:rsidRPr="00000000" w14:paraId="0000037F">
      <w:pPr>
        <w:spacing w:after="16" w:lineRule="auto"/>
        <w:ind w:left="598" w:right="1008.5433070866151" w:firstLine="0"/>
        <w:rPr>
          <w:sz w:val="20"/>
          <w:szCs w:val="20"/>
        </w:rPr>
      </w:pPr>
      <w:r w:rsidDel="00000000" w:rsidR="00000000" w:rsidRPr="00000000">
        <w:rPr>
          <w:rtl w:val="0"/>
        </w:rPr>
      </w:r>
    </w:p>
    <w:p w:rsidR="00000000" w:rsidDel="00000000" w:rsidP="00000000" w:rsidRDefault="00000000" w:rsidRPr="00000000" w14:paraId="00000380">
      <w:pPr>
        <w:spacing w:after="16" w:lineRule="auto"/>
        <w:ind w:left="598" w:right="1008.5433070866151" w:firstLine="0"/>
        <w:rPr>
          <w:sz w:val="20"/>
          <w:szCs w:val="20"/>
        </w:rPr>
      </w:pPr>
      <w:r w:rsidDel="00000000" w:rsidR="00000000" w:rsidRPr="00000000">
        <w:rPr>
          <w:sz w:val="20"/>
          <w:szCs w:val="20"/>
        </w:rPr>
        <w:drawing>
          <wp:anchor allowOverlap="1" behindDoc="1" distB="0" distT="0" distL="0" distR="0" hidden="0" layoutInCell="1" locked="0" relativeHeight="0" simplePos="0">
            <wp:simplePos x="0" y="0"/>
            <wp:positionH relativeFrom="page">
              <wp:posOffset>-73023</wp:posOffset>
            </wp:positionH>
            <wp:positionV relativeFrom="page">
              <wp:posOffset>165100</wp:posOffset>
            </wp:positionV>
            <wp:extent cx="7697788" cy="10706100"/>
            <wp:effectExtent b="0" l="0" r="0" t="0"/>
            <wp:wrapNone/>
            <wp:docPr id="63" name="image1.png"/>
            <a:graphic>
              <a:graphicData uri="http://schemas.openxmlformats.org/drawingml/2006/picture">
                <pic:pic>
                  <pic:nvPicPr>
                    <pic:cNvPr id="0" name="image1.png"/>
                    <pic:cNvPicPr preferRelativeResize="0"/>
                  </pic:nvPicPr>
                  <pic:blipFill>
                    <a:blip r:embed="rId31"/>
                    <a:srcRect b="0" l="661" r="-661" t="0"/>
                    <a:stretch>
                      <a:fillRect/>
                    </a:stretch>
                  </pic:blipFill>
                  <pic:spPr>
                    <a:xfrm>
                      <a:off x="0" y="0"/>
                      <a:ext cx="7697788" cy="10706100"/>
                    </a:xfrm>
                    <a:prstGeom prst="rect"/>
                    <a:ln/>
                  </pic:spPr>
                </pic:pic>
              </a:graphicData>
            </a:graphic>
          </wp:anchor>
        </w:drawing>
      </w:r>
      <w:r w:rsidDel="00000000" w:rsidR="00000000" w:rsidRPr="00000000">
        <w:rPr>
          <w:rtl w:val="0"/>
        </w:rPr>
      </w:r>
    </w:p>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40" w:lineRule="auto"/>
        <w:ind w:left="0"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6"/>
        <w:tblW w:w="10724.0" w:type="dxa"/>
        <w:jc w:val="left"/>
        <w:tblInd w:w="16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5382"/>
        <w:gridCol w:w="5342"/>
        <w:tblGridChange w:id="0">
          <w:tblGrid>
            <w:gridCol w:w="5382"/>
            <w:gridCol w:w="5342"/>
          </w:tblGrid>
        </w:tblGridChange>
      </w:tblGrid>
      <w:tr>
        <w:trPr>
          <w:cantSplit w:val="0"/>
          <w:trHeight w:val="770" w:hRule="atLeast"/>
          <w:tblHeader w:val="0"/>
        </w:trPr>
        <w:tc>
          <w:tcPr>
            <w:gridSpan w:val="2"/>
            <w:tcBorders>
              <w:left w:color="000000" w:space="0" w:sz="12" w:val="single"/>
            </w:tcBorders>
            <w:shd w:fill="215e99" w:val="clear"/>
          </w:tcPr>
          <w:p w:rsidR="00000000" w:rsidDel="00000000" w:rsidP="00000000" w:rsidRDefault="00000000" w:rsidRPr="00000000" w14:paraId="00000382">
            <w:pPr>
              <w:keepNext w:val="0"/>
              <w:keepLines w:val="0"/>
              <w:widowControl w:val="0"/>
              <w:pBdr>
                <w:top w:space="0" w:sz="0" w:val="nil"/>
                <w:left w:space="0" w:sz="0" w:val="nil"/>
                <w:bottom w:space="0" w:sz="0" w:val="nil"/>
                <w:right w:space="0" w:sz="0" w:val="nil"/>
                <w:between w:space="0" w:sz="0" w:val="nil"/>
              </w:pBdr>
              <w:shd w:fill="auto" w:val="clear"/>
              <w:spacing w:after="0" w:before="63" w:line="240" w:lineRule="auto"/>
              <w:ind w:left="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3">
            <w:pPr>
              <w:keepNext w:val="0"/>
              <w:keepLines w:val="0"/>
              <w:widowControl w:val="0"/>
              <w:pBdr>
                <w:top w:space="0" w:sz="0" w:val="nil"/>
                <w:left w:space="0" w:sz="0" w:val="nil"/>
                <w:bottom w:space="0" w:sz="0" w:val="nil"/>
                <w:right w:space="0" w:sz="0" w:val="nil"/>
                <w:between w:space="0" w:sz="0" w:val="nil"/>
              </w:pBdr>
              <w:shd w:fill="auto" w:val="clear"/>
              <w:spacing w:after="0" w:before="0" w:line="318" w:lineRule="auto"/>
              <w:ind w:left="30" w:right="1008.5433070866151" w:firstLine="0"/>
              <w:jc w:val="center"/>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ffffff"/>
                <w:sz w:val="24"/>
                <w:szCs w:val="24"/>
                <w:u w:val="none"/>
                <w:shd w:fill="auto" w:val="clear"/>
                <w:vertAlign w:val="baseline"/>
                <w:rtl w:val="0"/>
              </w:rPr>
              <w:t xml:space="preserve">Sobre la presentación personal y uso del uniforme</w:t>
            </w:r>
            <w:r w:rsidDel="00000000" w:rsidR="00000000" w:rsidRPr="00000000">
              <w:rPr>
                <w:rtl w:val="0"/>
              </w:rPr>
            </w:r>
          </w:p>
        </w:tc>
      </w:tr>
      <w:tr>
        <w:trPr>
          <w:cantSplit w:val="0"/>
          <w:trHeight w:val="460" w:hRule="atLeast"/>
          <w:tblHeader w:val="0"/>
        </w:trPr>
        <w:tc>
          <w:tcPr>
            <w:tcBorders>
              <w:left w:color="000000" w:space="0" w:sz="12" w:val="single"/>
            </w:tcBorders>
            <w:shd w:fill="a5c9eb" w:val="clear"/>
          </w:tcPr>
          <w:p w:rsidR="00000000" w:rsidDel="00000000" w:rsidP="00000000" w:rsidRDefault="00000000" w:rsidRPr="00000000" w14:paraId="00000385">
            <w:pPr>
              <w:keepNext w:val="0"/>
              <w:keepLines w:val="0"/>
              <w:widowControl w:val="0"/>
              <w:pBdr>
                <w:top w:space="0" w:sz="0" w:val="nil"/>
                <w:left w:space="0" w:sz="0" w:val="nil"/>
                <w:bottom w:space="0" w:sz="0" w:val="nil"/>
                <w:right w:space="0" w:sz="0" w:val="nil"/>
                <w:between w:space="0" w:sz="0" w:val="nil"/>
              </w:pBdr>
              <w:shd w:fill="auto" w:val="clear"/>
              <w:spacing w:after="0" w:before="94" w:line="240" w:lineRule="auto"/>
              <w:ind w:left="29" w:right="1008.5433070866151" w:firstLine="0"/>
              <w:jc w:val="center"/>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2"/>
                <w:szCs w:val="22"/>
                <w:u w:val="none"/>
                <w:shd w:fill="auto" w:val="clear"/>
                <w:vertAlign w:val="baseline"/>
                <w:rtl w:val="0"/>
              </w:rPr>
              <w:t xml:space="preserve">Faltas</w:t>
            </w:r>
          </w:p>
        </w:tc>
        <w:tc>
          <w:tcPr>
            <w:shd w:fill="a5c9eb" w:val="clear"/>
          </w:tcPr>
          <w:p w:rsidR="00000000" w:rsidDel="00000000" w:rsidP="00000000" w:rsidRDefault="00000000" w:rsidRPr="00000000" w14:paraId="00000386">
            <w:pPr>
              <w:keepNext w:val="0"/>
              <w:keepLines w:val="0"/>
              <w:widowControl w:val="0"/>
              <w:pBdr>
                <w:top w:space="0" w:sz="0" w:val="nil"/>
                <w:left w:space="0" w:sz="0" w:val="nil"/>
                <w:bottom w:space="0" w:sz="0" w:val="nil"/>
                <w:right w:space="0" w:sz="0" w:val="nil"/>
                <w:between w:space="0" w:sz="0" w:val="nil"/>
              </w:pBdr>
              <w:shd w:fill="auto" w:val="clear"/>
              <w:spacing w:after="0" w:before="94" w:line="240" w:lineRule="auto"/>
              <w:ind w:left="164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2"/>
                <w:szCs w:val="22"/>
                <w:u w:val="none"/>
                <w:shd w:fill="auto" w:val="clear"/>
                <w:vertAlign w:val="baseline"/>
                <w:rtl w:val="0"/>
              </w:rPr>
              <w:t xml:space="preserve">Acciones formativas</w:t>
            </w:r>
          </w:p>
        </w:tc>
      </w:tr>
      <w:tr>
        <w:trPr>
          <w:cantSplit w:val="0"/>
          <w:trHeight w:val="4355" w:hRule="atLeast"/>
          <w:tblHeader w:val="0"/>
        </w:trPr>
        <w:tc>
          <w:tcPr>
            <w:tcBorders>
              <w:left w:color="000000" w:space="0" w:sz="12" w:val="single"/>
            </w:tcBorders>
            <w:shd w:fill="a5c9eb" w:val="clear"/>
          </w:tcPr>
          <w:p w:rsidR="00000000" w:rsidDel="00000000" w:rsidP="00000000" w:rsidRDefault="00000000" w:rsidRPr="00000000" w14:paraId="00000387">
            <w:pPr>
              <w:keepNext w:val="0"/>
              <w:keepLines w:val="0"/>
              <w:widowControl w:val="0"/>
              <w:pBdr>
                <w:top w:space="0" w:sz="0" w:val="nil"/>
                <w:left w:space="0" w:sz="0" w:val="nil"/>
                <w:bottom w:space="0" w:sz="0" w:val="nil"/>
                <w:right w:space="0" w:sz="0" w:val="nil"/>
                <w:between w:space="0" w:sz="0" w:val="nil"/>
              </w:pBdr>
              <w:shd w:fill="auto" w:val="clear"/>
              <w:spacing w:after="0" w:before="100" w:line="232" w:lineRule="auto"/>
              <w:ind w:left="465" w:right="707.8346456692916" w:firstLine="0"/>
              <w:jc w:val="both"/>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000000"/>
                <w:sz w:val="22"/>
                <w:szCs w:val="22"/>
                <w:u w:val="none"/>
                <w:shd w:fill="auto" w:val="clear"/>
                <w:vertAlign w:val="baseline"/>
                <w:rtl w:val="0"/>
              </w:rPr>
              <w:t xml:space="preserve">Incumplimiento total o parcial del uniforme:</w:t>
            </w:r>
          </w:p>
          <w:p w:rsidR="00000000" w:rsidDel="00000000" w:rsidP="00000000" w:rsidRDefault="00000000" w:rsidRPr="00000000" w14:paraId="00000388">
            <w:pPr>
              <w:keepNext w:val="0"/>
              <w:keepLines w:val="0"/>
              <w:widowControl w:val="0"/>
              <w:pBdr>
                <w:top w:space="0" w:sz="0" w:val="nil"/>
                <w:left w:space="0" w:sz="0" w:val="nil"/>
                <w:bottom w:space="0" w:sz="0" w:val="nil"/>
                <w:right w:space="0" w:sz="0" w:val="nil"/>
                <w:between w:space="0" w:sz="0" w:val="nil"/>
              </w:pBdr>
              <w:shd w:fill="auto" w:val="clear"/>
              <w:spacing w:after="0" w:before="253" w:line="213" w:lineRule="auto"/>
              <w:ind w:left="465" w:right="707.8346456692916"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2"/>
                <w:szCs w:val="22"/>
                <w:u w:val="none"/>
                <w:shd w:fill="auto" w:val="clear"/>
                <w:vertAlign w:val="baseline"/>
                <w:rtl w:val="0"/>
              </w:rPr>
              <w:t xml:space="preserve">No portar el uniforme completo, haciendo cambio de las prendas que lo forman.</w:t>
            </w:r>
          </w:p>
          <w:p w:rsidR="00000000" w:rsidDel="00000000" w:rsidP="00000000" w:rsidRDefault="00000000" w:rsidRPr="00000000" w14:paraId="00000389">
            <w:pPr>
              <w:keepNext w:val="0"/>
              <w:keepLines w:val="0"/>
              <w:widowControl w:val="0"/>
              <w:pBdr>
                <w:top w:space="0" w:sz="0" w:val="nil"/>
                <w:left w:space="0" w:sz="0" w:val="nil"/>
                <w:bottom w:space="0" w:sz="0" w:val="nil"/>
                <w:right w:space="0" w:sz="0" w:val="nil"/>
                <w:between w:space="0" w:sz="0" w:val="nil"/>
              </w:pBdr>
              <w:shd w:fill="auto" w:val="clear"/>
              <w:spacing w:after="0" w:before="239" w:line="213" w:lineRule="auto"/>
              <w:ind w:left="465" w:right="707.8346456692916"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2"/>
                <w:szCs w:val="22"/>
                <w:u w:val="none"/>
                <w:shd w:fill="auto" w:val="clear"/>
                <w:vertAlign w:val="baseline"/>
                <w:rtl w:val="0"/>
              </w:rPr>
              <w:t xml:space="preserve">Traer jeans rotos o de otro color diferente al indicado.</w:t>
            </w:r>
          </w:p>
          <w:p w:rsidR="00000000" w:rsidDel="00000000" w:rsidP="00000000" w:rsidRDefault="00000000" w:rsidRPr="00000000" w14:paraId="0000038A">
            <w:pPr>
              <w:keepNext w:val="0"/>
              <w:keepLines w:val="0"/>
              <w:widowControl w:val="0"/>
              <w:pBdr>
                <w:top w:space="0" w:sz="0" w:val="nil"/>
                <w:left w:space="0" w:sz="0" w:val="nil"/>
                <w:bottom w:space="0" w:sz="0" w:val="nil"/>
                <w:right w:space="0" w:sz="0" w:val="nil"/>
                <w:between w:space="0" w:sz="0" w:val="nil"/>
              </w:pBdr>
              <w:shd w:fill="auto" w:val="clear"/>
              <w:spacing w:after="0" w:before="238" w:line="213" w:lineRule="auto"/>
              <w:ind w:left="465" w:right="707.8346456692916"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2"/>
                <w:szCs w:val="22"/>
                <w:u w:val="none"/>
                <w:shd w:fill="auto" w:val="clear"/>
                <w:vertAlign w:val="baseline"/>
                <w:rtl w:val="0"/>
              </w:rPr>
              <w:t xml:space="preserve">Traer prendas adicionales que no forman parte del uniforme</w:t>
            </w:r>
          </w:p>
          <w:p w:rsidR="00000000" w:rsidDel="00000000" w:rsidP="00000000" w:rsidRDefault="00000000" w:rsidRPr="00000000" w14:paraId="0000038B">
            <w:pPr>
              <w:keepNext w:val="0"/>
              <w:keepLines w:val="0"/>
              <w:widowControl w:val="0"/>
              <w:pBdr>
                <w:top w:space="0" w:sz="0" w:val="nil"/>
                <w:left w:space="0" w:sz="0" w:val="nil"/>
                <w:bottom w:space="0" w:sz="0" w:val="nil"/>
                <w:right w:space="0" w:sz="0" w:val="nil"/>
                <w:between w:space="0" w:sz="0" w:val="nil"/>
              </w:pBdr>
              <w:shd w:fill="auto" w:val="clear"/>
              <w:spacing w:after="0" w:before="199" w:line="300" w:lineRule="auto"/>
              <w:ind w:left="465" w:right="707.8346456692916"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2"/>
                <w:szCs w:val="22"/>
                <w:u w:val="none"/>
                <w:shd w:fill="auto" w:val="clear"/>
                <w:vertAlign w:val="baseline"/>
                <w:rtl w:val="0"/>
              </w:rPr>
              <w:t xml:space="preserve">Cabello en alumnos fuera del indicado (corte regular) y las alumnas cabello pintado o sin arreglo.</w:t>
            </w:r>
          </w:p>
        </w:tc>
        <w:tc>
          <w:tcPr>
            <w:vMerge w:val="restart"/>
          </w:tcPr>
          <w:p w:rsidR="00000000" w:rsidDel="00000000" w:rsidP="00000000" w:rsidRDefault="00000000" w:rsidRPr="00000000" w14:paraId="0000038C">
            <w:pPr>
              <w:keepNext w:val="0"/>
              <w:keepLines w:val="0"/>
              <w:widowControl w:val="0"/>
              <w:pBdr>
                <w:top w:space="0" w:sz="0" w:val="nil"/>
                <w:left w:space="0" w:sz="0" w:val="nil"/>
                <w:bottom w:space="0" w:sz="0" w:val="nil"/>
                <w:right w:space="0" w:sz="0" w:val="nil"/>
                <w:between w:space="0" w:sz="0" w:val="nil"/>
              </w:pBdr>
              <w:shd w:fill="auto" w:val="clear"/>
              <w:spacing w:after="0" w:before="0" w:line="213" w:lineRule="auto"/>
              <w:ind w:left="0"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2"/>
                <w:szCs w:val="22"/>
                <w:u w:val="none"/>
                <w:shd w:fill="auto" w:val="clear"/>
                <w:vertAlign w:val="baseline"/>
                <w:rtl w:val="0"/>
              </w:rPr>
              <w:t xml:space="preserve">Invitación a cumplir con el uniforme como lo señala el reglamento para ser coherente con el deseo de pertenecer al CCC.</w:t>
            </w:r>
          </w:p>
          <w:p w:rsidR="00000000" w:rsidDel="00000000" w:rsidP="00000000" w:rsidRDefault="00000000" w:rsidRPr="00000000" w14:paraId="0000038D">
            <w:pPr>
              <w:keepNext w:val="0"/>
              <w:keepLines w:val="0"/>
              <w:widowControl w:val="0"/>
              <w:pBdr>
                <w:top w:space="0" w:sz="0" w:val="nil"/>
                <w:left w:space="0" w:sz="0" w:val="nil"/>
                <w:bottom w:space="0" w:sz="0" w:val="nil"/>
                <w:right w:space="0" w:sz="0" w:val="nil"/>
                <w:between w:space="0" w:sz="0" w:val="nil"/>
              </w:pBdr>
              <w:shd w:fill="auto" w:val="clear"/>
              <w:spacing w:after="0" w:before="254" w:line="240" w:lineRule="auto"/>
              <w:ind w:left="0"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E">
            <w:pPr>
              <w:keepNext w:val="0"/>
              <w:keepLines w:val="0"/>
              <w:widowControl w:val="0"/>
              <w:pBdr>
                <w:top w:space="0" w:sz="0" w:val="nil"/>
                <w:left w:space="0" w:sz="0" w:val="nil"/>
                <w:bottom w:space="0" w:sz="0" w:val="nil"/>
                <w:right w:space="0" w:sz="0" w:val="nil"/>
                <w:between w:space="0" w:sz="0" w:val="nil"/>
              </w:pBdr>
              <w:shd w:fill="auto" w:val="clear"/>
              <w:spacing w:after="0" w:before="1" w:line="213" w:lineRule="auto"/>
              <w:ind w:left="280"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2"/>
                <w:szCs w:val="22"/>
                <w:u w:val="none"/>
                <w:shd w:fill="auto" w:val="clear"/>
                <w:vertAlign w:val="baseline"/>
                <w:rtl w:val="0"/>
              </w:rPr>
              <w:t xml:space="preserve">Advertencia por escrito, informando a los padres.</w:t>
            </w:r>
          </w:p>
          <w:p w:rsidR="00000000" w:rsidDel="00000000" w:rsidP="00000000" w:rsidRDefault="00000000" w:rsidRPr="00000000" w14:paraId="0000038F">
            <w:pPr>
              <w:keepNext w:val="0"/>
              <w:keepLines w:val="0"/>
              <w:widowControl w:val="0"/>
              <w:pBdr>
                <w:top w:space="0" w:sz="0" w:val="nil"/>
                <w:left w:space="0" w:sz="0" w:val="nil"/>
                <w:bottom w:space="0" w:sz="0" w:val="nil"/>
                <w:right w:space="0" w:sz="0" w:val="nil"/>
                <w:between w:space="0" w:sz="0" w:val="nil"/>
              </w:pBdr>
              <w:shd w:fill="auto" w:val="clear"/>
              <w:spacing w:after="0" w:before="260" w:line="240" w:lineRule="auto"/>
              <w:ind w:left="0"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0">
            <w:pPr>
              <w:keepNext w:val="0"/>
              <w:keepLines w:val="0"/>
              <w:widowControl w:val="0"/>
              <w:pBdr>
                <w:top w:space="0" w:sz="0" w:val="nil"/>
                <w:left w:space="0" w:sz="0" w:val="nil"/>
                <w:bottom w:space="0" w:sz="0" w:val="nil"/>
                <w:right w:space="0" w:sz="0" w:val="nil"/>
                <w:between w:space="0" w:sz="0" w:val="nil"/>
              </w:pBdr>
              <w:shd w:fill="auto" w:val="clear"/>
              <w:spacing w:after="0" w:before="0" w:line="213" w:lineRule="auto"/>
              <w:ind w:left="280"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2"/>
                <w:szCs w:val="22"/>
                <w:u w:val="none"/>
                <w:shd w:fill="auto" w:val="clear"/>
                <w:vertAlign w:val="baseline"/>
                <w:rtl w:val="0"/>
              </w:rPr>
              <w:t xml:space="preserve">En caso de reincidir, se emitirá un reporte por escrito haciéndolo del conocimiento de los padres.</w:t>
            </w:r>
          </w:p>
          <w:p w:rsidR="00000000" w:rsidDel="00000000" w:rsidP="00000000" w:rsidRDefault="00000000" w:rsidRPr="00000000" w14:paraId="00000391">
            <w:pPr>
              <w:keepNext w:val="0"/>
              <w:keepLines w:val="0"/>
              <w:widowControl w:val="0"/>
              <w:pBdr>
                <w:top w:space="0" w:sz="0" w:val="nil"/>
                <w:left w:space="0" w:sz="0" w:val="nil"/>
                <w:bottom w:space="0" w:sz="0" w:val="nil"/>
                <w:right w:space="0" w:sz="0" w:val="nil"/>
                <w:between w:space="0" w:sz="0" w:val="nil"/>
              </w:pBdr>
              <w:shd w:fill="auto" w:val="clear"/>
              <w:spacing w:after="0" w:before="260" w:line="240" w:lineRule="auto"/>
              <w:ind w:left="0"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2">
            <w:pPr>
              <w:keepNext w:val="0"/>
              <w:keepLines w:val="0"/>
              <w:widowControl w:val="0"/>
              <w:pBdr>
                <w:top w:space="0" w:sz="0" w:val="nil"/>
                <w:left w:space="0" w:sz="0" w:val="nil"/>
                <w:bottom w:space="0" w:sz="0" w:val="nil"/>
                <w:right w:space="0" w:sz="0" w:val="nil"/>
                <w:between w:space="0" w:sz="0" w:val="nil"/>
              </w:pBdr>
              <w:shd w:fill="auto" w:val="clear"/>
              <w:spacing w:after="0" w:before="0" w:line="213" w:lineRule="auto"/>
              <w:ind w:left="280" w:right="1008.5433070866151"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2"/>
                <w:szCs w:val="22"/>
                <w:u w:val="none"/>
                <w:shd w:fill="auto" w:val="clear"/>
                <w:vertAlign w:val="baseline"/>
                <w:rtl w:val="0"/>
              </w:rPr>
              <w:t xml:space="preserve">Cuestionar su permanencia por no aceptar las normas sobre el uniforme establecidas en este acuerdo de convivencia. Cumplir con el</w:t>
            </w:r>
            <w:r w:rsidDel="00000000" w:rsidR="00000000" w:rsidRPr="00000000">
              <w:rPr>
                <w:rtl w:val="0"/>
              </w:rPr>
              <w:t xml:space="preserve"> </w:t>
            </w:r>
            <w:r w:rsidDel="00000000" w:rsidR="00000000" w:rsidRPr="00000000">
              <w:rPr>
                <w:rFonts w:ascii="Lucida Sans" w:cs="Lucida Sans" w:eastAsia="Lucida Sans" w:hAnsi="Lucida Sans"/>
                <w:b w:val="0"/>
                <w:bCs w:val="0"/>
                <w:i w:val="0"/>
                <w:iCs w:val="0"/>
                <w:smallCaps w:val="0"/>
                <w:strike w:val="0"/>
                <w:color w:val="000000"/>
                <w:sz w:val="22"/>
                <w:szCs w:val="22"/>
                <w:u w:val="none"/>
                <w:shd w:fill="auto" w:val="clear"/>
                <w:vertAlign w:val="baseline"/>
                <w:rtl w:val="0"/>
              </w:rPr>
              <w:t xml:space="preserve">uniforme constituye una acción formativa para los estudiantes.</w:t>
            </w:r>
          </w:p>
        </w:tc>
      </w:tr>
      <w:tr>
        <w:trPr>
          <w:cantSplit w:val="0"/>
          <w:trHeight w:val="3356" w:hRule="atLeast"/>
          <w:tblHeader w:val="0"/>
        </w:trPr>
        <w:tc>
          <w:tcPr>
            <w:tcBorders>
              <w:left w:color="000000" w:space="0" w:sz="12" w:val="single"/>
            </w:tcBorders>
          </w:tcPr>
          <w:p w:rsidR="00000000" w:rsidDel="00000000" w:rsidP="00000000" w:rsidRDefault="00000000" w:rsidRPr="00000000" w14:paraId="00000393">
            <w:pPr>
              <w:keepNext w:val="0"/>
              <w:keepLines w:val="0"/>
              <w:widowControl w:val="0"/>
              <w:pBdr>
                <w:top w:space="0" w:sz="0" w:val="nil"/>
                <w:left w:space="0" w:sz="0" w:val="nil"/>
                <w:bottom w:space="0" w:sz="0" w:val="nil"/>
                <w:right w:space="0" w:sz="0" w:val="nil"/>
                <w:between w:space="0" w:sz="0" w:val="nil"/>
              </w:pBdr>
              <w:shd w:fill="auto" w:val="clear"/>
              <w:spacing w:after="0" w:before="107" w:line="240" w:lineRule="auto"/>
              <w:ind w:left="0" w:right="707.8346456692916"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4">
            <w:pPr>
              <w:keepNext w:val="0"/>
              <w:keepLines w:val="0"/>
              <w:widowControl w:val="0"/>
              <w:pBdr>
                <w:top w:space="0" w:sz="0" w:val="nil"/>
                <w:left w:space="0" w:sz="0" w:val="nil"/>
                <w:bottom w:space="0" w:sz="0" w:val="nil"/>
                <w:right w:space="0" w:sz="0" w:val="nil"/>
                <w:between w:space="0" w:sz="0" w:val="nil"/>
              </w:pBdr>
              <w:shd w:fill="auto" w:val="clear"/>
              <w:spacing w:after="0" w:before="0" w:line="208" w:lineRule="auto"/>
              <w:ind w:left="465" w:right="707.8346456692916" w:firstLine="0"/>
              <w:jc w:val="both"/>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2"/>
                <w:szCs w:val="22"/>
                <w:u w:val="none"/>
                <w:shd w:fill="auto" w:val="clear"/>
                <w:vertAlign w:val="baseline"/>
                <w:rtl w:val="0"/>
              </w:rPr>
              <w:t xml:space="preserve">Presencia de maquillaje de cualquier tipo, uñas largas, uñas con pintura, etc.</w:t>
            </w:r>
          </w:p>
        </w:tc>
        <w:tc>
          <w:tcPr>
            <w:vMerge w:val="continue"/>
          </w:tcPr>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396">
      <w:pPr>
        <w:ind w:right="1008.5433070866151"/>
        <w:rPr>
          <w:sz w:val="2"/>
          <w:szCs w:val="2"/>
        </w:rPr>
        <w:sectPr>
          <w:headerReference r:id="rId32" w:type="default"/>
          <w:footerReference r:id="rId33" w:type="default"/>
          <w:type w:val="nextPage"/>
          <w:pgSz w:h="16840" w:w="11920" w:orient="portrait"/>
          <w:pgMar w:bottom="1160" w:top="260" w:left="425" w:right="141" w:header="0" w:footer="963"/>
        </w:sectPr>
      </w:pPr>
      <w:r w:rsidDel="00000000" w:rsidR="00000000" w:rsidRPr="00000000">
        <w:rPr>
          <w:rtl w:val="0"/>
        </w:rPr>
      </w:r>
    </w:p>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4" w:line="240" w:lineRule="auto"/>
        <w:ind w:left="0" w:right="1008.5433070866151" w:firstLine="0"/>
        <w:jc w:val="left"/>
        <w:rPr>
          <w:rFonts w:ascii="Lucida Sans" w:cs="Lucida Sans" w:eastAsia="Lucida Sans" w:hAnsi="Lucida Sans"/>
          <w:b w:val="0"/>
          <w:bCs w:val="0"/>
          <w:i w:val="0"/>
          <w:iCs w:val="0"/>
          <w:smallCaps w:val="0"/>
          <w:strike w:val="0"/>
          <w:color w:val="000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398">
      <w:pPr>
        <w:pStyle w:val="Heading2"/>
        <w:numPr>
          <w:ilvl w:val="0"/>
          <w:numId w:val="9"/>
        </w:numPr>
        <w:tabs>
          <w:tab w:val="left" w:leader="none" w:pos="3276"/>
        </w:tabs>
        <w:ind w:left="3276" w:right="1008.5433070866151" w:hanging="720"/>
        <w:jc w:val="left"/>
        <w:rPr>
          <w:b w:val="0"/>
          <w:bCs w:val="0"/>
          <w:color w:val="215e99"/>
        </w:rPr>
      </w:pPr>
      <w:bookmarkStart w:colFirst="0" w:colLast="0" w:name="_heading=h.nkgv85twjn3i" w:id="23"/>
      <w:bookmarkEnd w:id="23"/>
      <w:r w:rsidDel="00000000" w:rsidR="00000000" w:rsidRPr="00000000">
        <w:rPr>
          <w:b w:val="0"/>
          <w:bCs w:val="0"/>
          <w:color w:val="215e99"/>
          <w:rtl w:val="0"/>
        </w:rPr>
        <w:t xml:space="preserve">Disposiciones Transitorias</w:t>
      </w:r>
    </w:p>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0" w:right="1008.5433070866151" w:firstLine="0"/>
        <w:jc w:val="left"/>
        <w:rPr>
          <w:rFonts w:ascii="Arial Black" w:cs="Arial Black" w:eastAsia="Arial Black" w:hAnsi="Arial Black"/>
          <w:b w:val="0"/>
          <w:bCs w:val="0"/>
          <w:i w:val="0"/>
          <w:iCs w:val="0"/>
          <w:smallCaps w:val="0"/>
          <w:strike w:val="0"/>
          <w:color w:val="000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39A">
      <w:pPr>
        <w:spacing w:line="216" w:lineRule="auto"/>
        <w:ind w:left="665" w:right="1008.5433070866151" w:firstLine="0"/>
        <w:jc w:val="both"/>
        <w:rPr>
          <w:sz w:val="20"/>
          <w:szCs w:val="20"/>
        </w:rPr>
      </w:pPr>
      <w:r w:rsidDel="00000000" w:rsidR="00000000" w:rsidRPr="00000000">
        <w:rPr>
          <w:color w:val="153d63"/>
          <w:sz w:val="20"/>
          <w:szCs w:val="20"/>
          <w:rtl w:val="0"/>
        </w:rPr>
        <w:t xml:space="preserve">*La aplicación de este Acuerdo Escolar de Convivencia es expresión de nuestro lazo como Comunidad educativa del COLEGIO CRISTÓBAL COLÓN, y un medio muy importante para conservar vivos nuestros valores formativos y fines educativos, por lo que todos sus miembros tienen la obligación moral de conocerlas y acatarlas.</w:t>
      </w:r>
      <w:r w:rsidDel="00000000" w:rsidR="00000000" w:rsidRPr="00000000">
        <w:rPr>
          <w:rtl w:val="0"/>
        </w:rPr>
      </w:r>
    </w:p>
    <w:p w:rsidR="00000000" w:rsidDel="00000000" w:rsidP="00000000" w:rsidRDefault="00000000" w:rsidRPr="00000000" w14:paraId="0000039B">
      <w:pPr>
        <w:spacing w:before="281" w:line="213" w:lineRule="auto"/>
        <w:ind w:left="665" w:right="1008.5433070866151" w:firstLine="0"/>
        <w:jc w:val="both"/>
        <w:rPr>
          <w:sz w:val="20"/>
          <w:szCs w:val="20"/>
        </w:rPr>
      </w:pPr>
      <w:r w:rsidDel="00000000" w:rsidR="00000000" w:rsidRPr="00000000">
        <w:rPr>
          <w:color w:val="153d63"/>
          <w:sz w:val="20"/>
          <w:szCs w:val="20"/>
          <w:rtl w:val="0"/>
        </w:rPr>
        <w:t xml:space="preserve">*El presente Acuerdo Escolar de Convivencia del Colegio Cristóbal Colón entrará en vigor a partir de su publicación y difusión en los medios internos de la institución, y permanecerá vigente hasta que se emitan nuevas disposiciones que lo modifiquen o sustituyan.</w:t>
      </w:r>
      <w:r w:rsidDel="00000000" w:rsidR="00000000" w:rsidRPr="00000000">
        <w:rPr>
          <w:rtl w:val="0"/>
        </w:rPr>
      </w:r>
    </w:p>
    <w:p w:rsidR="00000000" w:rsidDel="00000000" w:rsidP="00000000" w:rsidRDefault="00000000" w:rsidRPr="00000000" w14:paraId="0000039C">
      <w:pPr>
        <w:spacing w:before="281" w:line="206" w:lineRule="auto"/>
        <w:ind w:left="665" w:right="1008.5433070866151" w:firstLine="0"/>
        <w:jc w:val="both"/>
        <w:rPr>
          <w:sz w:val="20"/>
          <w:szCs w:val="20"/>
        </w:rPr>
      </w:pPr>
      <w:r w:rsidDel="00000000" w:rsidR="00000000" w:rsidRPr="00000000">
        <w:rPr>
          <w:color w:val="153d63"/>
          <w:sz w:val="20"/>
          <w:szCs w:val="20"/>
          <w:rtl w:val="0"/>
        </w:rPr>
        <w:t xml:space="preserve">*Se entiende por Actividades Formativas Complementarias, toda clase de eventos o cursos organizados por el COLEGIO, que se llevan a cabo fuera del horario normal de clases, tienen carácter obligatorio y son tomadas en cuenta para calificación del estudiante.</w:t>
      </w:r>
      <w:r w:rsidDel="00000000" w:rsidR="00000000" w:rsidRPr="00000000">
        <w:rPr>
          <w:rtl w:val="0"/>
        </w:rPr>
      </w:r>
    </w:p>
    <w:p w:rsidR="00000000" w:rsidDel="00000000" w:rsidP="00000000" w:rsidRDefault="00000000" w:rsidRPr="00000000" w14:paraId="0000039D">
      <w:pPr>
        <w:spacing w:before="269" w:line="216" w:lineRule="auto"/>
        <w:ind w:left="665" w:right="1008.5433070866151" w:firstLine="0"/>
        <w:jc w:val="both"/>
        <w:rPr>
          <w:sz w:val="20"/>
          <w:szCs w:val="20"/>
        </w:rPr>
      </w:pPr>
      <w:r w:rsidDel="00000000" w:rsidR="00000000" w:rsidRPr="00000000">
        <w:rPr>
          <w:color w:val="153d63"/>
          <w:sz w:val="20"/>
          <w:szCs w:val="20"/>
          <w:rtl w:val="0"/>
        </w:rPr>
        <w:t xml:space="preserve">*Para poder presentar exámenes trimestrales, es indispensable que el estudiante presente la credencial del COLEGIO en buen estado, se ajuste a las normas de presentación personal y estar al corriente en el pago de colegiaturas y Actividades Formativas Complementarias. Con autorización del director se podrán, en cualquier momento, solicitar otros requisitos.</w:t>
      </w:r>
      <w:r w:rsidDel="00000000" w:rsidR="00000000" w:rsidRPr="00000000">
        <w:rPr>
          <w:rtl w:val="0"/>
        </w:rPr>
      </w:r>
    </w:p>
    <w:p w:rsidR="00000000" w:rsidDel="00000000" w:rsidP="00000000" w:rsidRDefault="00000000" w:rsidRPr="00000000" w14:paraId="0000039E">
      <w:pPr>
        <w:spacing w:before="222" w:lineRule="auto"/>
        <w:ind w:left="665" w:right="1008.5433070866151" w:firstLine="0"/>
        <w:jc w:val="both"/>
        <w:rPr>
          <w:sz w:val="20"/>
          <w:szCs w:val="20"/>
        </w:rPr>
      </w:pPr>
      <w:r w:rsidDel="00000000" w:rsidR="00000000" w:rsidRPr="00000000">
        <w:rPr>
          <w:color w:val="153d63"/>
          <w:sz w:val="20"/>
          <w:szCs w:val="20"/>
          <w:rtl w:val="0"/>
        </w:rPr>
        <w:t xml:space="preserve">*No se autoriza la presentación de exámenes fuera del día y hora programados.</w:t>
      </w:r>
      <w:r w:rsidDel="00000000" w:rsidR="00000000" w:rsidRPr="00000000">
        <w:rPr>
          <w:rtl w:val="0"/>
        </w:rPr>
      </w:r>
    </w:p>
    <w:p w:rsidR="00000000" w:rsidDel="00000000" w:rsidP="00000000" w:rsidRDefault="00000000" w:rsidRPr="00000000" w14:paraId="0000039F">
      <w:pPr>
        <w:spacing w:before="237" w:line="213" w:lineRule="auto"/>
        <w:ind w:left="665" w:right="1008.5433070866151" w:firstLine="0"/>
        <w:jc w:val="both"/>
        <w:rPr>
          <w:sz w:val="20"/>
          <w:szCs w:val="20"/>
        </w:rPr>
      </w:pPr>
      <w:r w:rsidDel="00000000" w:rsidR="00000000" w:rsidRPr="00000000">
        <w:rPr>
          <w:color w:val="153d63"/>
          <w:sz w:val="20"/>
          <w:szCs w:val="20"/>
          <w:rtl w:val="0"/>
        </w:rPr>
        <w:t xml:space="preserve">*Se le prohíbe a los profesores interrumpir sus lecciones para atender a los padres de los estudiantes. Cuando el padre de familia tenga necesidad de hablar con algún profesor, deberá solicitar entrevista.</w:t>
      </w:r>
      <w:r w:rsidDel="00000000" w:rsidR="00000000" w:rsidRPr="00000000">
        <w:rPr>
          <w:rtl w:val="0"/>
        </w:rPr>
      </w:r>
    </w:p>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0"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1">
      <w:pPr>
        <w:spacing w:line="206" w:lineRule="auto"/>
        <w:ind w:left="665" w:right="1008.5433070866151" w:firstLine="0"/>
        <w:jc w:val="both"/>
        <w:rPr>
          <w:sz w:val="20"/>
          <w:szCs w:val="20"/>
        </w:rPr>
      </w:pPr>
      <w:r w:rsidDel="00000000" w:rsidR="00000000" w:rsidRPr="00000000">
        <w:rPr>
          <w:color w:val="153d63"/>
          <w:sz w:val="20"/>
          <w:szCs w:val="20"/>
          <w:rtl w:val="0"/>
        </w:rPr>
        <w:t xml:space="preserve">*La evaluación académica y formativa de los estudiantes se realiza con base en los lineamientos de la SEP, especificados en el boletín interno de calificaciones.</w:t>
      </w:r>
      <w:r w:rsidDel="00000000" w:rsidR="00000000" w:rsidRPr="00000000">
        <w:rPr>
          <w:rtl w:val="0"/>
        </w:rPr>
      </w:r>
    </w:p>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 w:line="240" w:lineRule="auto"/>
        <w:ind w:left="0"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3">
      <w:pPr>
        <w:spacing w:line="208" w:lineRule="auto"/>
        <w:ind w:left="665" w:right="1008.5433070866151" w:firstLine="0"/>
        <w:jc w:val="both"/>
        <w:rPr>
          <w:sz w:val="20"/>
          <w:szCs w:val="20"/>
        </w:rPr>
      </w:pPr>
      <w:r w:rsidDel="00000000" w:rsidR="00000000" w:rsidRPr="00000000">
        <w:rPr>
          <w:color w:val="153d63"/>
          <w:sz w:val="20"/>
          <w:szCs w:val="20"/>
          <w:rtl w:val="0"/>
        </w:rPr>
        <w:t xml:space="preserve">*La Secundaria del COLEGIO, para adecuarse a las necesidades tecnológicas de comunicación de sus estudiantes, ha determinado la creación y utilización de redes sociales internas, por lo que los estudiantes deberán darles el uso adecuado al fin para el que fueron establecidas, evitando en todo momento darles un uso distinto a lo académico. Es responsabilidad de los padres el control y uso adecuado de estos materiales. El COLEGIO no atiende quejas por el uso indebido de redes sociales.</w:t>
      </w:r>
      <w:r w:rsidDel="00000000" w:rsidR="00000000" w:rsidRPr="00000000">
        <w:rPr>
          <w:rtl w:val="0"/>
        </w:rPr>
      </w:r>
    </w:p>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 w:line="240" w:lineRule="auto"/>
        <w:ind w:left="0" w:right="1008.5433070866151"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5">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055"/>
        </w:tabs>
        <w:spacing w:after="0" w:before="0" w:line="206" w:lineRule="auto"/>
        <w:ind w:left="1055" w:right="1008.5433070866151" w:hanging="360"/>
        <w:jc w:val="both"/>
        <w:rPr>
          <w:smallCaps w:val="0"/>
          <w:strike w:val="0"/>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53d63"/>
          <w:sz w:val="20"/>
          <w:szCs w:val="20"/>
          <w:u w:val="none"/>
          <w:shd w:fill="auto" w:val="clear"/>
          <w:vertAlign w:val="baseline"/>
          <w:rtl w:val="0"/>
        </w:rPr>
        <w:t xml:space="preserve">PRIMERO: </w:t>
      </w: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los asuntos de carácter económico serán atendidos únicamente en el Departamento de Becas y Cobranzas.</w:t>
      </w:r>
      <w:r w:rsidDel="00000000" w:rsidR="00000000" w:rsidRPr="00000000">
        <w:rPr>
          <w:rtl w:val="0"/>
        </w:rPr>
      </w:r>
    </w:p>
    <w:p w:rsidR="00000000" w:rsidDel="00000000" w:rsidP="00000000" w:rsidRDefault="00000000" w:rsidRPr="00000000" w14:paraId="000003A6">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055"/>
        </w:tabs>
        <w:spacing w:after="0" w:before="300" w:line="213" w:lineRule="auto"/>
        <w:ind w:left="1055" w:right="1008.5433070866151" w:hanging="360"/>
        <w:jc w:val="both"/>
        <w:rPr>
          <w:smallCaps w:val="0"/>
          <w:strike w:val="0"/>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53d63"/>
          <w:sz w:val="20"/>
          <w:szCs w:val="20"/>
          <w:u w:val="none"/>
          <w:shd w:fill="auto" w:val="clear"/>
          <w:vertAlign w:val="baseline"/>
          <w:rtl w:val="0"/>
        </w:rPr>
        <w:t xml:space="preserve">SEGUNDO: </w:t>
      </w: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la interpretación de este reglamento y los casos no previstos en el mismo, serán objeto de estudio por el Consejo de Secundaria, y se someterán a aprobación del Director General y su Consejo, máxima autoridad del COLEGIO CRISTÓBAL COLÓN.</w:t>
      </w:r>
      <w:r w:rsidDel="00000000" w:rsidR="00000000" w:rsidRPr="00000000">
        <w:rPr>
          <w:rtl w:val="0"/>
        </w:rPr>
      </w:r>
    </w:p>
    <w:p w:rsidR="00000000" w:rsidDel="00000000" w:rsidP="00000000" w:rsidRDefault="00000000" w:rsidRPr="00000000" w14:paraId="000003A7">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054"/>
        </w:tabs>
        <w:spacing w:after="0" w:before="265" w:line="240" w:lineRule="auto"/>
        <w:ind w:left="1054" w:right="1008.5433070866151" w:hanging="359.00000000000006"/>
        <w:jc w:val="left"/>
        <w:rPr>
          <w:smallCaps w:val="0"/>
          <w:strike w:val="0"/>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53d63"/>
          <w:sz w:val="20"/>
          <w:szCs w:val="20"/>
          <w:u w:val="none"/>
          <w:shd w:fill="auto" w:val="clear"/>
          <w:vertAlign w:val="baseline"/>
          <w:rtl w:val="0"/>
        </w:rPr>
        <w:t xml:space="preserve">TERCERO: </w:t>
      </w: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el desconocimiento de este reglamento no exime su cumplimiento.</w:t>
      </w:r>
      <w:r w:rsidDel="00000000" w:rsidR="00000000" w:rsidRPr="00000000">
        <w:rPr>
          <w:rtl w:val="0"/>
        </w:rPr>
      </w:r>
    </w:p>
    <w:p w:rsidR="00000000" w:rsidDel="00000000" w:rsidP="00000000" w:rsidRDefault="00000000" w:rsidRPr="00000000" w14:paraId="000003A8">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055"/>
        </w:tabs>
        <w:spacing w:after="0" w:before="258" w:line="206" w:lineRule="auto"/>
        <w:ind w:left="1055" w:right="1008.5433070866151" w:hanging="360"/>
        <w:jc w:val="both"/>
        <w:rPr>
          <w:smallCaps w:val="0"/>
          <w:strike w:val="0"/>
          <w:u w:val="none"/>
          <w:shd w:fill="auto" w:val="clear"/>
          <w:vertAlign w:val="baseline"/>
        </w:rPr>
        <w:sectPr>
          <w:headerReference r:id="rId34" w:type="default"/>
          <w:footerReference r:id="rId35" w:type="default"/>
          <w:type w:val="nextPage"/>
          <w:pgSz w:h="16840" w:w="11920" w:orient="portrait"/>
          <w:pgMar w:bottom="1160" w:top="1560" w:left="425" w:right="141" w:header="270" w:footer="963"/>
        </w:sectPr>
      </w:pPr>
      <w:r w:rsidDel="00000000" w:rsidR="00000000" w:rsidRPr="00000000">
        <w:rPr>
          <w:rFonts w:ascii="Arial Black" w:cs="Arial Black" w:eastAsia="Arial Black" w:hAnsi="Arial Black"/>
          <w:b w:val="0"/>
          <w:bCs w:val="0"/>
          <w:i w:val="0"/>
          <w:iCs w:val="0"/>
          <w:smallCaps w:val="0"/>
          <w:strike w:val="0"/>
          <w:color w:val="153d63"/>
          <w:sz w:val="20"/>
          <w:szCs w:val="20"/>
          <w:u w:val="none"/>
          <w:shd w:fill="auto" w:val="clear"/>
          <w:vertAlign w:val="baseline"/>
          <w:rtl w:val="0"/>
        </w:rPr>
        <w:t xml:space="preserve">CUARTO: </w:t>
      </w:r>
      <w:r w:rsidDel="00000000" w:rsidR="00000000" w:rsidRPr="00000000">
        <w:rPr>
          <w:rFonts w:ascii="Lucida Sans" w:cs="Lucida Sans" w:eastAsia="Lucida Sans" w:hAnsi="Lucida Sans"/>
          <w:b w:val="0"/>
          <w:bCs w:val="0"/>
          <w:i w:val="0"/>
          <w:iCs w:val="0"/>
          <w:smallCaps w:val="0"/>
          <w:strike w:val="0"/>
          <w:color w:val="153d63"/>
          <w:sz w:val="20"/>
          <w:szCs w:val="20"/>
          <w:u w:val="none"/>
          <w:shd w:fill="auto" w:val="clear"/>
          <w:vertAlign w:val="baseline"/>
          <w:rtl w:val="0"/>
        </w:rPr>
        <w:t xml:space="preserve">el COLEGIO CRISTÓBAL COLÓN se reserva el derecho de modificación del presente Acuerdo de Convivencia cuando lo crea conveniente.</w:t>
      </w:r>
      <w:r w:rsidDel="00000000" w:rsidR="00000000" w:rsidRPr="00000000">
        <w:rPr>
          <w:rtl w:val="0"/>
        </w:rPr>
      </w:r>
    </w:p>
    <w:p w:rsidR="00000000" w:rsidDel="00000000" w:rsidP="00000000" w:rsidRDefault="00000000" w:rsidRPr="00000000" w14:paraId="000003A9">
      <w:pPr>
        <w:spacing w:line="334" w:lineRule="auto"/>
        <w:ind w:left="335" w:right="1008.5433070866151" w:firstLine="0"/>
        <w:rPr>
          <w:rFonts w:ascii="Arial Black" w:cs="Arial Black" w:eastAsia="Arial Black" w:hAnsi="Arial Black"/>
          <w:sz w:val="24"/>
          <w:szCs w:val="24"/>
        </w:rPr>
      </w:pPr>
      <w:r w:rsidDel="00000000" w:rsidR="00000000" w:rsidRPr="00000000">
        <w:rPr>
          <w:rFonts w:ascii="Arial Black" w:cs="Arial Black" w:eastAsia="Arial Black" w:hAnsi="Arial Black"/>
          <w:color w:val="153d63"/>
          <w:sz w:val="24"/>
          <w:szCs w:val="24"/>
          <w:rtl w:val="0"/>
        </w:rPr>
        <w:t xml:space="preserve">Anexo 1.</w:t>
      </w:r>
      <w:r w:rsidDel="00000000" w:rsidR="00000000" w:rsidRPr="00000000">
        <w:rPr>
          <w:rtl w:val="0"/>
        </w:rPr>
      </w:r>
    </w:p>
    <w:p w:rsidR="00000000" w:rsidDel="00000000" w:rsidP="00000000" w:rsidRDefault="00000000" w:rsidRPr="00000000" w14:paraId="000003AA">
      <w:pPr>
        <w:pStyle w:val="Heading4"/>
        <w:spacing w:line="394" w:lineRule="auto"/>
        <w:ind w:right="1008.5433070866151"/>
        <w:rPr>
          <w:b w:val="0"/>
          <w:bCs w:val="0"/>
        </w:rPr>
      </w:pPr>
      <w:r w:rsidDel="00000000" w:rsidR="00000000" w:rsidRPr="00000000">
        <w:rPr>
          <w:b w:val="0"/>
          <w:bCs w:val="0"/>
          <w:color w:val="153d63"/>
          <w:rtl w:val="0"/>
        </w:rPr>
        <w:t xml:space="preserve">CARTA COMPROMISO</w:t>
      </w:r>
      <w:r w:rsidDel="00000000" w:rsidR="00000000" w:rsidRPr="00000000">
        <w:rPr>
          <w:rtl w:val="0"/>
        </w:rPr>
      </w:r>
    </w:p>
    <w:p w:rsidR="00000000" w:rsidDel="00000000" w:rsidP="00000000" w:rsidRDefault="00000000" w:rsidRPr="00000000" w14:paraId="000003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 w:line="240" w:lineRule="auto"/>
        <w:ind w:left="0" w:right="1008.5433070866151"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D">
      <w:pPr>
        <w:tabs>
          <w:tab w:val="left" w:leader="none" w:pos="8878"/>
          <w:tab w:val="left" w:leader="none" w:pos="10359"/>
        </w:tabs>
        <w:ind w:left="0" w:right="1008.5433070866151" w:firstLine="0"/>
        <w:rPr>
          <w:rFonts w:ascii="Arial Black" w:cs="Arial Black" w:eastAsia="Arial Black" w:hAnsi="Arial Black"/>
        </w:rPr>
      </w:pPr>
      <w:r w:rsidDel="00000000" w:rsidR="00000000" w:rsidRPr="00000000">
        <w:rPr>
          <w:rFonts w:ascii="Arial Black" w:cs="Arial Black" w:eastAsia="Arial Black" w:hAnsi="Arial Black"/>
          <w:color w:val="153d63"/>
          <w:rtl w:val="0"/>
        </w:rPr>
        <w:t xml:space="preserve">Naucalpan de Juárez, Edo. de Méx.,</w:t>
      </w:r>
      <w:r w:rsidDel="00000000" w:rsidR="00000000" w:rsidRPr="00000000">
        <w:rPr>
          <w:rFonts w:ascii="Times New Roman" w:cs="Times New Roman" w:eastAsia="Times New Roman" w:hAnsi="Times New Roman"/>
          <w:color w:val="153d63"/>
          <w:u w:val="single"/>
          <w:rtl w:val="0"/>
        </w:rPr>
        <w:tab/>
      </w:r>
      <w:r w:rsidDel="00000000" w:rsidR="00000000" w:rsidRPr="00000000">
        <w:rPr>
          <w:rFonts w:ascii="Arial Black" w:cs="Arial Black" w:eastAsia="Arial Black" w:hAnsi="Arial Black"/>
          <w:color w:val="153d63"/>
          <w:rtl w:val="0"/>
        </w:rPr>
        <w:t xml:space="preserve">de </w:t>
      </w:r>
      <w:r w:rsidDel="00000000" w:rsidR="00000000" w:rsidRPr="00000000">
        <w:rPr>
          <w:rFonts w:ascii="Times New Roman" w:cs="Times New Roman" w:eastAsia="Times New Roman" w:hAnsi="Times New Roman"/>
          <w:color w:val="153d63"/>
          <w:u w:val="single"/>
          <w:rtl w:val="0"/>
        </w:rPr>
        <w:tab/>
      </w:r>
      <w:r w:rsidDel="00000000" w:rsidR="00000000" w:rsidRPr="00000000">
        <w:rPr>
          <w:rFonts w:ascii="Arial Black" w:cs="Arial Black" w:eastAsia="Arial Black" w:hAnsi="Arial Black"/>
          <w:color w:val="153d63"/>
          <w:rtl w:val="0"/>
        </w:rPr>
        <w:t xml:space="preserve">2026</w:t>
      </w:r>
      <w:r w:rsidDel="00000000" w:rsidR="00000000" w:rsidRPr="00000000">
        <w:rPr>
          <w:rtl w:val="0"/>
        </w:rPr>
      </w:r>
    </w:p>
    <w:p w:rsidR="00000000" w:rsidDel="00000000" w:rsidP="00000000" w:rsidRDefault="00000000" w:rsidRPr="00000000" w14:paraId="000003AE">
      <w:pPr>
        <w:spacing w:before="220" w:line="319" w:lineRule="auto"/>
        <w:ind w:left="335" w:right="1008.5433070866151" w:firstLine="0"/>
        <w:rPr/>
      </w:pPr>
      <w:r w:rsidDel="00000000" w:rsidR="00000000" w:rsidRPr="00000000">
        <w:rPr>
          <w:color w:val="153d63"/>
          <w:rtl w:val="0"/>
        </w:rPr>
        <w:t xml:space="preserve">En virtud de las necesidades propias del presente texto, es de suma importancia señalar que en la misión de la institución se glosa lo siguiente: “Somos una Comunidad Educativa tradicionalmente</w:t>
      </w:r>
      <w:r w:rsidDel="00000000" w:rsidR="00000000" w:rsidRPr="00000000">
        <w:rPr>
          <w:rtl w:val="0"/>
        </w:rPr>
      </w:r>
    </w:p>
    <w:p w:rsidR="00000000" w:rsidDel="00000000" w:rsidP="00000000" w:rsidRDefault="00000000" w:rsidRPr="00000000" w14:paraId="000003AF">
      <w:pPr>
        <w:spacing w:before="2" w:line="319" w:lineRule="auto"/>
        <w:ind w:left="335" w:right="1008.5433070866151" w:firstLine="0"/>
        <w:rPr/>
      </w:pPr>
      <w:r w:rsidDel="00000000" w:rsidR="00000000" w:rsidRPr="00000000">
        <w:rPr>
          <w:color w:val="153d63"/>
          <w:rtl w:val="0"/>
        </w:rPr>
        <w:t xml:space="preserve">innovadora, de Inspiración y herencia Lasallista, que a través de la fe, la fraternidad y el servicio, educamos y preservamos eficazmente </w:t>
      </w:r>
      <w:r w:rsidDel="00000000" w:rsidR="00000000" w:rsidRPr="00000000">
        <w:rPr>
          <w:rFonts w:ascii="Arial Black" w:cs="Arial Black" w:eastAsia="Arial Black" w:hAnsi="Arial Black"/>
          <w:color w:val="153d63"/>
          <w:rtl w:val="0"/>
        </w:rPr>
        <w:t xml:space="preserve">la integridad humana centrada en nuestros alumnos</w:t>
      </w:r>
      <w:r w:rsidDel="00000000" w:rsidR="00000000" w:rsidRPr="00000000">
        <w:rPr>
          <w:color w:val="153d63"/>
          <w:rtl w:val="0"/>
        </w:rPr>
        <w:t xml:space="preserve">…”</w:t>
      </w:r>
      <w:r w:rsidDel="00000000" w:rsidR="00000000" w:rsidRPr="00000000">
        <w:rPr>
          <w:rtl w:val="0"/>
        </w:rPr>
      </w:r>
    </w:p>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40" w:lineRule="auto"/>
        <w:ind w:left="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1">
      <w:pPr>
        <w:spacing w:line="319" w:lineRule="auto"/>
        <w:ind w:left="335" w:right="1008.5433070866151" w:firstLine="0"/>
        <w:rPr/>
      </w:pPr>
      <w:r w:rsidDel="00000000" w:rsidR="00000000" w:rsidRPr="00000000">
        <w:rPr>
          <w:color w:val="153d63"/>
          <w:rtl w:val="0"/>
        </w:rPr>
        <w:t xml:space="preserve">Desprendido de lo antes expuesto y con relación a los antecedentes de actos de indisciplina, se ha seguido el protocolo indicado de citar a los tutores y hacer firmar al estudiante esta carta para comprometer un cambio de actitud en los deberes como estudiante.</w:t>
      </w:r>
      <w:r w:rsidDel="00000000" w:rsidR="00000000" w:rsidRPr="00000000">
        <w:rPr>
          <w:rtl w:val="0"/>
        </w:rPr>
      </w:r>
    </w:p>
    <w:p w:rsidR="00000000" w:rsidDel="00000000" w:rsidP="00000000" w:rsidRDefault="00000000" w:rsidRPr="00000000" w14:paraId="000003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40" w:lineRule="auto"/>
        <w:ind w:left="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3">
      <w:pPr>
        <w:tabs>
          <w:tab w:val="left" w:leader="none" w:pos="4602"/>
        </w:tabs>
        <w:spacing w:before="1" w:lineRule="auto"/>
        <w:ind w:left="335" w:right="1008.5433070866151" w:firstLine="0"/>
        <w:rPr/>
      </w:pPr>
      <w:r w:rsidDel="00000000" w:rsidR="00000000" w:rsidRPr="00000000">
        <w:rPr>
          <w:color w:val="153d63"/>
          <w:rtl w:val="0"/>
        </w:rPr>
        <w:t xml:space="preserve">Yo:</w:t>
      </w:r>
      <w:r w:rsidDel="00000000" w:rsidR="00000000" w:rsidRPr="00000000">
        <w:rPr>
          <w:rFonts w:ascii="Times New Roman" w:cs="Times New Roman" w:eastAsia="Times New Roman" w:hAnsi="Times New Roman"/>
          <w:color w:val="153d63"/>
          <w:u w:val="single"/>
          <w:rtl w:val="0"/>
        </w:rPr>
        <w:tab/>
      </w:r>
      <w:r w:rsidDel="00000000" w:rsidR="00000000" w:rsidRPr="00000000">
        <w:rPr>
          <w:rFonts w:ascii="Times New Roman" w:cs="Times New Roman" w:eastAsia="Times New Roman" w:hAnsi="Times New Roman"/>
          <w:color w:val="153d63"/>
          <w:rtl w:val="0"/>
        </w:rPr>
        <w:t xml:space="preserve"> </w:t>
      </w:r>
      <w:r w:rsidDel="00000000" w:rsidR="00000000" w:rsidRPr="00000000">
        <w:rPr>
          <w:color w:val="153d63"/>
          <w:rtl w:val="0"/>
        </w:rPr>
        <w:t xml:space="preserve">en pleno conocimiento de mi situación académica y/o</w:t>
      </w:r>
      <w:r w:rsidDel="00000000" w:rsidR="00000000" w:rsidRPr="00000000">
        <w:rPr>
          <w:rtl w:val="0"/>
        </w:rPr>
      </w:r>
    </w:p>
    <w:p w:rsidR="00000000" w:rsidDel="00000000" w:rsidP="00000000" w:rsidRDefault="00000000" w:rsidRPr="00000000" w14:paraId="000003B4">
      <w:pPr>
        <w:spacing w:before="112" w:line="319" w:lineRule="auto"/>
        <w:ind w:left="335" w:right="1008.5433070866151" w:firstLine="0"/>
        <w:rPr/>
      </w:pPr>
      <w:r w:rsidDel="00000000" w:rsidR="00000000" w:rsidRPr="00000000">
        <w:rPr>
          <w:color w:val="153d63"/>
          <w:rtl w:val="0"/>
        </w:rPr>
        <w:t xml:space="preserve">disciplinaria y con la finalidad de que se me brinde la oportunidad de mostrar siempre una actitud positiva en mi desempeño, me comprometo a cumplir de manera general con las obligaciones de mi edad en el Colegio Cristóbal Colón, para el tiempo de estancia académica en la sección secundaria,</w:t>
      </w:r>
      <w:r w:rsidDel="00000000" w:rsidR="00000000" w:rsidRPr="00000000">
        <w:rPr>
          <w:rtl w:val="0"/>
        </w:rPr>
      </w:r>
    </w:p>
    <w:p w:rsidR="00000000" w:rsidDel="00000000" w:rsidP="00000000" w:rsidRDefault="00000000" w:rsidRPr="00000000" w14:paraId="000003B5">
      <w:pPr>
        <w:spacing w:before="1" w:lineRule="auto"/>
        <w:ind w:left="335" w:right="1008.5433070866151" w:firstLine="0"/>
        <w:rPr/>
      </w:pPr>
      <w:r w:rsidDel="00000000" w:rsidR="00000000" w:rsidRPr="00000000">
        <w:rPr>
          <w:color w:val="153d63"/>
          <w:rtl w:val="0"/>
        </w:rPr>
        <w:t xml:space="preserve">cumpliendo con los siguientes aspectos:</w:t>
      </w:r>
      <w:r w:rsidDel="00000000" w:rsidR="00000000" w:rsidRPr="00000000">
        <w:rPr>
          <w:rtl w:val="0"/>
        </w:rPr>
      </w:r>
    </w:p>
    <w:p w:rsidR="00000000" w:rsidDel="00000000" w:rsidP="00000000" w:rsidRDefault="00000000" w:rsidRPr="00000000" w14:paraId="000003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 w:line="240" w:lineRule="auto"/>
        <w:ind w:left="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7">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055"/>
        </w:tabs>
        <w:spacing w:after="0" w:before="0" w:line="240" w:lineRule="auto"/>
        <w:ind w:left="1055" w:right="1008.5433070866151" w:hanging="360"/>
        <w:jc w:val="left"/>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Conocer íntegramente el Convenio Interno de Convivencia y Disciplina.</w:t>
      </w:r>
      <w:r w:rsidDel="00000000" w:rsidR="00000000" w:rsidRPr="00000000">
        <w:rPr>
          <w:rtl w:val="0"/>
        </w:rPr>
      </w:r>
    </w:p>
    <w:p w:rsidR="00000000" w:rsidDel="00000000" w:rsidP="00000000" w:rsidRDefault="00000000" w:rsidRPr="00000000" w14:paraId="000003B8">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055"/>
        </w:tabs>
        <w:spacing w:after="0" w:before="97" w:line="240" w:lineRule="auto"/>
        <w:ind w:left="1055" w:right="1008.5433070866151" w:hanging="360"/>
        <w:jc w:val="left"/>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Cumplir con las reglas vigentes que dicho acuerdo señala.</w:t>
      </w:r>
      <w:r w:rsidDel="00000000" w:rsidR="00000000" w:rsidRPr="00000000">
        <w:rPr>
          <w:rtl w:val="0"/>
        </w:rPr>
      </w:r>
    </w:p>
    <w:p w:rsidR="00000000" w:rsidDel="00000000" w:rsidP="00000000" w:rsidRDefault="00000000" w:rsidRPr="00000000" w14:paraId="000003B9">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055"/>
        </w:tabs>
        <w:spacing w:after="0" w:before="97" w:line="240" w:lineRule="auto"/>
        <w:ind w:left="1055" w:right="1008.5433070866151" w:hanging="360"/>
        <w:jc w:val="left"/>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Asumir las medidas disciplinarias de una mala conducta.</w:t>
      </w:r>
      <w:r w:rsidDel="00000000" w:rsidR="00000000" w:rsidRPr="00000000">
        <w:rPr>
          <w:rtl w:val="0"/>
        </w:rPr>
      </w:r>
    </w:p>
    <w:p w:rsidR="00000000" w:rsidDel="00000000" w:rsidP="00000000" w:rsidRDefault="00000000" w:rsidRPr="00000000" w14:paraId="000003BA">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055"/>
          <w:tab w:val="left" w:leader="none" w:pos="5377"/>
          <w:tab w:val="left" w:leader="none" w:pos="5927"/>
        </w:tabs>
        <w:spacing w:after="0" w:before="102" w:line="240" w:lineRule="auto"/>
        <w:ind w:left="1055" w:right="1008.5433070866151" w:hanging="360"/>
        <w:jc w:val="left"/>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Tener un promedio mínimo de:</w:t>
      </w:r>
      <w:r w:rsidDel="00000000" w:rsidR="00000000" w:rsidRPr="00000000">
        <w:rPr>
          <w:rFonts w:ascii="Times New Roman" w:cs="Times New Roman" w:eastAsia="Times New Roman" w:hAnsi="Times New Roman"/>
          <w:b w:val="0"/>
          <w:bCs w:val="0"/>
          <w:i w:val="0"/>
          <w:iCs w:val="0"/>
          <w:smallCaps w:val="0"/>
          <w:strike w:val="0"/>
          <w:color w:val="153d63"/>
          <w:sz w:val="22"/>
          <w:szCs w:val="22"/>
          <w:u w:val="single"/>
          <w:shd w:fill="auto" w:val="clear"/>
          <w:vertAlign w:val="baseline"/>
          <w:rtl w:val="0"/>
        </w:rPr>
        <w:tab/>
      </w: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w:t>
        <w:tab/>
        <w:t xml:space="preserve">)</w:t>
      </w:r>
      <w:r w:rsidDel="00000000" w:rsidR="00000000" w:rsidRPr="00000000">
        <w:rPr>
          <w:rtl w:val="0"/>
        </w:rPr>
      </w:r>
    </w:p>
    <w:p w:rsidR="00000000" w:rsidDel="00000000" w:rsidP="00000000" w:rsidRDefault="00000000" w:rsidRPr="00000000" w14:paraId="000003BB">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055"/>
          <w:tab w:val="left" w:leader="none" w:pos="7613"/>
          <w:tab w:val="left" w:leader="none" w:pos="8103"/>
        </w:tabs>
        <w:spacing w:after="0" w:before="102" w:line="240" w:lineRule="auto"/>
        <w:ind w:left="1055" w:right="1008.5433070866151" w:hanging="360"/>
        <w:jc w:val="left"/>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Tener una disciplina con un promedio mínimo de:</w:t>
      </w:r>
      <w:r w:rsidDel="00000000" w:rsidR="00000000" w:rsidRPr="00000000">
        <w:rPr>
          <w:rFonts w:ascii="Times New Roman" w:cs="Times New Roman" w:eastAsia="Times New Roman" w:hAnsi="Times New Roman"/>
          <w:b w:val="0"/>
          <w:bCs w:val="0"/>
          <w:i w:val="0"/>
          <w:iCs w:val="0"/>
          <w:smallCaps w:val="0"/>
          <w:strike w:val="0"/>
          <w:color w:val="153d63"/>
          <w:sz w:val="22"/>
          <w:szCs w:val="22"/>
          <w:u w:val="single"/>
          <w:shd w:fill="auto" w:val="clear"/>
          <w:vertAlign w:val="baseline"/>
          <w:rtl w:val="0"/>
        </w:rPr>
        <w:tab/>
      </w: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w:t>
        <w:tab/>
        <w:t xml:space="preserve">)</w:t>
      </w:r>
      <w:r w:rsidDel="00000000" w:rsidR="00000000" w:rsidRPr="00000000">
        <w:rPr>
          <w:rtl w:val="0"/>
        </w:rPr>
      </w:r>
    </w:p>
    <w:p w:rsidR="00000000" w:rsidDel="00000000" w:rsidP="00000000" w:rsidRDefault="00000000" w:rsidRPr="00000000" w14:paraId="000003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 w:line="240" w:lineRule="auto"/>
        <w:ind w:left="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E">
      <w:pPr>
        <w:spacing w:line="319" w:lineRule="auto"/>
        <w:ind w:left="335" w:right="1008.5433070866151" w:firstLine="0"/>
        <w:rPr/>
      </w:pPr>
      <w:r w:rsidDel="00000000" w:rsidR="00000000" w:rsidRPr="00000000">
        <w:rPr>
          <w:color w:val="153d63"/>
          <w:rtl w:val="0"/>
        </w:rPr>
        <w:t xml:space="preserve">Asumiendo que el compromiso es con los involucrados, en la formación del estudiante se hace la observación de que también los padres de familia se comprometan a brindar cercana atención a</w:t>
      </w:r>
      <w:r w:rsidDel="00000000" w:rsidR="00000000" w:rsidRPr="00000000">
        <w:rPr>
          <w:rtl w:val="0"/>
        </w:rPr>
      </w:r>
    </w:p>
    <w:p w:rsidR="00000000" w:rsidDel="00000000" w:rsidP="00000000" w:rsidRDefault="00000000" w:rsidRPr="00000000" w14:paraId="000003BF">
      <w:pPr>
        <w:tabs>
          <w:tab w:val="left" w:leader="none" w:pos="1990"/>
        </w:tabs>
        <w:spacing w:before="1" w:line="319" w:lineRule="auto"/>
        <w:ind w:left="335" w:right="1008.5433070866151" w:firstLine="0"/>
        <w:rPr>
          <w:color w:val="153d63"/>
        </w:rPr>
      </w:pPr>
      <w:r w:rsidDel="00000000" w:rsidR="00000000" w:rsidRPr="00000000">
        <w:rPr>
          <w:rFonts w:ascii="Times New Roman" w:cs="Times New Roman" w:eastAsia="Times New Roman" w:hAnsi="Times New Roman"/>
          <w:color w:val="153d63"/>
          <w:u w:val="single"/>
          <w:rtl w:val="0"/>
        </w:rPr>
        <w:tab/>
      </w:r>
      <w:r w:rsidDel="00000000" w:rsidR="00000000" w:rsidRPr="00000000">
        <w:rPr>
          <w:rFonts w:ascii="Times New Roman" w:cs="Times New Roman" w:eastAsia="Times New Roman" w:hAnsi="Times New Roman"/>
          <w:color w:val="153d63"/>
          <w:rtl w:val="0"/>
        </w:rPr>
        <w:t xml:space="preserve"> </w:t>
      </w:r>
      <w:r w:rsidDel="00000000" w:rsidR="00000000" w:rsidRPr="00000000">
        <w:rPr>
          <w:color w:val="153d63"/>
          <w:rtl w:val="0"/>
        </w:rPr>
        <w:t xml:space="preserve">y apoyo posible en los aspectos que correspondan a todo lo relacionado con el Colegio:</w:t>
      </w:r>
    </w:p>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40" w:lineRule="auto"/>
        <w:ind w:left="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1">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055"/>
        </w:tabs>
        <w:spacing w:after="0" w:before="0" w:line="240" w:lineRule="auto"/>
        <w:ind w:left="1055" w:right="1008.5433070866151" w:hanging="360"/>
        <w:jc w:val="left"/>
        <w:rPr/>
        <w:sectPr>
          <w:type w:val="nextPage"/>
          <w:pgSz w:h="16840" w:w="11920" w:orient="portrait"/>
          <w:pgMar w:bottom="1160" w:top="1560" w:left="425" w:right="141" w:header="270" w:footer="963"/>
        </w:sect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Involucrarse en el desarrollo del proceso formativo, dentro y fuera de la institución.</w:t>
      </w:r>
      <w:r w:rsidDel="00000000" w:rsidR="00000000" w:rsidRPr="00000000">
        <w:rPr>
          <w:rtl w:val="0"/>
        </w:rPr>
      </w:r>
    </w:p>
    <w:p w:rsidR="00000000" w:rsidDel="00000000" w:rsidP="00000000" w:rsidRDefault="00000000" w:rsidRPr="00000000" w14:paraId="000003C2">
      <w:pPr>
        <w:tabs>
          <w:tab w:val="left" w:leader="none" w:pos="1055"/>
          <w:tab w:val="left" w:leader="none" w:pos="2270"/>
          <w:tab w:val="left" w:leader="none" w:pos="3511"/>
          <w:tab w:val="left" w:leader="none" w:pos="5182"/>
          <w:tab w:val="left" w:leader="none" w:pos="5772"/>
          <w:tab w:val="left" w:leader="none" w:pos="6162"/>
        </w:tabs>
        <w:spacing w:before="189" w:line="319" w:lineRule="auto"/>
        <w:ind w:right="1008.5433070866151"/>
        <w:rPr>
          <w:color w:val="153d63"/>
        </w:rPr>
      </w:pPr>
      <w:r w:rsidDel="00000000" w:rsidR="00000000" w:rsidRPr="00000000">
        <w:rPr>
          <w:rtl w:val="0"/>
        </w:rPr>
      </w:r>
    </w:p>
    <w:p w:rsidR="00000000" w:rsidDel="00000000" w:rsidP="00000000" w:rsidRDefault="00000000" w:rsidRPr="00000000" w14:paraId="000003C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55"/>
          <w:tab w:val="left" w:leader="none" w:pos="2270"/>
          <w:tab w:val="left" w:leader="none" w:pos="3511"/>
          <w:tab w:val="left" w:leader="none" w:pos="5182"/>
          <w:tab w:val="left" w:leader="none" w:pos="5772"/>
          <w:tab w:val="left" w:leader="none" w:pos="6162"/>
        </w:tabs>
        <w:spacing w:after="0" w:before="189" w:line="319" w:lineRule="auto"/>
        <w:ind w:right="1008.5433070866151"/>
        <w:jc w:val="left"/>
        <w:rPr>
          <w:color w:val="153d63"/>
        </w:rPr>
      </w:pPr>
      <w:r w:rsidDel="00000000" w:rsidR="00000000" w:rsidRPr="00000000">
        <w:rPr>
          <w:rtl w:val="0"/>
        </w:rPr>
      </w:r>
    </w:p>
    <w:p w:rsidR="00000000" w:rsidDel="00000000" w:rsidP="00000000" w:rsidRDefault="00000000" w:rsidRPr="00000000" w14:paraId="000003C4">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055"/>
          <w:tab w:val="left" w:leader="none" w:pos="2270"/>
          <w:tab w:val="left" w:leader="none" w:pos="3511"/>
          <w:tab w:val="left" w:leader="none" w:pos="5182"/>
          <w:tab w:val="left" w:leader="none" w:pos="5772"/>
          <w:tab w:val="left" w:leader="none" w:pos="6162"/>
        </w:tabs>
        <w:spacing w:after="0" w:before="189" w:line="319" w:lineRule="auto"/>
        <w:ind w:left="1055" w:right="1008.5433070866151" w:hanging="360"/>
        <w:jc w:val="left"/>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Mantener</w:t>
        <w:tab/>
        <w:t xml:space="preserve">constante</w:t>
        <w:tab/>
        <w:t xml:space="preserve">comunicación</w:t>
        <w:tab/>
        <w:t xml:space="preserve">con</w:t>
        <w:tab/>
        <w:t xml:space="preserve">la</w:t>
        <w:tab/>
        <w:t xml:space="preserve">línea de atención que tiene el Colegio (titular, psicología, coordinación y dirección).</w:t>
      </w:r>
      <w:r w:rsidDel="00000000" w:rsidR="00000000" w:rsidRPr="00000000">
        <w:rPr>
          <w:rtl w:val="0"/>
        </w:rPr>
      </w:r>
    </w:p>
    <w:p w:rsidR="00000000" w:rsidDel="00000000" w:rsidP="00000000" w:rsidRDefault="00000000" w:rsidRPr="00000000" w14:paraId="000003C5">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055"/>
        </w:tabs>
        <w:spacing w:after="0" w:before="1" w:line="319" w:lineRule="auto"/>
        <w:ind w:left="1055" w:right="1008.5433070866151" w:hanging="360"/>
        <w:jc w:val="left"/>
        <w:rPr/>
      </w:pPr>
      <w:r w:rsidDel="00000000" w:rsidR="00000000" w:rsidRPr="00000000">
        <w:rPr>
          <w:rFonts w:ascii="Lucida Sans" w:cs="Lucida Sans" w:eastAsia="Lucida Sans" w:hAnsi="Lucida Sans"/>
          <w:b w:val="0"/>
          <w:bCs w:val="0"/>
          <w:i w:val="0"/>
          <w:iCs w:val="0"/>
          <w:smallCaps w:val="0"/>
          <w:strike w:val="0"/>
          <w:color w:val="153d63"/>
          <w:sz w:val="22"/>
          <w:szCs w:val="22"/>
          <w:u w:val="none"/>
          <w:shd w:fill="auto" w:val="clear"/>
          <w:vertAlign w:val="baseline"/>
          <w:rtl w:val="0"/>
        </w:rPr>
        <w:t xml:space="preserve">Apoyar al Colegio a dar continuidad y seguimiento con los límites y acuerdos para lograr el crecimiento del alumno en casa.</w:t>
      </w:r>
      <w:r w:rsidDel="00000000" w:rsidR="00000000" w:rsidRPr="00000000">
        <w:rPr>
          <w:rtl w:val="0"/>
        </w:rPr>
      </w:r>
    </w:p>
    <w:p w:rsidR="00000000" w:rsidDel="00000000" w:rsidP="00000000" w:rsidRDefault="00000000" w:rsidRPr="00000000" w14:paraId="000003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40" w:lineRule="auto"/>
        <w:ind w:left="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7">
      <w:pPr>
        <w:spacing w:line="319" w:lineRule="auto"/>
        <w:ind w:left="335" w:right="1008.5433070866151" w:firstLine="0"/>
        <w:rPr/>
      </w:pPr>
      <w:r w:rsidDel="00000000" w:rsidR="00000000" w:rsidRPr="00000000">
        <w:rPr>
          <w:color w:val="153d63"/>
          <w:rtl w:val="0"/>
        </w:rPr>
        <w:t xml:space="preserve">En caso de no cumplir o reincidir en actos de indisciplina, el Consejo de Secundaria solicitará a los padres del estudiante firmar su baja voluntaria.</w:t>
      </w:r>
      <w:r w:rsidDel="00000000" w:rsidR="00000000" w:rsidRPr="00000000">
        <w:rPr>
          <w:rtl w:val="0"/>
        </w:rPr>
      </w:r>
    </w:p>
    <w:p w:rsidR="00000000" w:rsidDel="00000000" w:rsidP="00000000" w:rsidRDefault="00000000" w:rsidRPr="00000000" w14:paraId="000003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 w:line="240" w:lineRule="auto"/>
        <w:ind w:left="0" w:right="1008.5433070866151"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9">
      <w:pPr>
        <w:ind w:right="1008.5433070866151"/>
        <w:jc w:val="center"/>
        <w:rPr>
          <w:rFonts w:ascii="Arial Black" w:cs="Arial Black" w:eastAsia="Arial Black" w:hAnsi="Arial Black"/>
          <w:color w:val="153d63"/>
        </w:rPr>
      </w:pPr>
      <w:r w:rsidDel="00000000" w:rsidR="00000000" w:rsidRPr="00000000">
        <w:rPr>
          <w:rtl w:val="0"/>
        </w:rPr>
      </w:r>
    </w:p>
    <w:p w:rsidR="00000000" w:rsidDel="00000000" w:rsidP="00000000" w:rsidRDefault="00000000" w:rsidRPr="00000000" w14:paraId="000003CA">
      <w:pPr>
        <w:ind w:right="1008.5433070866151"/>
        <w:jc w:val="center"/>
        <w:rPr>
          <w:rFonts w:ascii="Arial Black" w:cs="Arial Black" w:eastAsia="Arial Black" w:hAnsi="Arial Black"/>
        </w:rPr>
      </w:pPr>
      <w:r w:rsidDel="00000000" w:rsidR="00000000" w:rsidRPr="00000000">
        <w:rPr>
          <w:rFonts w:ascii="Arial Black" w:cs="Arial Black" w:eastAsia="Arial Black" w:hAnsi="Arial Black"/>
          <w:color w:val="153d63"/>
          <w:rtl w:val="0"/>
        </w:rPr>
        <w:t xml:space="preserve">Nombre y firma de compromiso y conformidad:</w:t>
      </w:r>
      <w:r w:rsidDel="00000000" w:rsidR="00000000" w:rsidRPr="00000000">
        <w:rPr>
          <w:rtl w:val="0"/>
        </w:rPr>
      </w:r>
    </w:p>
    <w:p w:rsidR="00000000" w:rsidDel="00000000" w:rsidP="00000000" w:rsidRDefault="00000000" w:rsidRPr="00000000" w14:paraId="000003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 w:line="240" w:lineRule="auto"/>
        <w:ind w:left="0" w:right="1008.5433070866151"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617855</wp:posOffset>
                </wp:positionH>
                <wp:positionV relativeFrom="paragraph">
                  <wp:posOffset>204816</wp:posOffset>
                </wp:positionV>
                <wp:extent cx="22225" cy="22225"/>
                <wp:effectExtent b="0" l="0" r="0" t="0"/>
                <wp:wrapTopAndBottom distB="0" distT="0"/>
                <wp:docPr id="46" name=""/>
                <a:graphic>
                  <a:graphicData uri="http://schemas.microsoft.com/office/word/2010/wordprocessingShape">
                    <wps:wsp>
                      <wps:cNvSpPr/>
                      <wps:cNvPr id="8" name="Shape 8"/>
                      <wps:spPr>
                        <a:xfrm>
                          <a:off x="4658613" y="3779365"/>
                          <a:ext cx="1374775" cy="1270"/>
                        </a:xfrm>
                        <a:custGeom>
                          <a:rect b="b" l="l" r="r" t="t"/>
                          <a:pathLst>
                            <a:path extrusionOk="0" h="120000" w="1374775">
                              <a:moveTo>
                                <a:pt x="0" y="0"/>
                              </a:moveTo>
                              <a:lnTo>
                                <a:pt x="1374703" y="0"/>
                              </a:lnTo>
                            </a:path>
                          </a:pathLst>
                        </a:custGeom>
                        <a:noFill/>
                        <a:ln cap="flat" cmpd="sng" w="9525">
                          <a:solidFill>
                            <a:srgbClr val="143C62"/>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617855</wp:posOffset>
                </wp:positionH>
                <wp:positionV relativeFrom="paragraph">
                  <wp:posOffset>204816</wp:posOffset>
                </wp:positionV>
                <wp:extent cx="22225" cy="22225"/>
                <wp:effectExtent b="0" l="0" r="0" t="0"/>
                <wp:wrapTopAndBottom distB="0" distT="0"/>
                <wp:docPr id="46" name="image8.png"/>
                <a:graphic>
                  <a:graphicData uri="http://schemas.openxmlformats.org/drawingml/2006/picture">
                    <pic:pic>
                      <pic:nvPicPr>
                        <pic:cNvPr id="0" name="image8.png"/>
                        <pic:cNvPicPr preferRelativeResize="0"/>
                      </pic:nvPicPr>
                      <pic:blipFill>
                        <a:blip r:embed="rId36"/>
                        <a:srcRect/>
                        <a:stretch>
                          <a:fillRect/>
                        </a:stretch>
                      </pic:blipFill>
                      <pic:spPr>
                        <a:xfrm>
                          <a:off x="0" y="0"/>
                          <a:ext cx="22225" cy="22225"/>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2971483</wp:posOffset>
                </wp:positionH>
                <wp:positionV relativeFrom="paragraph">
                  <wp:posOffset>204816</wp:posOffset>
                </wp:positionV>
                <wp:extent cx="22225" cy="22225"/>
                <wp:effectExtent b="0" l="0" r="0" t="0"/>
                <wp:wrapTopAndBottom distB="0" distT="0"/>
                <wp:docPr id="45" name=""/>
                <a:graphic>
                  <a:graphicData uri="http://schemas.microsoft.com/office/word/2010/wordprocessingShape">
                    <wps:wsp>
                      <wps:cNvSpPr/>
                      <wps:cNvPr id="7" name="Shape 7"/>
                      <wps:spPr>
                        <a:xfrm>
                          <a:off x="4626863" y="3779365"/>
                          <a:ext cx="1438275" cy="1270"/>
                        </a:xfrm>
                        <a:custGeom>
                          <a:rect b="b" l="l" r="r" t="t"/>
                          <a:pathLst>
                            <a:path extrusionOk="0" h="120000" w="1438275">
                              <a:moveTo>
                                <a:pt x="0" y="0"/>
                              </a:moveTo>
                              <a:lnTo>
                                <a:pt x="1437950" y="0"/>
                              </a:lnTo>
                            </a:path>
                          </a:pathLst>
                        </a:custGeom>
                        <a:noFill/>
                        <a:ln cap="flat" cmpd="sng" w="9525">
                          <a:solidFill>
                            <a:srgbClr val="143C62"/>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2971483</wp:posOffset>
                </wp:positionH>
                <wp:positionV relativeFrom="paragraph">
                  <wp:posOffset>204816</wp:posOffset>
                </wp:positionV>
                <wp:extent cx="22225" cy="22225"/>
                <wp:effectExtent b="0" l="0" r="0" t="0"/>
                <wp:wrapTopAndBottom distB="0" distT="0"/>
                <wp:docPr id="45" name="image7.png"/>
                <a:graphic>
                  <a:graphicData uri="http://schemas.openxmlformats.org/drawingml/2006/picture">
                    <pic:pic>
                      <pic:nvPicPr>
                        <pic:cNvPr id="0" name="image7.png"/>
                        <pic:cNvPicPr preferRelativeResize="0"/>
                      </pic:nvPicPr>
                      <pic:blipFill>
                        <a:blip r:embed="rId36"/>
                        <a:srcRect/>
                        <a:stretch>
                          <a:fillRect/>
                        </a:stretch>
                      </pic:blipFill>
                      <pic:spPr>
                        <a:xfrm>
                          <a:off x="0" y="0"/>
                          <a:ext cx="22225" cy="22225"/>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5293297</wp:posOffset>
                </wp:positionH>
                <wp:positionV relativeFrom="paragraph">
                  <wp:posOffset>204816</wp:posOffset>
                </wp:positionV>
                <wp:extent cx="22225" cy="22225"/>
                <wp:effectExtent b="0" l="0" r="0" t="0"/>
                <wp:wrapTopAndBottom distB="0" distT="0"/>
                <wp:docPr id="48" name=""/>
                <a:graphic>
                  <a:graphicData uri="http://schemas.microsoft.com/office/word/2010/wordprocessingShape">
                    <wps:wsp>
                      <wps:cNvSpPr/>
                      <wps:cNvPr id="10" name="Shape 10"/>
                      <wps:spPr>
                        <a:xfrm>
                          <a:off x="4714175" y="3779365"/>
                          <a:ext cx="1263650" cy="1270"/>
                        </a:xfrm>
                        <a:custGeom>
                          <a:rect b="b" l="l" r="r" t="t"/>
                          <a:pathLst>
                            <a:path extrusionOk="0" h="120000" w="1263650">
                              <a:moveTo>
                                <a:pt x="0" y="0"/>
                              </a:moveTo>
                              <a:lnTo>
                                <a:pt x="1263465" y="0"/>
                              </a:lnTo>
                            </a:path>
                          </a:pathLst>
                        </a:custGeom>
                        <a:noFill/>
                        <a:ln cap="flat" cmpd="sng" w="9525">
                          <a:solidFill>
                            <a:srgbClr val="143C62"/>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5293297</wp:posOffset>
                </wp:positionH>
                <wp:positionV relativeFrom="paragraph">
                  <wp:posOffset>204816</wp:posOffset>
                </wp:positionV>
                <wp:extent cx="22225" cy="22225"/>
                <wp:effectExtent b="0" l="0" r="0" t="0"/>
                <wp:wrapTopAndBottom distB="0" distT="0"/>
                <wp:docPr id="48" name="image10.png"/>
                <a:graphic>
                  <a:graphicData uri="http://schemas.openxmlformats.org/drawingml/2006/picture">
                    <pic:pic>
                      <pic:nvPicPr>
                        <pic:cNvPr id="0" name="image10.png"/>
                        <pic:cNvPicPr preferRelativeResize="0"/>
                      </pic:nvPicPr>
                      <pic:blipFill>
                        <a:blip r:embed="rId36"/>
                        <a:srcRect/>
                        <a:stretch>
                          <a:fillRect/>
                        </a:stretch>
                      </pic:blipFill>
                      <pic:spPr>
                        <a:xfrm>
                          <a:off x="0" y="0"/>
                          <a:ext cx="22225" cy="22225"/>
                        </a:xfrm>
                        <a:prstGeom prst="rect"/>
                        <a:ln/>
                      </pic:spPr>
                    </pic:pic>
                  </a:graphicData>
                </a:graphic>
              </wp:anchor>
            </w:drawing>
          </mc:Fallback>
        </mc:AlternateContent>
      </w:r>
    </w:p>
    <w:p w:rsidR="00000000" w:rsidDel="00000000" w:rsidP="00000000" w:rsidRDefault="00000000" w:rsidRPr="00000000" w14:paraId="000003D1">
      <w:pPr>
        <w:tabs>
          <w:tab w:val="left" w:leader="none" w:pos="3772"/>
          <w:tab w:val="left" w:leader="none" w:pos="7373"/>
        </w:tabs>
        <w:spacing w:before="138" w:lineRule="auto"/>
        <w:ind w:right="1008.5433070866151"/>
        <w:jc w:val="center"/>
        <w:rPr>
          <w:rFonts w:ascii="Arial Black" w:cs="Arial Black" w:eastAsia="Arial Black" w:hAnsi="Arial Black"/>
        </w:rPr>
      </w:pPr>
      <w:r w:rsidDel="00000000" w:rsidR="00000000" w:rsidRPr="00000000">
        <w:rPr>
          <w:rFonts w:ascii="Arial Black" w:cs="Arial Black" w:eastAsia="Arial Black" w:hAnsi="Arial Black"/>
          <w:color w:val="153d63"/>
          <w:rtl w:val="0"/>
        </w:rPr>
        <w:t xml:space="preserve">Papá o tutor</w:t>
        <w:tab/>
        <w:t xml:space="preserve">Mamá o tutora</w:t>
        <w:tab/>
        <w:t xml:space="preserve">Estudiante</w:t>
      </w:r>
      <w:r w:rsidDel="00000000" w:rsidR="00000000" w:rsidRPr="00000000">
        <w:rPr>
          <w:rtl w:val="0"/>
        </w:rPr>
      </w:r>
    </w:p>
    <w:p w:rsidR="00000000" w:rsidDel="00000000" w:rsidP="00000000" w:rsidRDefault="00000000" w:rsidRPr="00000000" w14:paraId="000003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 w:line="240" w:lineRule="auto"/>
        <w:ind w:left="0" w:right="1008.5433070866151"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5">
      <w:pPr>
        <w:spacing w:line="345" w:lineRule="auto"/>
        <w:ind w:left="1433" w:right="1008.5433070866151" w:firstLine="0"/>
        <w:jc w:val="center"/>
        <w:rPr>
          <w:rFonts w:ascii="Arial Black" w:cs="Arial Black" w:eastAsia="Arial Black" w:hAnsi="Arial Black"/>
        </w:rPr>
      </w:pPr>
      <w:r w:rsidDel="00000000" w:rsidR="00000000" w:rsidRPr="00000000">
        <w:rPr>
          <w:rFonts w:ascii="Arial Black" w:cs="Arial Black" w:eastAsia="Arial Black" w:hAnsi="Arial Black"/>
          <w:color w:val="153d63"/>
          <w:rtl w:val="0"/>
        </w:rPr>
        <w:t xml:space="preserve">Visto bueno de las autoridades de la sección Secundaria del Colegio Cristóbal Colón</w:t>
      </w:r>
      <w:r w:rsidDel="00000000" w:rsidR="00000000" w:rsidRPr="00000000">
        <w:rPr>
          <w:rtl w:val="0"/>
        </w:rPr>
      </w:r>
    </w:p>
    <w:p w:rsidR="00000000" w:rsidDel="00000000" w:rsidP="00000000" w:rsidRDefault="00000000" w:rsidRPr="00000000" w14:paraId="000003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1008.5433070866151"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617855</wp:posOffset>
                </wp:positionH>
                <wp:positionV relativeFrom="paragraph">
                  <wp:posOffset>184471</wp:posOffset>
                </wp:positionV>
                <wp:extent cx="22225" cy="22225"/>
                <wp:effectExtent b="0" l="0" r="0" t="0"/>
                <wp:wrapTopAndBottom distB="0" distT="0"/>
                <wp:docPr id="47" name=""/>
                <a:graphic>
                  <a:graphicData uri="http://schemas.microsoft.com/office/word/2010/wordprocessingShape">
                    <wps:wsp>
                      <wps:cNvSpPr/>
                      <wps:cNvPr id="9" name="Shape 9"/>
                      <wps:spPr>
                        <a:xfrm>
                          <a:off x="4658613" y="3779365"/>
                          <a:ext cx="1374775" cy="1270"/>
                        </a:xfrm>
                        <a:custGeom>
                          <a:rect b="b" l="l" r="r" t="t"/>
                          <a:pathLst>
                            <a:path extrusionOk="0" h="120000" w="1374775">
                              <a:moveTo>
                                <a:pt x="0" y="0"/>
                              </a:moveTo>
                              <a:lnTo>
                                <a:pt x="1374703" y="0"/>
                              </a:lnTo>
                            </a:path>
                          </a:pathLst>
                        </a:custGeom>
                        <a:noFill/>
                        <a:ln cap="flat" cmpd="sng" w="9525">
                          <a:solidFill>
                            <a:srgbClr val="143C62"/>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617855</wp:posOffset>
                </wp:positionH>
                <wp:positionV relativeFrom="paragraph">
                  <wp:posOffset>184471</wp:posOffset>
                </wp:positionV>
                <wp:extent cx="22225" cy="22225"/>
                <wp:effectExtent b="0" l="0" r="0" t="0"/>
                <wp:wrapTopAndBottom distB="0" distT="0"/>
                <wp:docPr id="47" name="image9.png"/>
                <a:graphic>
                  <a:graphicData uri="http://schemas.openxmlformats.org/drawingml/2006/picture">
                    <pic:pic>
                      <pic:nvPicPr>
                        <pic:cNvPr id="0" name="image9.png"/>
                        <pic:cNvPicPr preferRelativeResize="0"/>
                      </pic:nvPicPr>
                      <pic:blipFill>
                        <a:blip r:embed="rId36"/>
                        <a:srcRect/>
                        <a:stretch>
                          <a:fillRect/>
                        </a:stretch>
                      </pic:blipFill>
                      <pic:spPr>
                        <a:xfrm>
                          <a:off x="0" y="0"/>
                          <a:ext cx="22225" cy="22225"/>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2971483</wp:posOffset>
                </wp:positionH>
                <wp:positionV relativeFrom="paragraph">
                  <wp:posOffset>184471</wp:posOffset>
                </wp:positionV>
                <wp:extent cx="22225" cy="22225"/>
                <wp:effectExtent b="0" l="0" r="0" t="0"/>
                <wp:wrapTopAndBottom distB="0" distT="0"/>
                <wp:docPr id="42" name=""/>
                <a:graphic>
                  <a:graphicData uri="http://schemas.microsoft.com/office/word/2010/wordprocessingShape">
                    <wps:wsp>
                      <wps:cNvSpPr/>
                      <wps:cNvPr id="4" name="Shape 4"/>
                      <wps:spPr>
                        <a:xfrm>
                          <a:off x="4626863" y="3779365"/>
                          <a:ext cx="1438275" cy="1270"/>
                        </a:xfrm>
                        <a:custGeom>
                          <a:rect b="b" l="l" r="r" t="t"/>
                          <a:pathLst>
                            <a:path extrusionOk="0" h="120000" w="1438275">
                              <a:moveTo>
                                <a:pt x="0" y="0"/>
                              </a:moveTo>
                              <a:lnTo>
                                <a:pt x="1437950" y="0"/>
                              </a:lnTo>
                            </a:path>
                          </a:pathLst>
                        </a:custGeom>
                        <a:noFill/>
                        <a:ln cap="flat" cmpd="sng" w="9525">
                          <a:solidFill>
                            <a:srgbClr val="143C62"/>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2971483</wp:posOffset>
                </wp:positionH>
                <wp:positionV relativeFrom="paragraph">
                  <wp:posOffset>184471</wp:posOffset>
                </wp:positionV>
                <wp:extent cx="22225" cy="22225"/>
                <wp:effectExtent b="0" l="0" r="0" t="0"/>
                <wp:wrapTopAndBottom distB="0" distT="0"/>
                <wp:docPr id="42" name="image4.png"/>
                <a:graphic>
                  <a:graphicData uri="http://schemas.openxmlformats.org/drawingml/2006/picture">
                    <pic:pic>
                      <pic:nvPicPr>
                        <pic:cNvPr id="0" name="image4.png"/>
                        <pic:cNvPicPr preferRelativeResize="0"/>
                      </pic:nvPicPr>
                      <pic:blipFill>
                        <a:blip r:embed="rId36"/>
                        <a:srcRect/>
                        <a:stretch>
                          <a:fillRect/>
                        </a:stretch>
                      </pic:blipFill>
                      <pic:spPr>
                        <a:xfrm>
                          <a:off x="0" y="0"/>
                          <a:ext cx="22225" cy="22225"/>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5115623</wp:posOffset>
                </wp:positionH>
                <wp:positionV relativeFrom="paragraph">
                  <wp:posOffset>184471</wp:posOffset>
                </wp:positionV>
                <wp:extent cx="22225" cy="22225"/>
                <wp:effectExtent b="0" l="0" r="0" t="0"/>
                <wp:wrapTopAndBottom distB="0" distT="0"/>
                <wp:docPr id="41" name=""/>
                <a:graphic>
                  <a:graphicData uri="http://schemas.microsoft.com/office/word/2010/wordprocessingShape">
                    <wps:wsp>
                      <wps:cNvSpPr/>
                      <wps:cNvPr id="3" name="Shape 3"/>
                      <wps:spPr>
                        <a:xfrm>
                          <a:off x="4485575" y="3779365"/>
                          <a:ext cx="1720850" cy="1270"/>
                        </a:xfrm>
                        <a:custGeom>
                          <a:rect b="b" l="l" r="r" t="t"/>
                          <a:pathLst>
                            <a:path extrusionOk="0" h="120000" w="1720850">
                              <a:moveTo>
                                <a:pt x="0" y="0"/>
                              </a:moveTo>
                              <a:lnTo>
                                <a:pt x="1720684" y="0"/>
                              </a:lnTo>
                            </a:path>
                          </a:pathLst>
                        </a:custGeom>
                        <a:noFill/>
                        <a:ln cap="flat" cmpd="sng" w="9525">
                          <a:solidFill>
                            <a:srgbClr val="143C62"/>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5115623</wp:posOffset>
                </wp:positionH>
                <wp:positionV relativeFrom="paragraph">
                  <wp:posOffset>184471</wp:posOffset>
                </wp:positionV>
                <wp:extent cx="22225" cy="22225"/>
                <wp:effectExtent b="0" l="0" r="0" t="0"/>
                <wp:wrapTopAndBottom distB="0" distT="0"/>
                <wp:docPr id="41" name="image3.png"/>
                <a:graphic>
                  <a:graphicData uri="http://schemas.openxmlformats.org/drawingml/2006/picture">
                    <pic:pic>
                      <pic:nvPicPr>
                        <pic:cNvPr id="0" name="image3.png"/>
                        <pic:cNvPicPr preferRelativeResize="0"/>
                      </pic:nvPicPr>
                      <pic:blipFill>
                        <a:blip r:embed="rId36"/>
                        <a:srcRect/>
                        <a:stretch>
                          <a:fillRect/>
                        </a:stretch>
                      </pic:blipFill>
                      <pic:spPr>
                        <a:xfrm>
                          <a:off x="0" y="0"/>
                          <a:ext cx="22225" cy="22225"/>
                        </a:xfrm>
                        <a:prstGeom prst="rect"/>
                        <a:ln/>
                      </pic:spPr>
                    </pic:pic>
                  </a:graphicData>
                </a:graphic>
              </wp:anchor>
            </w:drawing>
          </mc:Fallback>
        </mc:AlternateContent>
      </w:r>
    </w:p>
    <w:p w:rsidR="00000000" w:rsidDel="00000000" w:rsidP="00000000" w:rsidRDefault="00000000" w:rsidRPr="00000000" w14:paraId="000003D9">
      <w:pPr>
        <w:tabs>
          <w:tab w:val="left" w:leader="none" w:pos="5217"/>
          <w:tab w:val="left" w:leader="none" w:pos="8148"/>
        </w:tabs>
        <w:spacing w:before="153" w:lineRule="auto"/>
        <w:ind w:left="1416" w:right="1008.5433070866151" w:firstLine="0"/>
        <w:rPr>
          <w:rFonts w:ascii="Arial Black" w:cs="Arial Black" w:eastAsia="Arial Black" w:hAnsi="Arial Black"/>
        </w:rPr>
      </w:pPr>
      <w:r w:rsidDel="00000000" w:rsidR="00000000" w:rsidRPr="00000000">
        <w:rPr>
          <w:rFonts w:ascii="Arial Black" w:cs="Arial Black" w:eastAsia="Arial Black" w:hAnsi="Arial Black"/>
          <w:color w:val="153d63"/>
          <w:rtl w:val="0"/>
        </w:rPr>
        <w:t xml:space="preserve">Psicología</w:t>
        <w:tab/>
        <w:t xml:space="preserve">Coordinador</w:t>
        <w:tab/>
        <w:t xml:space="preserve">Director de Secundaria</w:t>
      </w:r>
      <w:r w:rsidDel="00000000" w:rsidR="00000000" w:rsidRPr="00000000">
        <w:rPr>
          <w:rtl w:val="0"/>
        </w:rPr>
      </w:r>
    </w:p>
    <w:p w:rsidR="00000000" w:rsidDel="00000000" w:rsidP="00000000" w:rsidRDefault="00000000" w:rsidRPr="00000000" w14:paraId="000003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0" w:right="1008.5433070866151"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F">
      <w:pPr>
        <w:ind w:right="1008.5433070866151"/>
        <w:jc w:val="center"/>
        <w:rPr>
          <w:rFonts w:ascii="Arial Black" w:cs="Arial Black" w:eastAsia="Arial Black" w:hAnsi="Arial Black"/>
        </w:rPr>
      </w:pPr>
      <w:r w:rsidDel="00000000" w:rsidR="00000000" w:rsidRPr="00000000">
        <w:rPr>
          <w:rFonts w:ascii="Arial Black" w:cs="Arial Black" w:eastAsia="Arial Black" w:hAnsi="Arial Black"/>
          <w:color w:val="153d63"/>
          <w:rtl w:val="0"/>
        </w:rPr>
        <w:t xml:space="preserve">Vo. Bo.</w:t>
      </w:r>
      <w:r w:rsidDel="00000000" w:rsidR="00000000" w:rsidRPr="00000000">
        <w:rPr>
          <w:rtl w:val="0"/>
        </w:rPr>
      </w:r>
    </w:p>
    <w:p w:rsidR="00000000" w:rsidDel="00000000" w:rsidP="00000000" w:rsidRDefault="00000000" w:rsidRPr="00000000" w14:paraId="000003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0" w:right="1008.5433070866151"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2866708</wp:posOffset>
                </wp:positionH>
                <wp:positionV relativeFrom="paragraph">
                  <wp:posOffset>240801</wp:posOffset>
                </wp:positionV>
                <wp:extent cx="22225" cy="22225"/>
                <wp:effectExtent b="0" l="0" r="0" t="0"/>
                <wp:wrapTopAndBottom distB="0" distT="0"/>
                <wp:docPr id="44" name=""/>
                <a:graphic>
                  <a:graphicData uri="http://schemas.microsoft.com/office/word/2010/wordprocessingShape">
                    <wps:wsp>
                      <wps:cNvSpPr/>
                      <wps:cNvPr id="6" name="Shape 6"/>
                      <wps:spPr>
                        <a:xfrm>
                          <a:off x="4687188" y="3779365"/>
                          <a:ext cx="1317625" cy="1270"/>
                        </a:xfrm>
                        <a:custGeom>
                          <a:rect b="b" l="l" r="r" t="t"/>
                          <a:pathLst>
                            <a:path extrusionOk="0" h="120000" w="1317625">
                              <a:moveTo>
                                <a:pt x="0" y="0"/>
                              </a:moveTo>
                              <a:lnTo>
                                <a:pt x="1317552" y="0"/>
                              </a:lnTo>
                            </a:path>
                          </a:pathLst>
                        </a:custGeom>
                        <a:noFill/>
                        <a:ln cap="flat" cmpd="sng" w="9525">
                          <a:solidFill>
                            <a:srgbClr val="143C62"/>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2866708</wp:posOffset>
                </wp:positionH>
                <wp:positionV relativeFrom="paragraph">
                  <wp:posOffset>240801</wp:posOffset>
                </wp:positionV>
                <wp:extent cx="22225" cy="22225"/>
                <wp:effectExtent b="0" l="0" r="0" t="0"/>
                <wp:wrapTopAndBottom distB="0" distT="0"/>
                <wp:docPr id="44" name="image6.png"/>
                <a:graphic>
                  <a:graphicData uri="http://schemas.openxmlformats.org/drawingml/2006/picture">
                    <pic:pic>
                      <pic:nvPicPr>
                        <pic:cNvPr id="0" name="image6.png"/>
                        <pic:cNvPicPr preferRelativeResize="0"/>
                      </pic:nvPicPr>
                      <pic:blipFill>
                        <a:blip r:embed="rId36"/>
                        <a:srcRect/>
                        <a:stretch>
                          <a:fillRect/>
                        </a:stretch>
                      </pic:blipFill>
                      <pic:spPr>
                        <a:xfrm>
                          <a:off x="0" y="0"/>
                          <a:ext cx="22225" cy="22225"/>
                        </a:xfrm>
                        <a:prstGeom prst="rect"/>
                        <a:ln/>
                      </pic:spPr>
                    </pic:pic>
                  </a:graphicData>
                </a:graphic>
              </wp:anchor>
            </w:drawing>
          </mc:Fallback>
        </mc:AlternateContent>
      </w:r>
    </w:p>
    <w:p w:rsidR="00000000" w:rsidDel="00000000" w:rsidP="00000000" w:rsidRDefault="00000000" w:rsidRPr="00000000" w14:paraId="000003E5">
      <w:pPr>
        <w:spacing w:before="24" w:lineRule="auto"/>
        <w:ind w:left="977" w:right="1008.5433070866151" w:firstLine="0"/>
        <w:jc w:val="center"/>
        <w:rPr/>
        <w:sectPr>
          <w:type w:val="nextPage"/>
          <w:pgSz w:h="16840" w:w="11920" w:orient="portrait"/>
          <w:pgMar w:bottom="1160" w:top="1560" w:left="425" w:right="141" w:header="270" w:footer="963"/>
        </w:sectPr>
      </w:pPr>
      <w:r w:rsidDel="00000000" w:rsidR="00000000" w:rsidRPr="00000000">
        <w:rPr>
          <w:color w:val="153d63"/>
          <w:rtl w:val="0"/>
        </w:rPr>
        <w:t xml:space="preserve">Supervisión Escolar</w:t>
      </w:r>
      <w:r w:rsidDel="00000000" w:rsidR="00000000" w:rsidRPr="00000000">
        <w:rPr>
          <w:rtl w:val="0"/>
        </w:rPr>
      </w:r>
    </w:p>
    <w:p w:rsidR="00000000" w:rsidDel="00000000" w:rsidP="00000000" w:rsidRDefault="00000000" w:rsidRPr="00000000" w14:paraId="000003E6">
      <w:pPr>
        <w:spacing w:before="291" w:lineRule="auto"/>
        <w:ind w:left="990" w:right="1008.5433070866151" w:firstLine="0"/>
        <w:rPr>
          <w:rFonts w:ascii="Arial Black" w:cs="Arial Black" w:eastAsia="Arial Black" w:hAnsi="Arial Black"/>
          <w:sz w:val="24"/>
          <w:szCs w:val="24"/>
        </w:rPr>
      </w:pPr>
      <w:r w:rsidDel="00000000" w:rsidR="00000000" w:rsidRPr="00000000">
        <w:rPr>
          <w:rFonts w:ascii="Arial Black" w:cs="Arial Black" w:eastAsia="Arial Black" w:hAnsi="Arial Black"/>
          <w:color w:val="153d63"/>
          <w:sz w:val="24"/>
          <w:szCs w:val="24"/>
          <w:rtl w:val="0"/>
        </w:rPr>
        <w:t xml:space="preserve">Anexo 2.</w:t>
      </w:r>
      <w:r w:rsidDel="00000000" w:rsidR="00000000" w:rsidRPr="00000000">
        <w:rPr>
          <w:rtl w:val="0"/>
        </w:rPr>
      </w:r>
    </w:p>
    <w:p w:rsidR="00000000" w:rsidDel="00000000" w:rsidP="00000000" w:rsidRDefault="00000000" w:rsidRPr="00000000" w14:paraId="000003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 w:line="240" w:lineRule="auto"/>
        <w:ind w:left="0" w:right="1008.5433070866151" w:firstLine="0"/>
        <w:jc w:val="left"/>
        <w:rPr>
          <w:rFonts w:ascii="Arial Black" w:cs="Arial Black" w:eastAsia="Arial Black" w:hAnsi="Arial Black"/>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8">
      <w:pPr>
        <w:pStyle w:val="Heading4"/>
        <w:spacing w:line="230" w:lineRule="auto"/>
        <w:ind w:left="710" w:right="1008.5433070866151" w:firstLine="0"/>
        <w:jc w:val="left"/>
        <w:rPr>
          <w:b w:val="0"/>
          <w:bCs w:val="0"/>
        </w:rPr>
      </w:pPr>
      <w:r w:rsidDel="00000000" w:rsidR="00000000" w:rsidRPr="00000000">
        <w:rPr>
          <w:b w:val="0"/>
          <w:bCs w:val="0"/>
          <w:color w:val="1b2b65"/>
          <w:rtl w:val="0"/>
        </w:rPr>
        <w:t xml:space="preserve">REGLAMENTO DE ASIGNACIÓN Y USO DEL SERVICIO DE LOCKERS, SECCIÓN SECUNDARIA</w:t>
      </w:r>
      <w:r w:rsidDel="00000000" w:rsidR="00000000" w:rsidRPr="00000000">
        <w:rPr>
          <w:rtl w:val="0"/>
        </w:rPr>
      </w:r>
    </w:p>
    <w:p w:rsidR="00000000" w:rsidDel="00000000" w:rsidP="00000000" w:rsidRDefault="00000000" w:rsidRPr="00000000" w14:paraId="000003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0" w:right="1008.5433070866151" w:firstLine="0"/>
        <w:jc w:val="left"/>
        <w:rPr>
          <w:rFonts w:ascii="Arial Black" w:cs="Arial Black" w:eastAsia="Arial Black" w:hAnsi="Arial Black"/>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EA">
      <w:pPr>
        <w:pStyle w:val="Heading6"/>
        <w:ind w:left="635" w:right="1008.5433070866151" w:firstLine="0"/>
        <w:rPr>
          <w:b w:val="0"/>
          <w:bCs w:val="0"/>
        </w:rPr>
      </w:pPr>
      <w:r w:rsidDel="00000000" w:rsidR="00000000" w:rsidRPr="00000000">
        <w:rPr>
          <w:b w:val="0"/>
          <w:bCs w:val="0"/>
          <w:color w:val="1b2b65"/>
          <w:rtl w:val="0"/>
        </w:rPr>
        <w:t xml:space="preserve">I) DE LOS LOCKERS Y LA ASIGNACIÓN</w:t>
      </w:r>
      <w:r w:rsidDel="00000000" w:rsidR="00000000" w:rsidRPr="00000000">
        <w:rPr>
          <w:rtl w:val="0"/>
        </w:rPr>
      </w:r>
    </w:p>
    <w:p w:rsidR="00000000" w:rsidDel="00000000" w:rsidP="00000000" w:rsidRDefault="00000000" w:rsidRPr="00000000" w14:paraId="000003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0" w:right="1008.5433070866151" w:firstLine="0"/>
        <w:jc w:val="left"/>
        <w:rPr>
          <w:rFonts w:ascii="Arial Black" w:cs="Arial Black" w:eastAsia="Arial Black" w:hAnsi="Arial Black"/>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3" w:lineRule="auto"/>
        <w:ind w:left="440" w:right="1008.5433070866151" w:firstLine="0"/>
        <w:jc w:val="both"/>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b2b65"/>
          <w:sz w:val="24"/>
          <w:szCs w:val="24"/>
          <w:u w:val="none"/>
          <w:shd w:fill="auto" w:val="clear"/>
          <w:vertAlign w:val="baseline"/>
          <w:rtl w:val="0"/>
        </w:rPr>
        <w:t xml:space="preserve">Artículo 1°. </w:t>
      </w:r>
      <w:r w:rsidDel="00000000" w:rsidR="00000000" w:rsidRPr="00000000">
        <w:rPr>
          <w:rFonts w:ascii="Lucida Sans" w:cs="Lucida Sans" w:eastAsia="Lucida Sans" w:hAnsi="Lucida Sans"/>
          <w:b w:val="0"/>
          <w:bCs w:val="0"/>
          <w:i w:val="0"/>
          <w:iCs w:val="0"/>
          <w:smallCaps w:val="0"/>
          <w:strike w:val="0"/>
          <w:color w:val="153d63"/>
          <w:sz w:val="24"/>
          <w:szCs w:val="24"/>
          <w:u w:val="none"/>
          <w:shd w:fill="auto" w:val="clear"/>
          <w:vertAlign w:val="baseline"/>
          <w:rtl w:val="0"/>
        </w:rPr>
        <w:t xml:space="preserve">La asignación de lockers es exclusiva para alumnos de la sección secundaria. Para obtener uno, deberán presentar su recibo de pago correspondiente en el área de Comunicación e Imagen Institucional (antes Servicios Escolares).</w:t>
      </w:r>
      <w:r w:rsidDel="00000000" w:rsidR="00000000" w:rsidRPr="00000000">
        <w:rPr>
          <w:rtl w:val="0"/>
        </w:rPr>
      </w:r>
    </w:p>
    <w:p w:rsidR="00000000" w:rsidDel="00000000" w:rsidP="00000000" w:rsidRDefault="00000000" w:rsidRPr="00000000" w14:paraId="000003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b2b65"/>
          <w:sz w:val="24"/>
          <w:szCs w:val="24"/>
          <w:u w:val="none"/>
          <w:shd w:fill="auto" w:val="clear"/>
          <w:vertAlign w:val="baseline"/>
          <w:rtl w:val="0"/>
        </w:rPr>
        <w:t xml:space="preserve">Artículo 2°. </w:t>
      </w:r>
      <w:r w:rsidDel="00000000" w:rsidR="00000000" w:rsidRPr="00000000">
        <w:rPr>
          <w:rFonts w:ascii="Lucida Sans" w:cs="Lucida Sans" w:eastAsia="Lucida Sans" w:hAnsi="Lucida Sans"/>
          <w:b w:val="0"/>
          <w:bCs w:val="0"/>
          <w:i w:val="0"/>
          <w:iCs w:val="0"/>
          <w:smallCaps w:val="0"/>
          <w:strike w:val="0"/>
          <w:color w:val="153d63"/>
          <w:sz w:val="24"/>
          <w:szCs w:val="24"/>
          <w:u w:val="none"/>
          <w:shd w:fill="auto" w:val="clear"/>
          <w:vertAlign w:val="baseline"/>
          <w:rtl w:val="0"/>
        </w:rPr>
        <w:t xml:space="preserve">Únicamente se asigna un locker por alumno. La entrega se hará de manera personal.</w:t>
      </w:r>
      <w:r w:rsidDel="00000000" w:rsidR="00000000" w:rsidRPr="00000000">
        <w:rPr>
          <w:rtl w:val="0"/>
        </w:rPr>
      </w:r>
    </w:p>
    <w:p w:rsidR="00000000" w:rsidDel="00000000" w:rsidP="00000000" w:rsidRDefault="00000000" w:rsidRPr="00000000" w14:paraId="000003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40" w:lineRule="auto"/>
        <w:ind w:left="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11" w:lineRule="auto"/>
        <w:ind w:left="44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53d63"/>
          <w:sz w:val="24"/>
          <w:szCs w:val="24"/>
          <w:u w:val="none"/>
          <w:shd w:fill="auto" w:val="clear"/>
          <w:vertAlign w:val="baseline"/>
          <w:rtl w:val="0"/>
        </w:rPr>
        <w:t xml:space="preserve">Artículo 3°. </w:t>
      </w:r>
      <w:r w:rsidDel="00000000" w:rsidR="00000000" w:rsidRPr="00000000">
        <w:rPr>
          <w:rFonts w:ascii="Lucida Sans" w:cs="Lucida Sans" w:eastAsia="Lucida Sans" w:hAnsi="Lucida Sans"/>
          <w:b w:val="0"/>
          <w:bCs w:val="0"/>
          <w:i w:val="0"/>
          <w:iCs w:val="0"/>
          <w:smallCaps w:val="0"/>
          <w:strike w:val="0"/>
          <w:color w:val="153d63"/>
          <w:sz w:val="24"/>
          <w:szCs w:val="24"/>
          <w:u w:val="none"/>
          <w:shd w:fill="auto" w:val="clear"/>
          <w:vertAlign w:val="baseline"/>
          <w:rtl w:val="0"/>
        </w:rPr>
        <w:t xml:space="preserve">La asignación se realizará considerando el número de lockers disponibles y tomando como base el criterio definido por la Coordinación Académica y personal</w:t>
      </w:r>
      <w:r w:rsidDel="00000000" w:rsidR="00000000" w:rsidRPr="00000000">
        <w:rPr>
          <w:rtl w:val="0"/>
        </w:rPr>
      </w:r>
    </w:p>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8" w:lineRule="auto"/>
        <w:ind w:left="44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4"/>
          <w:szCs w:val="24"/>
          <w:u w:val="none"/>
          <w:shd w:fill="auto" w:val="clear"/>
          <w:vertAlign w:val="baseline"/>
          <w:rtl w:val="0"/>
        </w:rPr>
        <w:t xml:space="preserve">encargado de la administración.</w:t>
      </w:r>
      <w:r w:rsidDel="00000000" w:rsidR="00000000" w:rsidRPr="00000000">
        <w:rPr>
          <w:rtl w:val="0"/>
        </w:rPr>
      </w:r>
    </w:p>
    <w:p w:rsidR="00000000" w:rsidDel="00000000" w:rsidP="00000000" w:rsidRDefault="00000000" w:rsidRPr="00000000" w14:paraId="000003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 w:line="240" w:lineRule="auto"/>
        <w:ind w:left="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53d63"/>
          <w:sz w:val="24"/>
          <w:szCs w:val="24"/>
          <w:u w:val="none"/>
          <w:shd w:fill="auto" w:val="clear"/>
          <w:vertAlign w:val="baseline"/>
          <w:rtl w:val="0"/>
        </w:rPr>
        <w:t xml:space="preserve">Artículo 4°. </w:t>
      </w:r>
      <w:r w:rsidDel="00000000" w:rsidR="00000000" w:rsidRPr="00000000">
        <w:rPr>
          <w:rFonts w:ascii="Lucida Sans" w:cs="Lucida Sans" w:eastAsia="Lucida Sans" w:hAnsi="Lucida Sans"/>
          <w:b w:val="0"/>
          <w:bCs w:val="0"/>
          <w:i w:val="0"/>
          <w:iCs w:val="0"/>
          <w:smallCaps w:val="0"/>
          <w:strike w:val="0"/>
          <w:color w:val="153d63"/>
          <w:sz w:val="24"/>
          <w:szCs w:val="24"/>
          <w:u w:val="none"/>
          <w:shd w:fill="auto" w:val="clear"/>
          <w:vertAlign w:val="baseline"/>
          <w:rtl w:val="0"/>
        </w:rPr>
        <w:t xml:space="preserve">No está permitido solicitar un locker para otra persona o a nombre de alguien más.</w:t>
      </w:r>
      <w:r w:rsidDel="00000000" w:rsidR="00000000" w:rsidRPr="00000000">
        <w:rPr>
          <w:rtl w:val="0"/>
        </w:rPr>
      </w:r>
    </w:p>
    <w:p w:rsidR="00000000" w:rsidDel="00000000" w:rsidP="00000000" w:rsidRDefault="00000000" w:rsidRPr="00000000" w14:paraId="000003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 w:lineRule="auto"/>
        <w:ind w:left="44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53d63"/>
          <w:sz w:val="24"/>
          <w:szCs w:val="24"/>
          <w:u w:val="none"/>
          <w:shd w:fill="auto" w:val="clear"/>
          <w:vertAlign w:val="baseline"/>
          <w:rtl w:val="0"/>
        </w:rPr>
        <w:t xml:space="preserve">Artículo 5°. </w:t>
      </w:r>
      <w:r w:rsidDel="00000000" w:rsidR="00000000" w:rsidRPr="00000000">
        <w:rPr>
          <w:rFonts w:ascii="Lucida Sans" w:cs="Lucida Sans" w:eastAsia="Lucida Sans" w:hAnsi="Lucida Sans"/>
          <w:b w:val="0"/>
          <w:bCs w:val="0"/>
          <w:i w:val="0"/>
          <w:iCs w:val="0"/>
          <w:smallCaps w:val="0"/>
          <w:strike w:val="0"/>
          <w:color w:val="153d63"/>
          <w:sz w:val="24"/>
          <w:szCs w:val="24"/>
          <w:u w:val="none"/>
          <w:shd w:fill="auto" w:val="clear"/>
          <w:vertAlign w:val="baseline"/>
          <w:rtl w:val="0"/>
        </w:rPr>
        <w:t xml:space="preserve">El servicio de lockers tendrá un costo de </w:t>
      </w:r>
      <w:r w:rsidDel="00000000" w:rsidR="00000000" w:rsidRPr="00000000">
        <w:rPr>
          <w:rFonts w:ascii="Arial Black" w:cs="Arial Black" w:eastAsia="Arial Black" w:hAnsi="Arial Black"/>
          <w:b w:val="0"/>
          <w:bCs w:val="0"/>
          <w:i w:val="0"/>
          <w:iCs w:val="0"/>
          <w:smallCaps w:val="0"/>
          <w:strike w:val="0"/>
          <w:color w:val="153d63"/>
          <w:sz w:val="24"/>
          <w:szCs w:val="24"/>
          <w:u w:val="none"/>
          <w:shd w:fill="auto" w:val="clear"/>
          <w:vertAlign w:val="baseline"/>
          <w:rtl w:val="0"/>
        </w:rPr>
        <w:t xml:space="preserve">$1000.00 </w:t>
      </w:r>
      <w:r w:rsidDel="00000000" w:rsidR="00000000" w:rsidRPr="00000000">
        <w:rPr>
          <w:rFonts w:ascii="Lucida Sans" w:cs="Lucida Sans" w:eastAsia="Lucida Sans" w:hAnsi="Lucida Sans"/>
          <w:b w:val="0"/>
          <w:bCs w:val="0"/>
          <w:i w:val="0"/>
          <w:iCs w:val="0"/>
          <w:smallCaps w:val="0"/>
          <w:strike w:val="0"/>
          <w:color w:val="153d63"/>
          <w:sz w:val="24"/>
          <w:szCs w:val="24"/>
          <w:u w:val="none"/>
          <w:shd w:fill="auto" w:val="clear"/>
          <w:vertAlign w:val="baseline"/>
          <w:rtl w:val="0"/>
        </w:rPr>
        <w:t xml:space="preserve">pesos anuales que deberán ser cubiertos en el área de Cajas del Colegio.</w:t>
      </w:r>
      <w:r w:rsidDel="00000000" w:rsidR="00000000" w:rsidRPr="00000000">
        <w:rPr>
          <w:rtl w:val="0"/>
        </w:rPr>
      </w:r>
    </w:p>
    <w:p w:rsidR="00000000" w:rsidDel="00000000" w:rsidP="00000000" w:rsidRDefault="00000000" w:rsidRPr="00000000" w14:paraId="000003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 w:line="240" w:lineRule="auto"/>
        <w:ind w:left="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 w:lineRule="auto"/>
        <w:ind w:left="44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53d63"/>
          <w:sz w:val="24"/>
          <w:szCs w:val="24"/>
          <w:u w:val="none"/>
          <w:shd w:fill="auto" w:val="clear"/>
          <w:vertAlign w:val="baseline"/>
          <w:rtl w:val="0"/>
        </w:rPr>
        <w:t xml:space="preserve">Artículo 6°. </w:t>
      </w:r>
      <w:r w:rsidDel="00000000" w:rsidR="00000000" w:rsidRPr="00000000">
        <w:rPr>
          <w:rFonts w:ascii="Lucida Sans" w:cs="Lucida Sans" w:eastAsia="Lucida Sans" w:hAnsi="Lucida Sans"/>
          <w:b w:val="0"/>
          <w:bCs w:val="0"/>
          <w:i w:val="0"/>
          <w:iCs w:val="0"/>
          <w:smallCaps w:val="0"/>
          <w:strike w:val="0"/>
          <w:color w:val="153d63"/>
          <w:sz w:val="24"/>
          <w:szCs w:val="24"/>
          <w:u w:val="none"/>
          <w:shd w:fill="auto" w:val="clear"/>
          <w:vertAlign w:val="baseline"/>
          <w:rtl w:val="0"/>
        </w:rPr>
        <w:t xml:space="preserve">En caso de que el alumno decida cancelar el uso del servicio, deberá notificarlo por escrito al área de Comunicación e Imagen Institucional, en el entendido de que no</w:t>
      </w:r>
      <w:r w:rsidDel="00000000" w:rsidR="00000000" w:rsidRPr="00000000">
        <w:rPr>
          <w:rtl w:val="0"/>
        </w:rPr>
      </w:r>
    </w:p>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8" w:lineRule="auto"/>
        <w:ind w:left="44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4"/>
          <w:szCs w:val="24"/>
          <w:u w:val="none"/>
          <w:shd w:fill="auto" w:val="clear"/>
          <w:vertAlign w:val="baseline"/>
          <w:rtl w:val="0"/>
        </w:rPr>
        <w:t xml:space="preserve">obtendrá el reembolso por el pago realizado.</w:t>
      </w:r>
      <w:r w:rsidDel="00000000" w:rsidR="00000000" w:rsidRPr="00000000">
        <w:rPr>
          <w:rtl w:val="0"/>
        </w:rPr>
      </w:r>
    </w:p>
    <w:p w:rsidR="00000000" w:rsidDel="00000000" w:rsidP="00000000" w:rsidRDefault="00000000" w:rsidRPr="00000000" w14:paraId="000003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A">
      <w:pPr>
        <w:spacing w:line="211" w:lineRule="auto"/>
        <w:ind w:left="440" w:right="1008.5433070866151" w:firstLine="0"/>
        <w:rPr>
          <w:sz w:val="24"/>
          <w:szCs w:val="24"/>
        </w:rPr>
      </w:pPr>
      <w:r w:rsidDel="00000000" w:rsidR="00000000" w:rsidRPr="00000000">
        <w:rPr>
          <w:rFonts w:ascii="Arial Black" w:cs="Arial Black" w:eastAsia="Arial Black" w:hAnsi="Arial Black"/>
          <w:color w:val="153d63"/>
          <w:sz w:val="24"/>
          <w:szCs w:val="24"/>
          <w:rtl w:val="0"/>
        </w:rPr>
        <w:t xml:space="preserve">Artículo 7°. </w:t>
      </w:r>
      <w:r w:rsidDel="00000000" w:rsidR="00000000" w:rsidRPr="00000000">
        <w:rPr>
          <w:color w:val="153d63"/>
          <w:sz w:val="24"/>
          <w:szCs w:val="24"/>
          <w:rtl w:val="0"/>
        </w:rPr>
        <w:t xml:space="preserve">En caso de extraviar la llave que se entrega, el alumno tendrá que solicitar </w:t>
      </w:r>
      <w:r w:rsidDel="00000000" w:rsidR="00000000" w:rsidRPr="00000000">
        <w:rPr>
          <w:rFonts w:ascii="Arial Black" w:cs="Arial Black" w:eastAsia="Arial Black" w:hAnsi="Arial Black"/>
          <w:color w:val="153d63"/>
          <w:sz w:val="24"/>
          <w:szCs w:val="24"/>
          <w:rtl w:val="0"/>
        </w:rPr>
        <w:t xml:space="preserve">un repuesto, que tiene un costo adicional de $100, </w:t>
      </w:r>
      <w:r w:rsidDel="00000000" w:rsidR="00000000" w:rsidRPr="00000000">
        <w:rPr>
          <w:color w:val="153d63"/>
          <w:sz w:val="24"/>
          <w:szCs w:val="24"/>
          <w:rtl w:val="0"/>
        </w:rPr>
        <w:t xml:space="preserve">el cual deberá pagar en Cajas y, posteriormente, entregar el recibo en el área de Comunicación e Imagen Institucional.</w:t>
      </w:r>
      <w:r w:rsidDel="00000000" w:rsidR="00000000" w:rsidRPr="00000000">
        <w:rPr>
          <w:rtl w:val="0"/>
        </w:rPr>
      </w:r>
    </w:p>
    <w:p w:rsidR="00000000" w:rsidDel="00000000" w:rsidP="00000000" w:rsidRDefault="00000000" w:rsidRPr="00000000" w14:paraId="000003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 w:line="240" w:lineRule="auto"/>
        <w:ind w:left="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 w:lineRule="auto"/>
        <w:ind w:left="44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53d63"/>
          <w:sz w:val="24"/>
          <w:szCs w:val="24"/>
          <w:u w:val="none"/>
          <w:shd w:fill="auto" w:val="clear"/>
          <w:vertAlign w:val="baseline"/>
          <w:rtl w:val="0"/>
        </w:rPr>
        <w:t xml:space="preserve">Artículo 8°. </w:t>
      </w:r>
      <w:r w:rsidDel="00000000" w:rsidR="00000000" w:rsidRPr="00000000">
        <w:rPr>
          <w:rFonts w:ascii="Lucida Sans" w:cs="Lucida Sans" w:eastAsia="Lucida Sans" w:hAnsi="Lucida Sans"/>
          <w:b w:val="0"/>
          <w:bCs w:val="0"/>
          <w:i w:val="0"/>
          <w:iCs w:val="0"/>
          <w:smallCaps w:val="0"/>
          <w:strike w:val="0"/>
          <w:color w:val="153d63"/>
          <w:sz w:val="24"/>
          <w:szCs w:val="24"/>
          <w:u w:val="none"/>
          <w:shd w:fill="auto" w:val="clear"/>
          <w:vertAlign w:val="baseline"/>
          <w:rtl w:val="0"/>
        </w:rPr>
        <w:t xml:space="preserve">El alumno es responsable de lo que se guarda en el locker, y se compromete a no introducir alimentos ni líquidos. La dirección de la sección podrá hacer revisión de los</w:t>
      </w:r>
      <w:r w:rsidDel="00000000" w:rsidR="00000000" w:rsidRPr="00000000">
        <w:rPr>
          <w:rtl w:val="0"/>
        </w:rPr>
      </w:r>
    </w:p>
    <w:p w:rsidR="00000000" w:rsidDel="00000000" w:rsidP="00000000" w:rsidRDefault="00000000" w:rsidRPr="00000000" w14:paraId="000003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3" w:lineRule="auto"/>
        <w:ind w:left="44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sectPr>
          <w:type w:val="nextPage"/>
          <w:pgSz w:h="16840" w:w="11920" w:orient="portrait"/>
          <w:pgMar w:bottom="1160" w:top="1560" w:left="425" w:right="141" w:header="270" w:footer="963"/>
        </w:sectPr>
      </w:pPr>
      <w:r w:rsidDel="00000000" w:rsidR="00000000" w:rsidRPr="00000000">
        <w:rPr>
          <w:rFonts w:ascii="Lucida Sans" w:cs="Lucida Sans" w:eastAsia="Lucida Sans" w:hAnsi="Lucida Sans"/>
          <w:b w:val="0"/>
          <w:bCs w:val="0"/>
          <w:i w:val="0"/>
          <w:iCs w:val="0"/>
          <w:smallCaps w:val="0"/>
          <w:strike w:val="0"/>
          <w:color w:val="153d63"/>
          <w:sz w:val="24"/>
          <w:szCs w:val="24"/>
          <w:u w:val="none"/>
          <w:shd w:fill="auto" w:val="clear"/>
          <w:vertAlign w:val="baseline"/>
          <w:rtl w:val="0"/>
        </w:rPr>
        <w:t xml:space="preserve">lockers en cualquier momento en presencia del alumno.</w:t>
      </w:r>
      <w:r w:rsidDel="00000000" w:rsidR="00000000" w:rsidRPr="00000000">
        <w:rPr>
          <w:rtl w:val="0"/>
        </w:rPr>
      </w:r>
    </w:p>
    <w:p w:rsidR="00000000" w:rsidDel="00000000" w:rsidP="00000000" w:rsidRDefault="00000000" w:rsidRPr="00000000" w14:paraId="000003FF">
      <w:pPr>
        <w:pStyle w:val="Heading6"/>
        <w:spacing w:before="226" w:lineRule="auto"/>
        <w:ind w:left="995" w:right="1008.5433070866151" w:firstLine="0"/>
        <w:rPr>
          <w:b w:val="0"/>
          <w:bCs w:val="0"/>
          <w:color w:val="153d63"/>
        </w:rPr>
      </w:pPr>
      <w:r w:rsidDel="00000000" w:rsidR="00000000" w:rsidRPr="00000000">
        <w:rPr>
          <w:rtl w:val="0"/>
        </w:rPr>
      </w:r>
    </w:p>
    <w:p w:rsidR="00000000" w:rsidDel="00000000" w:rsidP="00000000" w:rsidRDefault="00000000" w:rsidRPr="00000000" w14:paraId="00000400">
      <w:pPr>
        <w:pStyle w:val="Heading6"/>
        <w:spacing w:before="226" w:lineRule="auto"/>
        <w:ind w:left="995" w:right="1008.5433070866151" w:firstLine="0"/>
        <w:rPr>
          <w:b w:val="0"/>
          <w:bCs w:val="0"/>
        </w:rPr>
      </w:pPr>
      <w:r w:rsidDel="00000000" w:rsidR="00000000" w:rsidRPr="00000000">
        <w:rPr>
          <w:b w:val="0"/>
          <w:bCs w:val="0"/>
          <w:color w:val="153d63"/>
          <w:rtl w:val="0"/>
        </w:rPr>
        <w:t xml:space="preserve">DEL USO DE LOCKERS</w:t>
      </w:r>
      <w:r w:rsidDel="00000000" w:rsidR="00000000" w:rsidRPr="00000000">
        <w:rPr>
          <w:rtl w:val="0"/>
        </w:rPr>
      </w:r>
    </w:p>
    <w:p w:rsidR="00000000" w:rsidDel="00000000" w:rsidP="00000000" w:rsidRDefault="00000000" w:rsidRPr="00000000" w14:paraId="000004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 w:line="240" w:lineRule="auto"/>
        <w:ind w:left="0" w:right="1008.5433070866151" w:firstLine="0"/>
        <w:jc w:val="left"/>
        <w:rPr>
          <w:rFonts w:ascii="Arial Black" w:cs="Arial Black" w:eastAsia="Arial Black" w:hAnsi="Arial Black"/>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13" w:lineRule="auto"/>
        <w:ind w:left="440" w:right="1008.5433070866151" w:firstLine="0"/>
        <w:jc w:val="both"/>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53d63"/>
          <w:sz w:val="24"/>
          <w:szCs w:val="24"/>
          <w:u w:val="none"/>
          <w:shd w:fill="auto" w:val="clear"/>
          <w:vertAlign w:val="baseline"/>
          <w:rtl w:val="0"/>
        </w:rPr>
        <w:t xml:space="preserve">Artículo 9°. </w:t>
      </w:r>
      <w:r w:rsidDel="00000000" w:rsidR="00000000" w:rsidRPr="00000000">
        <w:rPr>
          <w:rFonts w:ascii="Lucida Sans" w:cs="Lucida Sans" w:eastAsia="Lucida Sans" w:hAnsi="Lucida Sans"/>
          <w:b w:val="0"/>
          <w:bCs w:val="0"/>
          <w:i w:val="0"/>
          <w:iCs w:val="0"/>
          <w:smallCaps w:val="0"/>
          <w:strike w:val="0"/>
          <w:color w:val="153d63"/>
          <w:sz w:val="24"/>
          <w:szCs w:val="24"/>
          <w:u w:val="none"/>
          <w:shd w:fill="auto" w:val="clear"/>
          <w:vertAlign w:val="baseline"/>
          <w:rtl w:val="0"/>
        </w:rPr>
        <w:t xml:space="preserve">Los lockers serán asignados después de realizar el pago correspondiente. Podrán utilizarse a partir de la fecha de pago y hasta el 26 de julio de 2026 día señalado como fin de clases del ciclo escolar 2025-2026.</w:t>
      </w:r>
      <w:r w:rsidDel="00000000" w:rsidR="00000000" w:rsidRPr="00000000">
        <w:rPr>
          <w:rtl w:val="0"/>
        </w:rPr>
      </w:r>
    </w:p>
    <w:p w:rsidR="00000000" w:rsidDel="00000000" w:rsidP="00000000" w:rsidRDefault="00000000" w:rsidRPr="00000000" w14:paraId="000004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 w:lineRule="auto"/>
        <w:ind w:left="440" w:right="1008.5433070866151" w:firstLine="0"/>
        <w:jc w:val="both"/>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4"/>
          <w:szCs w:val="24"/>
          <w:u w:val="none"/>
          <w:shd w:fill="auto" w:val="clear"/>
          <w:vertAlign w:val="baseline"/>
          <w:rtl w:val="0"/>
        </w:rPr>
        <w:t xml:space="preserve">Después del último día de clases, se procederá a extraer lo que haya en el interior para darles mantenimiento.</w:t>
      </w:r>
      <w:r w:rsidDel="00000000" w:rsidR="00000000" w:rsidRPr="00000000">
        <w:rPr>
          <w:rtl w:val="0"/>
        </w:rPr>
      </w:r>
    </w:p>
    <w:p w:rsidR="00000000" w:rsidDel="00000000" w:rsidP="00000000" w:rsidRDefault="00000000" w:rsidRPr="00000000" w14:paraId="000004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0" w:right="1008.5433070866151" w:firstLine="0"/>
        <w:jc w:val="both"/>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53d63"/>
          <w:sz w:val="24"/>
          <w:szCs w:val="24"/>
          <w:u w:val="none"/>
          <w:shd w:fill="auto" w:val="clear"/>
          <w:vertAlign w:val="baseline"/>
          <w:rtl w:val="0"/>
        </w:rPr>
        <w:t xml:space="preserve">Artículo 10°. </w:t>
      </w:r>
      <w:r w:rsidDel="00000000" w:rsidR="00000000" w:rsidRPr="00000000">
        <w:rPr>
          <w:rFonts w:ascii="Lucida Sans" w:cs="Lucida Sans" w:eastAsia="Lucida Sans" w:hAnsi="Lucida Sans"/>
          <w:b w:val="0"/>
          <w:bCs w:val="0"/>
          <w:i w:val="0"/>
          <w:iCs w:val="0"/>
          <w:smallCaps w:val="0"/>
          <w:strike w:val="0"/>
          <w:color w:val="153d63"/>
          <w:sz w:val="24"/>
          <w:szCs w:val="24"/>
          <w:u w:val="none"/>
          <w:shd w:fill="auto" w:val="clear"/>
          <w:vertAlign w:val="baseline"/>
          <w:rtl w:val="0"/>
        </w:rPr>
        <w:t xml:space="preserve">El alumno podrá utilizar los lockers en los siguientes horarios:</w:t>
      </w:r>
      <w:r w:rsidDel="00000000" w:rsidR="00000000" w:rsidRPr="00000000">
        <w:rPr>
          <w:rtl w:val="0"/>
        </w:rPr>
      </w:r>
    </w:p>
    <w:p w:rsidR="00000000" w:rsidDel="00000000" w:rsidP="00000000" w:rsidRDefault="00000000" w:rsidRPr="00000000" w14:paraId="000004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 w:line="240" w:lineRule="auto"/>
        <w:ind w:left="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8">
      <w:pPr>
        <w:pStyle w:val="Heading6"/>
        <w:spacing w:line="330" w:lineRule="auto"/>
        <w:ind w:right="1008.5433070866151" w:firstLine="1005"/>
        <w:rPr>
          <w:b w:val="0"/>
          <w:bCs w:val="0"/>
        </w:rPr>
      </w:pPr>
      <w:r w:rsidDel="00000000" w:rsidR="00000000" w:rsidRPr="00000000">
        <w:rPr>
          <w:b w:val="0"/>
          <w:bCs w:val="0"/>
          <w:color w:val="153d63"/>
          <w:rtl w:val="0"/>
        </w:rPr>
        <w:t xml:space="preserve">Fracción I. Del turno matutino:</w:t>
      </w:r>
      <w:r w:rsidDel="00000000" w:rsidR="00000000" w:rsidRPr="00000000">
        <w:rPr>
          <w:rtl w:val="0"/>
        </w:rPr>
      </w:r>
    </w:p>
    <w:p w:rsidR="00000000" w:rsidDel="00000000" w:rsidP="00000000" w:rsidRDefault="00000000" w:rsidRPr="00000000" w14:paraId="00000409">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115"/>
        </w:tabs>
        <w:spacing w:after="0" w:before="0" w:line="318" w:lineRule="auto"/>
        <w:ind w:left="1115" w:right="1008.5433070866151" w:hanging="780"/>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4"/>
          <w:szCs w:val="24"/>
          <w:u w:val="none"/>
          <w:shd w:fill="auto" w:val="clear"/>
          <w:vertAlign w:val="baseline"/>
          <w:rtl w:val="0"/>
        </w:rPr>
        <w:t xml:space="preserve">Primer momento, 6:45 a 7:10 h.</w:t>
      </w:r>
      <w:r w:rsidDel="00000000" w:rsidR="00000000" w:rsidRPr="00000000">
        <w:rPr>
          <w:rtl w:val="0"/>
        </w:rPr>
      </w:r>
    </w:p>
    <w:p w:rsidR="00000000" w:rsidDel="00000000" w:rsidP="00000000" w:rsidRDefault="00000000" w:rsidRPr="00000000" w14:paraId="0000040A">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5"/>
        </w:tabs>
        <w:spacing w:after="0" w:before="0" w:line="285" w:lineRule="auto"/>
        <w:ind w:left="1055" w:right="1008.5433070866151" w:hanging="720"/>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4"/>
          <w:szCs w:val="24"/>
          <w:u w:val="none"/>
          <w:shd w:fill="auto" w:val="clear"/>
          <w:vertAlign w:val="baseline"/>
          <w:rtl w:val="0"/>
        </w:rPr>
        <w:t xml:space="preserve">Segundo momento, de 12:00 a 12:20 h.</w:t>
      </w:r>
      <w:r w:rsidDel="00000000" w:rsidR="00000000" w:rsidRPr="00000000">
        <w:rPr>
          <w:rtl w:val="0"/>
        </w:rPr>
      </w:r>
    </w:p>
    <w:p w:rsidR="00000000" w:rsidDel="00000000" w:rsidP="00000000" w:rsidRDefault="00000000" w:rsidRPr="00000000" w14:paraId="0000040B">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5"/>
        </w:tabs>
        <w:spacing w:after="0" w:before="0" w:line="283" w:lineRule="auto"/>
        <w:ind w:left="1055" w:right="1008.5433070866151" w:hanging="720"/>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4"/>
          <w:szCs w:val="24"/>
          <w:u w:val="none"/>
          <w:shd w:fill="auto" w:val="clear"/>
          <w:vertAlign w:val="baseline"/>
          <w:rtl w:val="0"/>
        </w:rPr>
        <w:t xml:space="preserve">Tercer momento, de 13:50 a 14:00 h.</w:t>
      </w:r>
      <w:r w:rsidDel="00000000" w:rsidR="00000000" w:rsidRPr="00000000">
        <w:rPr>
          <w:rtl w:val="0"/>
        </w:rPr>
      </w:r>
    </w:p>
    <w:p w:rsidR="00000000" w:rsidDel="00000000" w:rsidP="00000000" w:rsidRDefault="00000000" w:rsidRPr="00000000" w14:paraId="0000040C">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5"/>
        </w:tabs>
        <w:spacing w:after="0" w:before="0" w:line="325" w:lineRule="auto"/>
        <w:ind w:left="1055" w:right="1008.5433070866151" w:hanging="720"/>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4"/>
          <w:szCs w:val="24"/>
          <w:u w:val="none"/>
          <w:shd w:fill="auto" w:val="clear"/>
          <w:vertAlign w:val="baseline"/>
          <w:rtl w:val="0"/>
        </w:rPr>
        <w:t xml:space="preserve">Hasta 15 minutos antes y 15 después de su actividad extraescolar.</w:t>
      </w:r>
      <w:r w:rsidDel="00000000" w:rsidR="00000000" w:rsidRPr="00000000">
        <w:rPr>
          <w:rtl w:val="0"/>
        </w:rPr>
      </w:r>
    </w:p>
    <w:p w:rsidR="00000000" w:rsidDel="00000000" w:rsidP="00000000" w:rsidRDefault="00000000" w:rsidRPr="00000000" w14:paraId="000004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6" w:line="240" w:lineRule="auto"/>
        <w:ind w:left="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E">
      <w:pPr>
        <w:pStyle w:val="Heading6"/>
        <w:spacing w:line="330" w:lineRule="auto"/>
        <w:ind w:right="1008.5433070866151" w:firstLine="1005"/>
        <w:rPr>
          <w:b w:val="0"/>
          <w:bCs w:val="0"/>
        </w:rPr>
      </w:pPr>
      <w:r w:rsidDel="00000000" w:rsidR="00000000" w:rsidRPr="00000000">
        <w:rPr>
          <w:b w:val="0"/>
          <w:bCs w:val="0"/>
          <w:color w:val="153d63"/>
          <w:rtl w:val="0"/>
        </w:rPr>
        <w:t xml:space="preserve">Fracción II. Del turno vespertino:</w:t>
      </w:r>
      <w:r w:rsidDel="00000000" w:rsidR="00000000" w:rsidRPr="00000000">
        <w:rPr>
          <w:rtl w:val="0"/>
        </w:rPr>
      </w:r>
    </w:p>
    <w:p w:rsidR="00000000" w:rsidDel="00000000" w:rsidP="00000000" w:rsidRDefault="00000000" w:rsidRPr="00000000" w14:paraId="0000040F">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5"/>
        </w:tabs>
        <w:spacing w:after="0" w:before="0" w:line="318" w:lineRule="auto"/>
        <w:ind w:left="1055" w:right="1008.5433070866151" w:hanging="720"/>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4"/>
          <w:szCs w:val="24"/>
          <w:u w:val="none"/>
          <w:shd w:fill="auto" w:val="clear"/>
          <w:vertAlign w:val="baseline"/>
          <w:rtl w:val="0"/>
        </w:rPr>
        <w:t xml:space="preserve">Primer momento, de 11:50 a 12:00 h.</w:t>
      </w:r>
      <w:r w:rsidDel="00000000" w:rsidR="00000000" w:rsidRPr="00000000">
        <w:rPr>
          <w:rtl w:val="0"/>
        </w:rPr>
      </w:r>
    </w:p>
    <w:p w:rsidR="00000000" w:rsidDel="00000000" w:rsidP="00000000" w:rsidRDefault="00000000" w:rsidRPr="00000000" w14:paraId="00000410">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5"/>
        </w:tabs>
        <w:spacing w:after="0" w:before="0" w:line="283" w:lineRule="auto"/>
        <w:ind w:left="1055" w:right="1008.5433070866151" w:hanging="720"/>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4"/>
          <w:szCs w:val="24"/>
          <w:u w:val="none"/>
          <w:shd w:fill="auto" w:val="clear"/>
          <w:vertAlign w:val="baseline"/>
          <w:rtl w:val="0"/>
        </w:rPr>
        <w:t xml:space="preserve">Segundo momento, de 14:00 a 14:10 h.</w:t>
      </w:r>
      <w:r w:rsidDel="00000000" w:rsidR="00000000" w:rsidRPr="00000000">
        <w:rPr>
          <w:rtl w:val="0"/>
        </w:rPr>
      </w:r>
    </w:p>
    <w:p w:rsidR="00000000" w:rsidDel="00000000" w:rsidP="00000000" w:rsidRDefault="00000000" w:rsidRPr="00000000" w14:paraId="00000411">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5"/>
        </w:tabs>
        <w:spacing w:after="0" w:before="0" w:line="283" w:lineRule="auto"/>
        <w:ind w:left="1055" w:right="1008.5433070866151" w:hanging="720"/>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4"/>
          <w:szCs w:val="24"/>
          <w:u w:val="none"/>
          <w:shd w:fill="auto" w:val="clear"/>
          <w:vertAlign w:val="baseline"/>
          <w:rtl w:val="0"/>
        </w:rPr>
        <w:t xml:space="preserve">Tercer momento, de 17:40 a 18:30 h.</w:t>
      </w:r>
      <w:r w:rsidDel="00000000" w:rsidR="00000000" w:rsidRPr="00000000">
        <w:rPr>
          <w:rtl w:val="0"/>
        </w:rPr>
      </w:r>
    </w:p>
    <w:p w:rsidR="00000000" w:rsidDel="00000000" w:rsidP="00000000" w:rsidRDefault="00000000" w:rsidRPr="00000000" w14:paraId="00000412">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055"/>
        </w:tabs>
        <w:spacing w:after="0" w:before="0" w:line="327" w:lineRule="auto"/>
        <w:ind w:left="1055" w:right="1008.5433070866151" w:hanging="720"/>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53d63"/>
          <w:sz w:val="24"/>
          <w:szCs w:val="24"/>
          <w:u w:val="none"/>
          <w:shd w:fill="auto" w:val="clear"/>
          <w:vertAlign w:val="baseline"/>
          <w:rtl w:val="0"/>
        </w:rPr>
        <w:t xml:space="preserve">Cuarto momento, de 20:30 a 20:40 h.</w:t>
      </w:r>
      <w:r w:rsidDel="00000000" w:rsidR="00000000" w:rsidRPr="00000000">
        <w:rPr>
          <w:rtl w:val="0"/>
        </w:rPr>
      </w:r>
    </w:p>
    <w:p w:rsidR="00000000" w:rsidDel="00000000" w:rsidP="00000000" w:rsidRDefault="00000000" w:rsidRPr="00000000" w14:paraId="00000413">
      <w:pPr>
        <w:spacing w:before="339" w:line="232" w:lineRule="auto"/>
        <w:ind w:left="335" w:right="1008.5433070866151" w:firstLine="100"/>
        <w:rPr>
          <w:sz w:val="24"/>
          <w:szCs w:val="24"/>
        </w:rPr>
      </w:pPr>
      <w:r w:rsidDel="00000000" w:rsidR="00000000" w:rsidRPr="00000000">
        <w:rPr>
          <w:rFonts w:ascii="Arial Black" w:cs="Arial Black" w:eastAsia="Arial Black" w:hAnsi="Arial Black"/>
          <w:color w:val="153d63"/>
          <w:sz w:val="24"/>
          <w:szCs w:val="24"/>
          <w:u w:val="single"/>
          <w:rtl w:val="0"/>
        </w:rPr>
        <w:t xml:space="preserve">Está estrictamente prohibido utilizar los lockers fuera del horario indicado y guardar</w:t>
      </w:r>
      <w:r w:rsidDel="00000000" w:rsidR="00000000" w:rsidRPr="00000000">
        <w:rPr>
          <w:rFonts w:ascii="Arial Black" w:cs="Arial Black" w:eastAsia="Arial Black" w:hAnsi="Arial Black"/>
          <w:color w:val="153d63"/>
          <w:sz w:val="24"/>
          <w:szCs w:val="24"/>
          <w:rtl w:val="0"/>
        </w:rPr>
        <w:t xml:space="preserve"> </w:t>
      </w:r>
      <w:r w:rsidDel="00000000" w:rsidR="00000000" w:rsidRPr="00000000">
        <w:rPr>
          <w:rFonts w:ascii="Arial Black" w:cs="Arial Black" w:eastAsia="Arial Black" w:hAnsi="Arial Black"/>
          <w:color w:val="153d63"/>
          <w:sz w:val="24"/>
          <w:szCs w:val="24"/>
          <w:u w:val="single"/>
          <w:rtl w:val="0"/>
        </w:rPr>
        <w:t xml:space="preserve">objetos distintos a los útiles escolares</w:t>
      </w:r>
      <w:r w:rsidDel="00000000" w:rsidR="00000000" w:rsidRPr="00000000">
        <w:rPr>
          <w:rFonts w:ascii="Arial Black" w:cs="Arial Black" w:eastAsia="Arial Black" w:hAnsi="Arial Black"/>
          <w:color w:val="153d63"/>
          <w:sz w:val="24"/>
          <w:szCs w:val="24"/>
          <w:rtl w:val="0"/>
        </w:rPr>
        <w:t xml:space="preserve">. </w:t>
      </w:r>
      <w:r w:rsidDel="00000000" w:rsidR="00000000" w:rsidRPr="00000000">
        <w:rPr>
          <w:color w:val="153d63"/>
          <w:sz w:val="24"/>
          <w:szCs w:val="24"/>
          <w:rtl w:val="0"/>
        </w:rPr>
        <w:t xml:space="preserve">En caso de no respetar los horarios, se hará acreedor de una sanción.</w:t>
      </w:r>
      <w:r w:rsidDel="00000000" w:rsidR="00000000" w:rsidRPr="00000000">
        <w:rPr>
          <w:rtl w:val="0"/>
        </w:rPr>
      </w:r>
    </w:p>
    <w:p w:rsidR="00000000" w:rsidDel="00000000" w:rsidP="00000000" w:rsidRDefault="00000000" w:rsidRPr="00000000" w14:paraId="000004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 w:line="240" w:lineRule="auto"/>
        <w:ind w:left="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 w:lineRule="auto"/>
        <w:ind w:left="44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53d63"/>
          <w:sz w:val="24"/>
          <w:szCs w:val="24"/>
          <w:u w:val="none"/>
          <w:shd w:fill="auto" w:val="clear"/>
          <w:vertAlign w:val="baseline"/>
          <w:rtl w:val="0"/>
        </w:rPr>
        <w:t xml:space="preserve">Artículo 11°. </w:t>
      </w:r>
      <w:r w:rsidDel="00000000" w:rsidR="00000000" w:rsidRPr="00000000">
        <w:rPr>
          <w:rFonts w:ascii="Lucida Sans" w:cs="Lucida Sans" w:eastAsia="Lucida Sans" w:hAnsi="Lucida Sans"/>
          <w:b w:val="0"/>
          <w:bCs w:val="0"/>
          <w:i w:val="0"/>
          <w:iCs w:val="0"/>
          <w:smallCaps w:val="0"/>
          <w:strike w:val="0"/>
          <w:color w:val="153d63"/>
          <w:sz w:val="24"/>
          <w:szCs w:val="24"/>
          <w:u w:val="none"/>
          <w:shd w:fill="auto" w:val="clear"/>
          <w:vertAlign w:val="baseline"/>
          <w:rtl w:val="0"/>
        </w:rPr>
        <w:t xml:space="preserve">Está prohibido abrir los lockers mediante objetos o de manera distinta que no sea a través de la llave. En caso de necesitar apoyo para abrirlo, se tendrá que solicitar al coordinador de grado.</w:t>
      </w:r>
      <w:r w:rsidDel="00000000" w:rsidR="00000000" w:rsidRPr="00000000">
        <w:rPr>
          <w:rtl w:val="0"/>
        </w:rPr>
      </w:r>
    </w:p>
    <w:p w:rsidR="00000000" w:rsidDel="00000000" w:rsidP="00000000" w:rsidRDefault="00000000" w:rsidRPr="00000000" w14:paraId="000004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sectPr>
          <w:type w:val="nextPage"/>
          <w:pgSz w:h="16840" w:w="11920" w:orient="portrait"/>
          <w:pgMar w:bottom="1160" w:top="1560" w:left="425" w:right="141" w:header="270" w:footer="963"/>
        </w:sectPr>
      </w:pPr>
      <w:r w:rsidDel="00000000" w:rsidR="00000000" w:rsidRPr="00000000">
        <w:rPr>
          <w:rFonts w:ascii="Arial Black" w:cs="Arial Black" w:eastAsia="Arial Black" w:hAnsi="Arial Black"/>
          <w:b w:val="0"/>
          <w:bCs w:val="0"/>
          <w:i w:val="0"/>
          <w:iCs w:val="0"/>
          <w:smallCaps w:val="0"/>
          <w:strike w:val="0"/>
          <w:color w:val="153d63"/>
          <w:sz w:val="24"/>
          <w:szCs w:val="24"/>
          <w:u w:val="none"/>
          <w:shd w:fill="auto" w:val="clear"/>
          <w:vertAlign w:val="baseline"/>
          <w:rtl w:val="0"/>
        </w:rPr>
        <w:t xml:space="preserve">Artículo 12°. </w:t>
      </w:r>
      <w:r w:rsidDel="00000000" w:rsidR="00000000" w:rsidRPr="00000000">
        <w:rPr>
          <w:rFonts w:ascii="Lucida Sans" w:cs="Lucida Sans" w:eastAsia="Lucida Sans" w:hAnsi="Lucida Sans"/>
          <w:b w:val="0"/>
          <w:bCs w:val="0"/>
          <w:i w:val="0"/>
          <w:iCs w:val="0"/>
          <w:smallCaps w:val="0"/>
          <w:strike w:val="0"/>
          <w:color w:val="153d63"/>
          <w:sz w:val="24"/>
          <w:szCs w:val="24"/>
          <w:u w:val="none"/>
          <w:shd w:fill="auto" w:val="clear"/>
          <w:vertAlign w:val="baseline"/>
          <w:rtl w:val="0"/>
        </w:rPr>
        <w:t xml:space="preserve">No se podrá abrir un locker ajeno bajo ninguna circunstancia.</w:t>
      </w:r>
      <w:r w:rsidDel="00000000" w:rsidR="00000000" w:rsidRPr="00000000">
        <w:rPr>
          <w:rtl w:val="0"/>
        </w:rPr>
      </w:r>
    </w:p>
    <w:p w:rsidR="00000000" w:rsidDel="00000000" w:rsidP="00000000" w:rsidRDefault="00000000" w:rsidRPr="00000000" w14:paraId="0000041A">
      <w:pPr>
        <w:pStyle w:val="Heading6"/>
        <w:spacing w:before="306" w:lineRule="auto"/>
        <w:ind w:right="1008.5433070866151" w:firstLine="1005"/>
        <w:rPr>
          <w:b w:val="0"/>
          <w:bCs w:val="0"/>
        </w:rPr>
      </w:pPr>
      <w:r w:rsidDel="00000000" w:rsidR="00000000" w:rsidRPr="00000000">
        <w:rPr>
          <w:b w:val="0"/>
          <w:bCs w:val="0"/>
          <w:color w:val="1b2b65"/>
          <w:rtl w:val="0"/>
        </w:rPr>
        <w:t xml:space="preserve">DE LAS SANCIONES</w:t>
      </w:r>
      <w:r w:rsidDel="00000000" w:rsidR="00000000" w:rsidRPr="00000000">
        <w:rPr>
          <w:rtl w:val="0"/>
        </w:rPr>
      </w:r>
    </w:p>
    <w:p w:rsidR="00000000" w:rsidDel="00000000" w:rsidP="00000000" w:rsidRDefault="00000000" w:rsidRPr="00000000" w14:paraId="000004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 w:line="240" w:lineRule="auto"/>
        <w:ind w:left="0" w:right="1008.5433070866151" w:firstLine="0"/>
        <w:jc w:val="left"/>
        <w:rPr>
          <w:rFonts w:ascii="Arial Black" w:cs="Arial Black" w:eastAsia="Arial Black" w:hAnsi="Arial Black"/>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13" w:lineRule="auto"/>
        <w:ind w:left="44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b2b65"/>
          <w:sz w:val="24"/>
          <w:szCs w:val="24"/>
          <w:u w:val="none"/>
          <w:shd w:fill="auto" w:val="clear"/>
          <w:vertAlign w:val="baseline"/>
          <w:rtl w:val="0"/>
        </w:rPr>
        <w:t xml:space="preserve">Artículo 13°. </w:t>
      </w: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Todo alumno que haga uso indebido dentro de los preceptos antes señalados, se le retirará el beneficio del locker.</w:t>
      </w:r>
    </w:p>
    <w:p w:rsidR="00000000" w:rsidDel="00000000" w:rsidP="00000000" w:rsidRDefault="00000000" w:rsidRPr="00000000" w14:paraId="000004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2" w:line="240" w:lineRule="auto"/>
        <w:ind w:left="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 w:lineRule="auto"/>
        <w:ind w:left="44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b2b65"/>
          <w:sz w:val="24"/>
          <w:szCs w:val="24"/>
          <w:u w:val="none"/>
          <w:shd w:fill="auto" w:val="clear"/>
          <w:vertAlign w:val="baseline"/>
          <w:rtl w:val="0"/>
        </w:rPr>
        <w:t xml:space="preserve">Artículo 14°. </w:t>
      </w: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Todo alumno que destruya de manera parcial o total el locker, tendrá que pagarlo en su totalidad.</w:t>
      </w:r>
    </w:p>
    <w:p w:rsidR="00000000" w:rsidDel="00000000" w:rsidP="00000000" w:rsidRDefault="00000000" w:rsidRPr="00000000" w14:paraId="000004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 w:line="240" w:lineRule="auto"/>
        <w:ind w:left="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0">
      <w:pPr>
        <w:ind w:left="335" w:right="1008.5433070866151" w:firstLine="0"/>
        <w:rPr>
          <w:rFonts w:ascii="Arial Black" w:cs="Arial Black" w:eastAsia="Arial Black" w:hAnsi="Arial Black"/>
          <w:sz w:val="24"/>
          <w:szCs w:val="24"/>
        </w:rPr>
      </w:pPr>
      <w:r w:rsidDel="00000000" w:rsidR="00000000" w:rsidRPr="00000000">
        <w:rPr>
          <w:rFonts w:ascii="Arial Black" w:cs="Arial Black" w:eastAsia="Arial Black" w:hAnsi="Arial Black"/>
          <w:color w:val="1b2b64"/>
          <w:sz w:val="24"/>
          <w:szCs w:val="24"/>
          <w:rtl w:val="0"/>
        </w:rPr>
        <w:t xml:space="preserve">Anexo 3</w:t>
      </w:r>
      <w:r w:rsidDel="00000000" w:rsidR="00000000" w:rsidRPr="00000000">
        <w:rPr>
          <w:rtl w:val="0"/>
        </w:rPr>
      </w:r>
    </w:p>
    <w:p w:rsidR="00000000" w:rsidDel="00000000" w:rsidP="00000000" w:rsidRDefault="00000000" w:rsidRPr="00000000" w14:paraId="00000421">
      <w:pPr>
        <w:spacing w:before="312" w:lineRule="auto"/>
        <w:ind w:right="1008.5433070866151"/>
        <w:jc w:val="center"/>
        <w:rPr>
          <w:rFonts w:ascii="Arial Black" w:cs="Arial Black" w:eastAsia="Arial Black" w:hAnsi="Arial Black"/>
          <w:sz w:val="24"/>
          <w:szCs w:val="24"/>
        </w:rPr>
      </w:pPr>
      <w:r w:rsidDel="00000000" w:rsidR="00000000" w:rsidRPr="00000000">
        <w:rPr>
          <w:rFonts w:ascii="Arial Black" w:cs="Arial Black" w:eastAsia="Arial Black" w:hAnsi="Arial Black"/>
          <w:color w:val="1b2b64"/>
          <w:sz w:val="24"/>
          <w:szCs w:val="24"/>
          <w:rtl w:val="0"/>
        </w:rPr>
        <w:t xml:space="preserve">Reglamento sobre el uso de las iPads</w:t>
      </w:r>
      <w:r w:rsidDel="00000000" w:rsidR="00000000" w:rsidRPr="00000000">
        <w:rPr>
          <w:rtl w:val="0"/>
        </w:rPr>
      </w:r>
    </w:p>
    <w:p w:rsidR="00000000" w:rsidDel="00000000" w:rsidP="00000000" w:rsidRDefault="00000000" w:rsidRPr="00000000" w14:paraId="00000422">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1083"/>
        </w:tabs>
        <w:spacing w:after="0" w:before="317" w:line="240" w:lineRule="auto"/>
        <w:ind w:left="1083" w:right="1008.5433070866151" w:hanging="177.99999999999997"/>
        <w:jc w:val="both"/>
        <w:rPr>
          <w:smallCaps w:val="0"/>
          <w:strike w:val="0"/>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b2b64"/>
          <w:sz w:val="24"/>
          <w:szCs w:val="24"/>
          <w:u w:val="none"/>
          <w:shd w:fill="auto" w:val="clear"/>
          <w:vertAlign w:val="baseline"/>
          <w:rtl w:val="0"/>
        </w:rPr>
        <w:t xml:space="preserve">Acceso a Internet</w:t>
      </w:r>
      <w:r w:rsidDel="00000000" w:rsidR="00000000" w:rsidRPr="00000000">
        <w:rPr>
          <w:rtl w:val="0"/>
        </w:rPr>
      </w:r>
    </w:p>
    <w:p w:rsidR="00000000" w:rsidDel="00000000" w:rsidP="00000000" w:rsidRDefault="00000000" w:rsidRPr="00000000" w14:paraId="000004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Arial Black" w:cs="Arial Black" w:eastAsia="Arial Black" w:hAnsi="Arial Black"/>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0" w:right="1008.5433070866151" w:firstLine="0"/>
        <w:jc w:val="left"/>
        <w:rPr>
          <w:rFonts w:ascii="Arial Black" w:cs="Arial Black" w:eastAsia="Arial Black" w:hAnsi="Arial Black"/>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5">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158"/>
        </w:tabs>
        <w:spacing w:after="0" w:before="0" w:line="235" w:lineRule="auto"/>
        <w:ind w:left="905" w:right="1008.5433070866151" w:firstLine="0"/>
        <w:jc w:val="both"/>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Los alumnos no deberán intentar acceder a servidores o redes que no estén disponibles para el público.</w:t>
      </w:r>
      <w:r w:rsidDel="00000000" w:rsidR="00000000" w:rsidRPr="00000000">
        <w:rPr>
          <w:rtl w:val="0"/>
        </w:rPr>
      </w:r>
    </w:p>
    <w:p w:rsidR="00000000" w:rsidDel="00000000" w:rsidP="00000000" w:rsidRDefault="00000000" w:rsidRPr="00000000" w14:paraId="00000426">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203"/>
        </w:tabs>
        <w:spacing w:after="0" w:before="12" w:line="235" w:lineRule="auto"/>
        <w:ind w:left="905" w:right="1008.5433070866151" w:firstLine="0"/>
        <w:jc w:val="both"/>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No está permitido el uso de la red inalámbrica de la escuela para fines personales o de negocios, incluyendo la compra en línea.</w:t>
      </w:r>
      <w:r w:rsidDel="00000000" w:rsidR="00000000" w:rsidRPr="00000000">
        <w:rPr>
          <w:rtl w:val="0"/>
        </w:rPr>
      </w:r>
    </w:p>
    <w:p w:rsidR="00000000" w:rsidDel="00000000" w:rsidP="00000000" w:rsidRDefault="00000000" w:rsidRPr="00000000" w14:paraId="00000427">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209"/>
        </w:tabs>
        <w:spacing w:after="0" w:before="12" w:line="235" w:lineRule="auto"/>
        <w:ind w:left="905" w:right="1008.5433070866151" w:firstLine="0"/>
        <w:jc w:val="both"/>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Está prohibido interferir o interrumpir los servicios en línea o el equipo, esto incluye la manipulación del hardware y software, modificar la información para hacer mal uso de ella, intentar obtener acceso a servicios de red restringidos o no autorizados o violar derechos de autor.</w:t>
      </w:r>
      <w:r w:rsidDel="00000000" w:rsidR="00000000" w:rsidRPr="00000000">
        <w:rPr>
          <w:rtl w:val="0"/>
        </w:rPr>
      </w:r>
    </w:p>
    <w:p w:rsidR="00000000" w:rsidDel="00000000" w:rsidP="00000000" w:rsidRDefault="00000000" w:rsidRPr="00000000" w14:paraId="00000428">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143"/>
        </w:tabs>
        <w:spacing w:after="0" w:before="0" w:line="246.99999999999994" w:lineRule="auto"/>
        <w:ind w:left="905" w:right="1008.5433070866151" w:firstLine="0"/>
        <w:jc w:val="both"/>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La escuela no se hace responsable del daño o información perdida a través de nuestros servidores.</w:t>
      </w:r>
      <w:r w:rsidDel="00000000" w:rsidR="00000000" w:rsidRPr="00000000">
        <w:rPr>
          <w:rtl w:val="0"/>
        </w:rPr>
      </w:r>
    </w:p>
    <w:p w:rsidR="00000000" w:rsidDel="00000000" w:rsidP="00000000" w:rsidRDefault="00000000" w:rsidRPr="00000000" w14:paraId="000004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43"/>
        </w:tabs>
        <w:spacing w:after="0" w:before="0" w:line="246.99999999999994" w:lineRule="auto"/>
        <w:ind w:right="1008.5433070866151"/>
        <w:jc w:val="both"/>
        <w:rPr>
          <w:color w:val="1b2b64"/>
          <w:sz w:val="24"/>
          <w:szCs w:val="24"/>
        </w:rPr>
      </w:pPr>
      <w:r w:rsidDel="00000000" w:rsidR="00000000" w:rsidRPr="00000000">
        <w:rPr>
          <w:rtl w:val="0"/>
        </w:rPr>
      </w:r>
    </w:p>
    <w:p w:rsidR="00000000" w:rsidDel="00000000" w:rsidP="00000000" w:rsidRDefault="00000000" w:rsidRPr="00000000" w14:paraId="000004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43"/>
        </w:tabs>
        <w:spacing w:after="0" w:before="0" w:line="246.99999999999994" w:lineRule="auto"/>
        <w:ind w:right="1008.5433070866151"/>
        <w:jc w:val="both"/>
        <w:rPr>
          <w:color w:val="1b2b64"/>
          <w:sz w:val="24"/>
          <w:szCs w:val="24"/>
        </w:rPr>
      </w:pPr>
      <w:r w:rsidDel="00000000" w:rsidR="00000000" w:rsidRPr="00000000">
        <w:rPr>
          <w:rtl w:val="0"/>
        </w:rPr>
      </w:r>
    </w:p>
    <w:p w:rsidR="00000000" w:rsidDel="00000000" w:rsidP="00000000" w:rsidRDefault="00000000" w:rsidRPr="00000000" w14:paraId="0000042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43"/>
        </w:tabs>
        <w:spacing w:after="0" w:before="0" w:line="246.99999999999994" w:lineRule="auto"/>
        <w:ind w:right="1008.5433070866151"/>
        <w:jc w:val="both"/>
        <w:rPr>
          <w:color w:val="1b2b64"/>
          <w:sz w:val="24"/>
          <w:szCs w:val="24"/>
        </w:rPr>
      </w:pPr>
      <w:r w:rsidDel="00000000" w:rsidR="00000000" w:rsidRPr="00000000">
        <w:rPr>
          <w:rtl w:val="0"/>
        </w:rPr>
      </w:r>
    </w:p>
    <w:p w:rsidR="00000000" w:rsidDel="00000000" w:rsidP="00000000" w:rsidRDefault="00000000" w:rsidRPr="00000000" w14:paraId="0000042C">
      <w:pPr>
        <w:pStyle w:val="Heading6"/>
        <w:numPr>
          <w:ilvl w:val="1"/>
          <w:numId w:val="13"/>
        </w:numPr>
        <w:tabs>
          <w:tab w:val="left" w:leader="none" w:pos="1142"/>
        </w:tabs>
        <w:spacing w:before="330" w:lineRule="auto"/>
        <w:ind w:left="1142" w:right="1008.5433070866151" w:hanging="237.00000000000003"/>
        <w:jc w:val="both"/>
        <w:rPr/>
      </w:pPr>
      <w:r w:rsidDel="00000000" w:rsidR="00000000" w:rsidRPr="00000000">
        <w:rPr>
          <w:b w:val="0"/>
          <w:bCs w:val="0"/>
          <w:color w:val="1b2b64"/>
          <w:rtl w:val="0"/>
        </w:rPr>
        <w:t xml:space="preserve">Uso de Internet</w:t>
      </w:r>
      <w:r w:rsidDel="00000000" w:rsidR="00000000" w:rsidRPr="00000000">
        <w:rPr>
          <w:rtl w:val="0"/>
        </w:rPr>
      </w:r>
    </w:p>
    <w:p w:rsidR="00000000" w:rsidDel="00000000" w:rsidP="00000000" w:rsidRDefault="00000000" w:rsidRPr="00000000" w14:paraId="000004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Arial Black" w:cs="Arial Black" w:eastAsia="Arial Black" w:hAnsi="Arial Black"/>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 w:line="240" w:lineRule="auto"/>
        <w:ind w:left="0" w:right="1008.5433070866151" w:firstLine="0"/>
        <w:jc w:val="left"/>
        <w:rPr>
          <w:rFonts w:ascii="Arial Black" w:cs="Arial Black" w:eastAsia="Arial Black" w:hAnsi="Arial Black"/>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F">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143"/>
        </w:tabs>
        <w:spacing w:after="0" w:before="0" w:line="235" w:lineRule="auto"/>
        <w:ind w:left="905" w:right="1008.5433070866151" w:firstLine="0"/>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El uso del correo electrónico durante horas de clase está prohibido, a menos de que sea autorizado por el profesor.</w:t>
      </w:r>
      <w:r w:rsidDel="00000000" w:rsidR="00000000" w:rsidRPr="00000000">
        <w:rPr>
          <w:rtl w:val="0"/>
        </w:rPr>
      </w:r>
    </w:p>
    <w:p w:rsidR="00000000" w:rsidDel="00000000" w:rsidP="00000000" w:rsidRDefault="00000000" w:rsidRPr="00000000" w14:paraId="00000430">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143"/>
        </w:tabs>
        <w:spacing w:after="0" w:before="5" w:line="237" w:lineRule="auto"/>
        <w:ind w:left="905" w:right="1008.5433070866151" w:firstLine="0"/>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El servicio de mensajería instantánea está prohibido en todo el Colegio, salvo cuando sea parte de una actividad en clase.</w:t>
      </w:r>
      <w:r w:rsidDel="00000000" w:rsidR="00000000" w:rsidRPr="00000000">
        <w:rPr>
          <w:rtl w:val="0"/>
        </w:rPr>
      </w:r>
    </w:p>
    <w:p w:rsidR="00000000" w:rsidDel="00000000" w:rsidP="00000000" w:rsidRDefault="00000000" w:rsidRPr="00000000" w14:paraId="00000431">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134"/>
        </w:tabs>
        <w:spacing w:after="0" w:before="7" w:line="240" w:lineRule="auto"/>
        <w:ind w:left="1134" w:right="1008.5433070866151" w:hanging="229.00000000000006"/>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El uso de blogs será sólo para fines académicos.</w:t>
      </w:r>
      <w:r w:rsidDel="00000000" w:rsidR="00000000" w:rsidRPr="00000000">
        <w:rPr>
          <w:rtl w:val="0"/>
        </w:rPr>
      </w:r>
    </w:p>
    <w:p w:rsidR="00000000" w:rsidDel="00000000" w:rsidP="00000000" w:rsidRDefault="00000000" w:rsidRPr="00000000" w14:paraId="00000432">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143"/>
        </w:tabs>
        <w:spacing w:after="0" w:before="7" w:line="235" w:lineRule="auto"/>
        <w:ind w:left="905" w:right="1008.5433070866151" w:firstLine="0"/>
        <w:jc w:val="left"/>
        <w:rPr>
          <w:smallCaps w:val="0"/>
          <w:strike w:val="0"/>
          <w:u w:val="none"/>
          <w:shd w:fill="auto" w:val="clear"/>
          <w:vertAlign w:val="baseline"/>
        </w:rPr>
        <w:sectPr>
          <w:type w:val="nextPage"/>
          <w:pgSz w:h="16840" w:w="11920" w:orient="portrait"/>
          <w:pgMar w:bottom="1160" w:top="1560" w:left="425" w:right="141" w:header="270" w:footer="963"/>
        </w:sect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Está prohibida la participación en foros de discusión durante horas de clase, a menos de que sea parte de una actividad del Colegio.</w:t>
      </w:r>
      <w:r w:rsidDel="00000000" w:rsidR="00000000" w:rsidRPr="00000000">
        <w:rPr>
          <w:rtl w:val="0"/>
        </w:rPr>
      </w:r>
    </w:p>
    <w:p w:rsidR="00000000" w:rsidDel="00000000" w:rsidP="00000000" w:rsidRDefault="00000000" w:rsidRPr="00000000" w14:paraId="00000433">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143"/>
        </w:tabs>
        <w:spacing w:after="0" w:before="292" w:line="235" w:lineRule="auto"/>
        <w:ind w:left="905" w:right="1008.5433070866151" w:firstLine="0"/>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No se permite ver ni hacer uso de juegos electrónicos durante el horario escolar, a excepción de que sea para realizar alguna actividad de clase.</w:t>
      </w:r>
      <w:r w:rsidDel="00000000" w:rsidR="00000000" w:rsidRPr="00000000">
        <w:rPr>
          <w:rtl w:val="0"/>
        </w:rPr>
      </w:r>
    </w:p>
    <w:p w:rsidR="00000000" w:rsidDel="00000000" w:rsidP="00000000" w:rsidRDefault="00000000" w:rsidRPr="00000000" w14:paraId="00000434">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083"/>
        </w:tabs>
        <w:spacing w:after="0" w:before="13" w:line="235" w:lineRule="auto"/>
        <w:ind w:left="905" w:right="1008.5433070866151" w:firstLine="0"/>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No se permite la instalación de juegos que incluyan contenido violento, contenido para adultos, lenguaje inadecuado ni armas.</w:t>
      </w:r>
      <w:r w:rsidDel="00000000" w:rsidR="00000000" w:rsidRPr="00000000">
        <w:rPr>
          <w:rtl w:val="0"/>
        </w:rPr>
      </w:r>
    </w:p>
    <w:p w:rsidR="00000000" w:rsidDel="00000000" w:rsidP="00000000" w:rsidRDefault="00000000" w:rsidRPr="00000000" w14:paraId="00000435">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188"/>
        </w:tabs>
        <w:spacing w:after="0" w:before="195" w:line="232" w:lineRule="auto"/>
        <w:ind w:left="905" w:right="1008.5433070866151" w:firstLine="0"/>
        <w:jc w:val="both"/>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El Internet es una fuente valiosa de información para la educación. Sin embargo, materiales inapropiados están disponibles, los cuales están estrictamente prohibidos. Estos materiales incluyen artículos de naturaleza sexual o pornográfica, materiales bélicos, contenido violento, imágenes con contenido abusivo, etc. Los alumnos no deberán acceder, mostrar ni guardar este tipo de material. Se prohíbe el uso para fines políticos y comerciales.</w:t>
      </w:r>
      <w:r w:rsidDel="00000000" w:rsidR="00000000" w:rsidRPr="00000000">
        <w:rPr>
          <w:rtl w:val="0"/>
        </w:rPr>
      </w:r>
    </w:p>
    <w:p w:rsidR="00000000" w:rsidDel="00000000" w:rsidP="00000000" w:rsidRDefault="00000000" w:rsidRPr="00000000" w14:paraId="00000436">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143"/>
        </w:tabs>
        <w:spacing w:after="0" w:before="21" w:line="347" w:lineRule="auto"/>
        <w:ind w:left="1143" w:right="1008.5433070866151" w:hanging="237.99999999999997"/>
        <w:jc w:val="both"/>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La información obtenida a través de Internet deberá ser citada.</w:t>
      </w:r>
      <w:r w:rsidDel="00000000" w:rsidR="00000000" w:rsidRPr="00000000">
        <w:rPr>
          <w:rtl w:val="0"/>
        </w:rPr>
      </w:r>
    </w:p>
    <w:p w:rsidR="00000000" w:rsidDel="00000000" w:rsidP="00000000" w:rsidRDefault="00000000" w:rsidRPr="00000000" w14:paraId="00000437">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074"/>
          <w:tab w:val="left" w:leader="none" w:pos="1090"/>
        </w:tabs>
        <w:spacing w:after="0" w:before="10" w:line="211" w:lineRule="auto"/>
        <w:ind w:left="1090" w:right="1008.5433070866151" w:hanging="185"/>
        <w:jc w:val="both"/>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Los alumnos deben dar crédito a todas las fuentes electrónicas usadas para sus tareas (fuentes consultadas y citadas).</w:t>
      </w:r>
      <w:r w:rsidDel="00000000" w:rsidR="00000000" w:rsidRPr="00000000">
        <w:rPr>
          <w:rtl w:val="0"/>
        </w:rPr>
      </w:r>
    </w:p>
    <w:p w:rsidR="00000000" w:rsidDel="00000000" w:rsidP="00000000" w:rsidRDefault="00000000" w:rsidRPr="00000000" w14:paraId="00000438">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134"/>
        </w:tabs>
        <w:spacing w:after="0" w:before="0" w:line="339" w:lineRule="auto"/>
        <w:ind w:left="1134" w:right="1008.5433070866151" w:hanging="229.00000000000006"/>
        <w:jc w:val="both"/>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El plagio incluye el uso de cualquier información obtenida desde Internet</w:t>
      </w:r>
      <w:r w:rsidDel="00000000" w:rsidR="00000000" w:rsidRPr="00000000">
        <w:rPr>
          <w:rtl w:val="0"/>
        </w:rPr>
      </w:r>
    </w:p>
    <w:p w:rsidR="00000000" w:rsidDel="00000000" w:rsidP="00000000" w:rsidRDefault="00000000" w:rsidRPr="00000000" w14:paraId="000004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4" w:lineRule="auto"/>
        <w:ind w:left="905" w:right="1008.5433070866151" w:firstLine="0"/>
        <w:jc w:val="both"/>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que no sea debidamente citada.</w:t>
      </w:r>
      <w:r w:rsidDel="00000000" w:rsidR="00000000" w:rsidRPr="00000000">
        <w:rPr>
          <w:rtl w:val="0"/>
        </w:rPr>
      </w:r>
    </w:p>
    <w:p w:rsidR="00000000" w:rsidDel="00000000" w:rsidP="00000000" w:rsidRDefault="00000000" w:rsidRPr="00000000" w14:paraId="0000043A">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164"/>
        </w:tabs>
        <w:spacing w:after="0" w:before="11" w:line="235" w:lineRule="auto"/>
        <w:ind w:left="905" w:right="1008.5433070866151" w:firstLine="0"/>
        <w:jc w:val="both"/>
        <w:rPr>
          <w:smallCaps w:val="0"/>
          <w:strike w:val="0"/>
          <w:u w:val="none"/>
          <w:shd w:fill="auto" w:val="clear"/>
          <w:vertAlign w:val="baseline"/>
        </w:rPr>
        <w:sectPr>
          <w:type w:val="nextPage"/>
          <w:pgSz w:h="16840" w:w="11920" w:orient="portrait"/>
          <w:pgMar w:bottom="1160" w:top="1560" w:left="425" w:right="141" w:header="270" w:footer="963"/>
        </w:sect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Si un alumno ingresa accidentalmente a un sitio web que contenga material obsceno, pornográfico u ofensivo, tendrá que notificarlo a un maestro o al coordinador de informática tan pronto como le sea posible. De esta manera esos sitios serán bloqueados permanentemente.</w:t>
      </w:r>
      <w:r w:rsidDel="00000000" w:rsidR="00000000" w:rsidRPr="00000000">
        <w:rPr>
          <w:rtl w:val="0"/>
        </w:rPr>
      </w:r>
    </w:p>
    <w:p w:rsidR="00000000" w:rsidDel="00000000" w:rsidP="00000000" w:rsidRDefault="00000000" w:rsidRPr="00000000" w14:paraId="000004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3C">
      <w:pPr>
        <w:pStyle w:val="Heading6"/>
        <w:numPr>
          <w:ilvl w:val="1"/>
          <w:numId w:val="13"/>
        </w:numPr>
        <w:tabs>
          <w:tab w:val="left" w:leader="none" w:pos="1201"/>
        </w:tabs>
        <w:ind w:left="1201" w:right="1008.5433070866151" w:hanging="295.99999999999994"/>
        <w:rPr/>
      </w:pPr>
      <w:r w:rsidDel="00000000" w:rsidR="00000000" w:rsidRPr="00000000">
        <w:rPr>
          <w:b w:val="0"/>
          <w:bCs w:val="0"/>
          <w:color w:val="1b2b64"/>
          <w:rtl w:val="0"/>
        </w:rPr>
        <w:t xml:space="preserve">Audio y video</w:t>
      </w:r>
      <w:r w:rsidDel="00000000" w:rsidR="00000000" w:rsidRPr="00000000">
        <w:rPr>
          <w:rtl w:val="0"/>
        </w:rPr>
      </w:r>
    </w:p>
    <w:p w:rsidR="00000000" w:rsidDel="00000000" w:rsidP="00000000" w:rsidRDefault="00000000" w:rsidRPr="00000000" w14:paraId="000004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Arial Black" w:cs="Arial Black" w:eastAsia="Arial Black" w:hAnsi="Arial Black"/>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0" w:right="1008.5433070866151" w:firstLine="0"/>
        <w:jc w:val="left"/>
        <w:rPr>
          <w:rFonts w:ascii="Arial Black" w:cs="Arial Black" w:eastAsia="Arial Black" w:hAnsi="Arial Black"/>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3F">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173"/>
        </w:tabs>
        <w:spacing w:after="0" w:before="1" w:line="235" w:lineRule="auto"/>
        <w:ind w:left="905" w:right="1008.5433070866151" w:firstLine="0"/>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El audio deberá estar apagado o en silencio, a menos de que sea necesario para la actividad que se esté realizando.</w:t>
      </w:r>
      <w:r w:rsidDel="00000000" w:rsidR="00000000" w:rsidRPr="00000000">
        <w:rPr>
          <w:rtl w:val="0"/>
        </w:rPr>
      </w:r>
    </w:p>
    <w:p w:rsidR="00000000" w:rsidDel="00000000" w:rsidP="00000000" w:rsidRDefault="00000000" w:rsidRPr="00000000" w14:paraId="00000440">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203"/>
        </w:tabs>
        <w:spacing w:after="0" w:before="4" w:line="237" w:lineRule="auto"/>
        <w:ind w:left="905" w:right="1008.5433070866151" w:firstLine="0"/>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Está prohibido escuchar música con o sin audífonos en la escuela, a menos de que sea necesario para la actividad en curso.</w:t>
      </w:r>
      <w:r w:rsidDel="00000000" w:rsidR="00000000" w:rsidRPr="00000000">
        <w:rPr>
          <w:rtl w:val="0"/>
        </w:rPr>
      </w:r>
    </w:p>
    <w:p w:rsidR="00000000" w:rsidDel="00000000" w:rsidP="00000000" w:rsidRDefault="00000000" w:rsidRPr="00000000" w14:paraId="00000441">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149"/>
        </w:tabs>
        <w:spacing w:after="0" w:before="8" w:line="235" w:lineRule="auto"/>
        <w:ind w:left="905" w:right="1008.5433070866151" w:firstLine="0"/>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No está permitido el uso del iPad para ver películas ni videos, a menos de que sea parte de una tarea.</w:t>
      </w:r>
      <w:r w:rsidDel="00000000" w:rsidR="00000000" w:rsidRPr="00000000">
        <w:rPr>
          <w:rtl w:val="0"/>
        </w:rPr>
      </w:r>
    </w:p>
    <w:p w:rsidR="00000000" w:rsidDel="00000000" w:rsidP="00000000" w:rsidRDefault="00000000" w:rsidRPr="00000000" w14:paraId="00000442">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233"/>
        </w:tabs>
        <w:spacing w:after="0" w:before="12" w:line="235" w:lineRule="auto"/>
        <w:ind w:left="905" w:right="1008.5433070866151" w:firstLine="0"/>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La grabación de audio o video será realizada con la autorización previa del docente responsable de la actividad.</w:t>
      </w:r>
      <w:r w:rsidDel="00000000" w:rsidR="00000000" w:rsidRPr="00000000">
        <w:rPr>
          <w:rtl w:val="0"/>
        </w:rPr>
      </w:r>
    </w:p>
    <w:p w:rsidR="00000000" w:rsidDel="00000000" w:rsidP="00000000" w:rsidRDefault="00000000" w:rsidRPr="00000000" w14:paraId="00000443">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173"/>
        </w:tabs>
        <w:spacing w:after="0" w:before="13" w:line="235" w:lineRule="auto"/>
        <w:ind w:left="905" w:right="1008.5433070866151" w:firstLine="0"/>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Está prohibido compartir música (incluyendo iTunes) en la red de la escuela. Esta acción está sujeta a medidas disciplinarias.</w:t>
      </w:r>
      <w:r w:rsidDel="00000000" w:rsidR="00000000" w:rsidRPr="00000000">
        <w:rPr>
          <w:rtl w:val="0"/>
        </w:rPr>
      </w:r>
    </w:p>
    <w:p w:rsidR="00000000" w:rsidDel="00000000" w:rsidP="00000000" w:rsidRDefault="00000000" w:rsidRPr="00000000" w14:paraId="00000444">
      <w:pPr>
        <w:pStyle w:val="Heading6"/>
        <w:numPr>
          <w:ilvl w:val="1"/>
          <w:numId w:val="13"/>
        </w:numPr>
        <w:tabs>
          <w:tab w:val="left" w:leader="none" w:pos="1208"/>
        </w:tabs>
        <w:spacing w:before="366" w:lineRule="auto"/>
        <w:ind w:left="1208" w:right="1008.5433070866151" w:hanging="303"/>
        <w:rPr/>
      </w:pPr>
      <w:r w:rsidDel="00000000" w:rsidR="00000000" w:rsidRPr="00000000">
        <w:rPr>
          <w:b w:val="0"/>
          <w:bCs w:val="0"/>
          <w:color w:val="1b2b64"/>
          <w:rtl w:val="0"/>
        </w:rPr>
        <w:t xml:space="preserve">Uso compartido de archivos</w:t>
      </w:r>
      <w:r w:rsidDel="00000000" w:rsidR="00000000" w:rsidRPr="00000000">
        <w:rPr>
          <w:rtl w:val="0"/>
        </w:rPr>
      </w:r>
    </w:p>
    <w:p w:rsidR="00000000" w:rsidDel="00000000" w:rsidP="00000000" w:rsidRDefault="00000000" w:rsidRPr="00000000" w14:paraId="000004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 w:line="240" w:lineRule="auto"/>
        <w:ind w:left="0" w:right="1008.5433070866151" w:firstLine="0"/>
        <w:jc w:val="left"/>
        <w:rPr>
          <w:rFonts w:ascii="Arial Black" w:cs="Arial Black" w:eastAsia="Arial Black" w:hAnsi="Arial Black"/>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46">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188"/>
        </w:tabs>
        <w:spacing w:after="0" w:before="0" w:line="232" w:lineRule="auto"/>
        <w:ind w:left="905" w:right="1008.5433070866151" w:firstLine="0"/>
        <w:jc w:val="both"/>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El uso compartido de archivos está prohibido tanto dentro como fuera del Colegio. La única excepción será cuando el docente lo solicite como parte de la entrega de una actividad.</w:t>
      </w:r>
      <w:r w:rsidDel="00000000" w:rsidR="00000000" w:rsidRPr="00000000">
        <w:rPr>
          <w:rtl w:val="0"/>
        </w:rPr>
      </w:r>
    </w:p>
    <w:p w:rsidR="00000000" w:rsidDel="00000000" w:rsidP="00000000" w:rsidRDefault="00000000" w:rsidRPr="00000000" w14:paraId="00000447">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143"/>
        </w:tabs>
        <w:spacing w:after="0" w:before="14" w:line="235" w:lineRule="auto"/>
        <w:ind w:left="905" w:right="1008.5433070866151" w:firstLine="0"/>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No se instalará ningún software de archivos compartidos en las iPads. Ejemplos de estos softwares son: Limewire, Bearshare, Kazaa, iMesh,etc.</w:t>
      </w:r>
      <w:r w:rsidDel="00000000" w:rsidR="00000000" w:rsidRPr="00000000">
        <w:rPr>
          <w:rtl w:val="0"/>
        </w:rPr>
      </w:r>
    </w:p>
    <w:p w:rsidR="00000000" w:rsidDel="00000000" w:rsidP="00000000" w:rsidRDefault="00000000" w:rsidRPr="00000000" w14:paraId="00000448">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134"/>
        </w:tabs>
        <w:spacing w:after="0" w:before="43" w:line="235" w:lineRule="auto"/>
        <w:ind w:left="905" w:right="1008.5433070866151" w:firstLine="0"/>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Queda prohibido compartir cualquier tipo de archivos por AirDrop a menos de que el docente lo solicite a los alumnos.</w:t>
      </w:r>
      <w:r w:rsidDel="00000000" w:rsidR="00000000" w:rsidRPr="00000000">
        <w:rPr>
          <w:rtl w:val="0"/>
        </w:rPr>
      </w:r>
    </w:p>
    <w:p w:rsidR="00000000" w:rsidDel="00000000" w:rsidP="00000000" w:rsidRDefault="00000000" w:rsidRPr="00000000" w14:paraId="00000449">
      <w:pPr>
        <w:pStyle w:val="Heading6"/>
        <w:numPr>
          <w:ilvl w:val="1"/>
          <w:numId w:val="13"/>
        </w:numPr>
        <w:tabs>
          <w:tab w:val="left" w:leader="none" w:pos="1148"/>
        </w:tabs>
        <w:spacing w:before="331" w:lineRule="auto"/>
        <w:ind w:left="1148" w:right="1008.5433070866151" w:hanging="242.99999999999997"/>
        <w:rPr/>
      </w:pPr>
      <w:r w:rsidDel="00000000" w:rsidR="00000000" w:rsidRPr="00000000">
        <w:rPr>
          <w:b w:val="0"/>
          <w:bCs w:val="0"/>
          <w:color w:val="1b2b64"/>
          <w:rtl w:val="0"/>
        </w:rPr>
        <w:t xml:space="preserve">Eliminación de archivos</w:t>
      </w:r>
      <w:r w:rsidDel="00000000" w:rsidR="00000000" w:rsidRPr="00000000">
        <w:rPr>
          <w:rtl w:val="0"/>
        </w:rPr>
      </w:r>
    </w:p>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 w:line="240" w:lineRule="auto"/>
        <w:ind w:left="0" w:right="1008.5433070866151" w:firstLine="0"/>
        <w:jc w:val="left"/>
        <w:rPr>
          <w:rFonts w:ascii="Arial Black" w:cs="Arial Black" w:eastAsia="Arial Black" w:hAnsi="Arial Black"/>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4B">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143"/>
        </w:tabs>
        <w:spacing w:after="0" w:before="0" w:line="235" w:lineRule="auto"/>
        <w:ind w:left="905" w:right="1008.5433070866151" w:firstLine="0"/>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Queda prohibido eliminar archivos o carpetas que no hayan sido creados por el usuario o que no se reconocen como propios.</w:t>
      </w:r>
      <w:r w:rsidDel="00000000" w:rsidR="00000000" w:rsidRPr="00000000">
        <w:rPr>
          <w:rtl w:val="0"/>
        </w:rPr>
      </w:r>
    </w:p>
    <w:p w:rsidR="00000000" w:rsidDel="00000000" w:rsidP="00000000" w:rsidRDefault="00000000" w:rsidRPr="00000000" w14:paraId="000004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 w:line="240" w:lineRule="auto"/>
        <w:ind w:left="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4D">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173"/>
        </w:tabs>
        <w:spacing w:after="0" w:before="0" w:line="235" w:lineRule="auto"/>
        <w:ind w:left="905" w:right="1008.5433070866151" w:firstLine="0"/>
        <w:jc w:val="both"/>
        <w:rPr>
          <w:smallCaps w:val="0"/>
          <w:strike w:val="0"/>
          <w:u w:val="none"/>
          <w:shd w:fill="auto" w:val="clear"/>
          <w:vertAlign w:val="baseline"/>
        </w:rPr>
        <w:sectPr>
          <w:headerReference r:id="rId37" w:type="default"/>
          <w:footerReference r:id="rId38" w:type="default"/>
          <w:type w:val="nextPage"/>
          <w:pgSz w:h="16840" w:w="11920" w:orient="portrait"/>
          <w:pgMar w:bottom="1160" w:top="1560" w:left="425" w:right="141" w:header="270" w:footer="963"/>
        </w:sect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Eliminar ciertos archivos puede crear algunos fallos en el iPad, interferir con tu habilidad para realizar el trabajo de clase y afectar tus calificaciones</w:t>
      </w:r>
      <w:r w:rsidDel="00000000" w:rsidR="00000000" w:rsidRPr="00000000">
        <w:rPr>
          <w:rtl w:val="0"/>
        </w:rPr>
      </w:r>
    </w:p>
    <w:p w:rsidR="00000000" w:rsidDel="00000000" w:rsidP="00000000" w:rsidRDefault="00000000" w:rsidRPr="00000000" w14:paraId="000004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8" w:line="240" w:lineRule="auto"/>
        <w:ind w:left="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4F">
      <w:pPr>
        <w:pStyle w:val="Heading6"/>
        <w:numPr>
          <w:ilvl w:val="1"/>
          <w:numId w:val="13"/>
        </w:numPr>
        <w:tabs>
          <w:tab w:val="left" w:leader="none" w:pos="1228"/>
        </w:tabs>
        <w:ind w:left="1228" w:right="1008.5433070866151" w:hanging="323"/>
        <w:rPr/>
      </w:pPr>
      <w:r w:rsidDel="00000000" w:rsidR="00000000" w:rsidRPr="00000000">
        <w:rPr>
          <w:b w:val="0"/>
          <w:bCs w:val="0"/>
          <w:color w:val="1b2b64"/>
          <w:rtl w:val="0"/>
        </w:rPr>
        <w:t xml:space="preserve">Descarga y carga de software</w:t>
      </w:r>
      <w:r w:rsidDel="00000000" w:rsidR="00000000" w:rsidRPr="00000000">
        <w:rPr>
          <w:rtl w:val="0"/>
        </w:rPr>
      </w:r>
    </w:p>
    <w:p w:rsidR="00000000" w:rsidDel="00000000" w:rsidP="00000000" w:rsidRDefault="00000000" w:rsidRPr="00000000" w14:paraId="000004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Arial Black" w:cs="Arial Black" w:eastAsia="Arial Black" w:hAnsi="Arial Black"/>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 w:line="240" w:lineRule="auto"/>
        <w:ind w:left="0" w:right="1008.5433070866151" w:firstLine="0"/>
        <w:jc w:val="left"/>
        <w:rPr>
          <w:rFonts w:ascii="Arial Black" w:cs="Arial Black" w:eastAsia="Arial Black" w:hAnsi="Arial Black"/>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2">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233"/>
        </w:tabs>
        <w:spacing w:after="0" w:before="1" w:line="235" w:lineRule="auto"/>
        <w:ind w:left="905" w:right="1008.5433070866151" w:firstLine="0"/>
        <w:jc w:val="both"/>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Los alumnos no tienen permitido instalar aplicaciones que requieran los privilegios del administrador.</w:t>
      </w:r>
      <w:r w:rsidDel="00000000" w:rsidR="00000000" w:rsidRPr="00000000">
        <w:rPr>
          <w:rtl w:val="0"/>
        </w:rPr>
      </w:r>
    </w:p>
    <w:p w:rsidR="00000000" w:rsidDel="00000000" w:rsidP="00000000" w:rsidRDefault="00000000" w:rsidRPr="00000000" w14:paraId="00000453">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143"/>
        </w:tabs>
        <w:spacing w:after="0" w:before="7" w:line="367" w:lineRule="auto"/>
        <w:ind w:left="1143" w:right="1008.5433070866151" w:hanging="237.99999999999997"/>
        <w:jc w:val="both"/>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Todos los programas instalados deberán contar con una licencia legal.</w:t>
      </w:r>
      <w:r w:rsidDel="00000000" w:rsidR="00000000" w:rsidRPr="00000000">
        <w:rPr>
          <w:rtl w:val="0"/>
        </w:rPr>
      </w:r>
    </w:p>
    <w:p w:rsidR="00000000" w:rsidDel="00000000" w:rsidP="00000000" w:rsidRDefault="00000000" w:rsidRPr="00000000" w14:paraId="00000454">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164"/>
        </w:tabs>
        <w:spacing w:after="0" w:before="3" w:line="235" w:lineRule="auto"/>
        <w:ind w:left="905" w:right="1008.5433070866151" w:firstLine="0"/>
        <w:jc w:val="both"/>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La descarga de archivos de música, archivos de video, juegos, etc., a través de la red de la escuela, está absolutamente prohibida a menos de que sea parte de una tarea o actividad en clase y sea supervisada por el profesor.</w:t>
      </w:r>
      <w:r w:rsidDel="00000000" w:rsidR="00000000" w:rsidRPr="00000000">
        <w:rPr>
          <w:rtl w:val="0"/>
        </w:rPr>
      </w:r>
    </w:p>
    <w:p w:rsidR="00000000" w:rsidDel="00000000" w:rsidP="00000000" w:rsidRDefault="00000000" w:rsidRPr="00000000" w14:paraId="00000455">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158"/>
        </w:tabs>
        <w:spacing w:after="0" w:before="11" w:line="235" w:lineRule="auto"/>
        <w:ind w:left="905" w:right="1008.5433070866151" w:firstLine="0"/>
        <w:jc w:val="both"/>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El Colegio se reserva el derecho de remover cualquier programa que haya sido descargado en el iPad y que impida lograr el propósito del proyecto educativo.</w:t>
      </w:r>
      <w:r w:rsidDel="00000000" w:rsidR="00000000" w:rsidRPr="00000000">
        <w:rPr>
          <w:rtl w:val="0"/>
        </w:rPr>
      </w:r>
    </w:p>
    <w:p w:rsidR="00000000" w:rsidDel="00000000" w:rsidP="00000000" w:rsidRDefault="00000000" w:rsidRPr="00000000" w14:paraId="00000456">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188"/>
        </w:tabs>
        <w:spacing w:after="0" w:before="43" w:line="235" w:lineRule="auto"/>
        <w:ind w:left="905" w:right="1008.5433070866151" w:firstLine="0"/>
        <w:jc w:val="both"/>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Las películas con derecho de autor no pueden ser copiadas de un DVD o USB al iPad ni pueden ser descargadas desde Internet.</w:t>
      </w:r>
      <w:r w:rsidDel="00000000" w:rsidR="00000000" w:rsidRPr="00000000">
        <w:rPr>
          <w:rtl w:val="0"/>
        </w:rPr>
      </w:r>
    </w:p>
    <w:p w:rsidR="00000000" w:rsidDel="00000000" w:rsidP="00000000" w:rsidRDefault="00000000" w:rsidRPr="00000000" w14:paraId="000004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 w:line="240" w:lineRule="auto"/>
        <w:ind w:left="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8">
      <w:pPr>
        <w:pStyle w:val="Heading6"/>
        <w:numPr>
          <w:ilvl w:val="1"/>
          <w:numId w:val="13"/>
        </w:numPr>
        <w:tabs>
          <w:tab w:val="left" w:leader="none" w:pos="1287"/>
        </w:tabs>
        <w:ind w:left="1287" w:right="1008.5433070866151" w:hanging="382"/>
        <w:rPr/>
      </w:pPr>
      <w:r w:rsidDel="00000000" w:rsidR="00000000" w:rsidRPr="00000000">
        <w:rPr>
          <w:b w:val="0"/>
          <w:bCs w:val="0"/>
          <w:color w:val="1b2b64"/>
          <w:rtl w:val="0"/>
        </w:rPr>
        <w:t xml:space="preserve">Protectores de pantalla</w:t>
      </w:r>
      <w:r w:rsidDel="00000000" w:rsidR="00000000" w:rsidRPr="00000000">
        <w:rPr>
          <w:rtl w:val="0"/>
        </w:rPr>
      </w:r>
    </w:p>
    <w:p w:rsidR="00000000" w:rsidDel="00000000" w:rsidP="00000000" w:rsidRDefault="00000000" w:rsidRPr="00000000" w14:paraId="000004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 w:line="240" w:lineRule="auto"/>
        <w:ind w:left="0" w:right="1008.5433070866151" w:firstLine="0"/>
        <w:jc w:val="left"/>
        <w:rPr>
          <w:rFonts w:ascii="Arial Black" w:cs="Arial Black" w:eastAsia="Arial Black" w:hAnsi="Arial Black"/>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A">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143"/>
          <w:tab w:val="left" w:leader="none" w:pos="1145"/>
        </w:tabs>
        <w:spacing w:after="0" w:before="0" w:line="211" w:lineRule="auto"/>
        <w:ind w:left="1145" w:right="1008.5433070866151" w:hanging="240"/>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Contenido inapropiado o con derechos de autor no podrá ser usado como protector de pantalla.</w:t>
      </w:r>
      <w:r w:rsidDel="00000000" w:rsidR="00000000" w:rsidRPr="00000000">
        <w:rPr>
          <w:rtl w:val="0"/>
        </w:rPr>
      </w:r>
    </w:p>
    <w:p w:rsidR="00000000" w:rsidDel="00000000" w:rsidP="00000000" w:rsidRDefault="00000000" w:rsidRPr="00000000" w14:paraId="0000045B">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143"/>
        </w:tabs>
        <w:spacing w:after="0" w:before="14" w:line="347" w:lineRule="auto"/>
        <w:ind w:left="1143" w:right="1008.5433070866151" w:hanging="237.99999999999997"/>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El uso de fotografías o videos que incluyan la presencia de armas, material pornográfico,</w:t>
      </w:r>
      <w:r w:rsidDel="00000000" w:rsidR="00000000" w:rsidRPr="00000000">
        <w:rPr>
          <w:rtl w:val="0"/>
        </w:rPr>
      </w:r>
    </w:p>
    <w:p w:rsidR="00000000" w:rsidDel="00000000" w:rsidP="00000000" w:rsidRDefault="00000000" w:rsidRPr="00000000" w14:paraId="0000045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531"/>
        </w:tabs>
        <w:spacing w:after="0" w:before="8" w:line="213" w:lineRule="auto"/>
        <w:ind w:left="1145" w:right="1008.5433070866151" w:firstLine="555"/>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lenguaje inapropiado,</w:t>
        <w:tab/>
        <w:t xml:space="preserve">alcohol, drogas, símbolos o imágenes de pandillerismo, tendrá consecuencias disciplinarias.</w:t>
      </w:r>
      <w:r w:rsidDel="00000000" w:rsidR="00000000" w:rsidRPr="00000000">
        <w:rPr>
          <w:rtl w:val="0"/>
        </w:rPr>
      </w:r>
    </w:p>
    <w:p w:rsidR="00000000" w:rsidDel="00000000" w:rsidP="00000000" w:rsidRDefault="00000000" w:rsidRPr="00000000" w14:paraId="000004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 w:line="240" w:lineRule="auto"/>
        <w:ind w:left="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E">
      <w:pPr>
        <w:pStyle w:val="Heading6"/>
        <w:numPr>
          <w:ilvl w:val="1"/>
          <w:numId w:val="13"/>
        </w:numPr>
        <w:tabs>
          <w:tab w:val="left" w:leader="none" w:pos="1347"/>
        </w:tabs>
        <w:spacing w:before="1" w:lineRule="auto"/>
        <w:ind w:left="1347" w:right="1008.5433070866151" w:hanging="442"/>
        <w:rPr/>
      </w:pPr>
      <w:r w:rsidDel="00000000" w:rsidR="00000000" w:rsidRPr="00000000">
        <w:rPr>
          <w:b w:val="0"/>
          <w:bCs w:val="0"/>
          <w:color w:val="1b2b64"/>
          <w:rtl w:val="0"/>
        </w:rPr>
        <w:t xml:space="preserve">Privacidad, uso y seguridad</w:t>
      </w:r>
      <w:r w:rsidDel="00000000" w:rsidR="00000000" w:rsidRPr="00000000">
        <w:rPr>
          <w:rtl w:val="0"/>
        </w:rPr>
      </w:r>
    </w:p>
    <w:p w:rsidR="00000000" w:rsidDel="00000000" w:rsidP="00000000" w:rsidRDefault="00000000" w:rsidRPr="00000000" w14:paraId="000004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Arial Black" w:cs="Arial Black" w:eastAsia="Arial Black" w:hAnsi="Arial Black"/>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 w:line="240" w:lineRule="auto"/>
        <w:ind w:left="0" w:right="1008.5433070866151" w:firstLine="0"/>
        <w:jc w:val="left"/>
        <w:rPr>
          <w:rFonts w:ascii="Arial Black" w:cs="Arial Black" w:eastAsia="Arial Black" w:hAnsi="Arial Black"/>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61">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188"/>
        </w:tabs>
        <w:spacing w:after="0" w:before="0" w:line="235" w:lineRule="auto"/>
        <w:ind w:left="905" w:right="1008.5433070866151" w:firstLine="0"/>
        <w:jc w:val="both"/>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Los alumnos no deberán proporcionar información personal (sobre ellos mismos o sobre los demás) a través de correo electrónico o Internet. Esto incluye nombres, números telefónicos, dirección, contraseñas, etc.</w:t>
      </w:r>
      <w:r w:rsidDel="00000000" w:rsidR="00000000" w:rsidRPr="00000000">
        <w:rPr>
          <w:rtl w:val="0"/>
        </w:rPr>
      </w:r>
    </w:p>
    <w:p w:rsidR="00000000" w:rsidDel="00000000" w:rsidP="00000000" w:rsidRDefault="00000000" w:rsidRPr="00000000" w14:paraId="00000462">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188"/>
        </w:tabs>
        <w:spacing w:after="0" w:before="11" w:line="235" w:lineRule="auto"/>
        <w:ind w:left="905" w:right="1008.5433070866151" w:firstLine="0"/>
        <w:jc w:val="both"/>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Los alumnos no deberán proporcionar la dirección de correo electrónico ni otra información personal de otros alumnos, del personal o de maestros a ninguna otra persona.</w:t>
      </w:r>
      <w:r w:rsidDel="00000000" w:rsidR="00000000" w:rsidRPr="00000000">
        <w:rPr>
          <w:rtl w:val="0"/>
        </w:rPr>
      </w:r>
    </w:p>
    <w:p w:rsidR="00000000" w:rsidDel="00000000" w:rsidP="00000000" w:rsidRDefault="00000000" w:rsidRPr="00000000" w14:paraId="00000463">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149"/>
        </w:tabs>
        <w:spacing w:after="0" w:before="11" w:line="235" w:lineRule="auto"/>
        <w:ind w:left="905" w:right="1008.5433070866151" w:firstLine="0"/>
        <w:jc w:val="both"/>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Los alumnos deberán guardar y mantener privadas sus contraseñas para acceder a la red o a su iPad. Queda prohibido compartir cualquier tipo de contraseña.</w:t>
      </w:r>
      <w:r w:rsidDel="00000000" w:rsidR="00000000" w:rsidRPr="00000000">
        <w:rPr>
          <w:rtl w:val="0"/>
        </w:rPr>
      </w:r>
    </w:p>
    <w:p w:rsidR="00000000" w:rsidDel="00000000" w:rsidP="00000000" w:rsidRDefault="00000000" w:rsidRPr="00000000" w14:paraId="00000464">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143"/>
        </w:tabs>
        <w:spacing w:after="0" w:before="8" w:line="249" w:lineRule="auto"/>
        <w:ind w:left="905" w:right="1008.5433070866151" w:firstLine="0"/>
        <w:jc w:val="both"/>
        <w:rPr>
          <w:smallCaps w:val="0"/>
          <w:strike w:val="0"/>
          <w:u w:val="none"/>
          <w:shd w:fill="auto" w:val="clear"/>
          <w:vertAlign w:val="baseline"/>
        </w:rPr>
        <w:sectPr>
          <w:headerReference r:id="rId39" w:type="default"/>
          <w:footerReference r:id="rId40" w:type="default"/>
          <w:type w:val="nextPage"/>
          <w:pgSz w:h="16840" w:w="11920" w:orient="portrait"/>
          <w:pgMar w:bottom="1100" w:top="1520" w:left="425" w:right="141" w:header="270" w:footer="905"/>
        </w:sect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La escuela respeta la privacidad de todos los alumnos, maestros y personal en relación a sus archivos almacenados y cuenta de correo</w:t>
      </w:r>
      <w:r w:rsidDel="00000000" w:rsidR="00000000" w:rsidRPr="00000000">
        <w:rPr>
          <w:rtl w:val="0"/>
        </w:rPr>
      </w:r>
    </w:p>
    <w:p w:rsidR="00000000" w:rsidDel="00000000" w:rsidP="00000000" w:rsidRDefault="00000000" w:rsidRPr="00000000" w14:paraId="000004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 w:line="184" w:lineRule="auto"/>
        <w:ind w:left="905"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electrónico. Sin embargo, si se realiza un uso inadecuado de las cuentas de la red de la escuela,</w:t>
      </w:r>
      <w:r w:rsidDel="00000000" w:rsidR="00000000" w:rsidRPr="00000000">
        <w:rPr>
          <w:rtl w:val="0"/>
        </w:rPr>
      </w:r>
    </w:p>
    <w:p w:rsidR="00000000" w:rsidDel="00000000" w:rsidP="00000000" w:rsidRDefault="00000000" w:rsidRPr="00000000" w14:paraId="000004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11" w:lineRule="auto"/>
        <w:ind w:left="905"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incluyendo violaciones al reglamento de alumnos y personal, la coordinación de Innovación y Tecnología del Colegio tiene el derecho de revisar esos archivos para</w:t>
      </w:r>
      <w:r w:rsidDel="00000000" w:rsidR="00000000" w:rsidRPr="00000000">
        <w:rPr>
          <w:rtl w:val="0"/>
        </w:rPr>
      </w:r>
    </w:p>
    <w:p w:rsidR="00000000" w:rsidDel="00000000" w:rsidP="00000000" w:rsidRDefault="00000000" w:rsidRPr="00000000" w14:paraId="000004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3" w:lineRule="auto"/>
        <w:ind w:left="905"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investigar el comportamiento inapropiado. La escuela va a monitorear las actividades relacionadas con el iPad,</w:t>
      </w:r>
      <w:r w:rsidDel="00000000" w:rsidR="00000000" w:rsidRPr="00000000">
        <w:rPr>
          <w:rtl w:val="0"/>
        </w:rPr>
      </w:r>
    </w:p>
    <w:p w:rsidR="00000000" w:rsidDel="00000000" w:rsidP="00000000" w:rsidRDefault="00000000" w:rsidRPr="00000000" w14:paraId="000004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8" w:lineRule="auto"/>
        <w:ind w:left="905"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incluyendo el ingreso a sitios web, banda ancha y uso de la red.</w:t>
      </w:r>
      <w:r w:rsidDel="00000000" w:rsidR="00000000" w:rsidRPr="00000000">
        <w:rPr>
          <w:rtl w:val="0"/>
        </w:rPr>
      </w:r>
    </w:p>
    <w:p w:rsidR="00000000" w:rsidDel="00000000" w:rsidP="00000000" w:rsidRDefault="00000000" w:rsidRPr="00000000" w14:paraId="00000469">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083"/>
        </w:tabs>
        <w:spacing w:after="0" w:before="0" w:line="240" w:lineRule="auto"/>
        <w:ind w:left="1083" w:right="1008.5433070866151" w:hanging="177.99999999999997"/>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Queda prohibido para los alumnos el acceso a los servidores de maestros y del personal.</w:t>
      </w:r>
      <w:r w:rsidDel="00000000" w:rsidR="00000000" w:rsidRPr="00000000">
        <w:rPr>
          <w:rtl w:val="0"/>
        </w:rPr>
      </w:r>
    </w:p>
    <w:p w:rsidR="00000000" w:rsidDel="00000000" w:rsidP="00000000" w:rsidRDefault="00000000" w:rsidRPr="00000000" w14:paraId="0000046A">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143"/>
        </w:tabs>
        <w:spacing w:after="0" w:before="1" w:line="240" w:lineRule="auto"/>
        <w:ind w:left="1143" w:right="1008.5433070866151" w:hanging="237.99999999999997"/>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Los alumnos no podrán usar la interfaz del sistema.</w:t>
      </w:r>
      <w:r w:rsidDel="00000000" w:rsidR="00000000" w:rsidRPr="00000000">
        <w:rPr>
          <w:rtl w:val="0"/>
        </w:rPr>
      </w:r>
    </w:p>
    <w:p w:rsidR="00000000" w:rsidDel="00000000" w:rsidP="00000000" w:rsidRDefault="00000000" w:rsidRPr="00000000" w14:paraId="0000046B">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203"/>
        </w:tabs>
        <w:spacing w:after="0" w:before="152" w:line="240" w:lineRule="auto"/>
        <w:ind w:left="1203" w:right="1008.5433070866151" w:hanging="298"/>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No se podrán publicar ni imprimir fotografías de alumnos ni maestros.</w:t>
      </w:r>
      <w:r w:rsidDel="00000000" w:rsidR="00000000" w:rsidRPr="00000000">
        <w:rPr>
          <w:rtl w:val="0"/>
        </w:rPr>
      </w:r>
    </w:p>
    <w:p w:rsidR="00000000" w:rsidDel="00000000" w:rsidP="00000000" w:rsidRDefault="00000000" w:rsidRPr="00000000" w14:paraId="0000046C">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204"/>
        </w:tabs>
        <w:spacing w:after="0" w:before="190" w:line="235" w:lineRule="auto"/>
        <w:ind w:left="905" w:right="1008.5433070866151" w:firstLine="0"/>
        <w:jc w:val="both"/>
        <w:rPr>
          <w:smallCaps w:val="0"/>
          <w:strike w:val="0"/>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1b2b64"/>
          <w:sz w:val="24"/>
          <w:szCs w:val="24"/>
          <w:u w:val="none"/>
          <w:shd w:fill="auto" w:val="clear"/>
          <w:vertAlign w:val="baseline"/>
          <w:rtl w:val="0"/>
        </w:rPr>
        <w:t xml:space="preserve">El ciberbullying</w:t>
      </w: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 entendido como el uso de dispositivos de información y comunicación electrónica, como texto, audio, fotos o video, para dañar de forma intencionada a una persona u otras a través de un medio electrónico, </w:t>
      </w:r>
      <w:r w:rsidDel="00000000" w:rsidR="00000000" w:rsidRPr="00000000">
        <w:rPr>
          <w:rFonts w:ascii="Arial Black" w:cs="Arial Black" w:eastAsia="Arial Black" w:hAnsi="Arial Black"/>
          <w:b w:val="0"/>
          <w:bCs w:val="0"/>
          <w:i w:val="0"/>
          <w:iCs w:val="0"/>
          <w:smallCaps w:val="0"/>
          <w:strike w:val="0"/>
          <w:color w:val="1b2b64"/>
          <w:sz w:val="24"/>
          <w:szCs w:val="24"/>
          <w:u w:val="none"/>
          <w:shd w:fill="auto" w:val="clear"/>
          <w:vertAlign w:val="baseline"/>
          <w:rtl w:val="0"/>
        </w:rPr>
        <w:t xml:space="preserve">está estrictamente prohibido dentro y fuera de las instalaciones del Colegio</w:t>
      </w: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 Los ejemplos de este comportamiento incluyen: enviar o publicar mensajes o comentarios falsos, crueles que lastimen; crear o publicar historias, dibujos y chistes que ridiculicen a los demás; irrumpir una cuenta de correo electrónico y enviar material vergonzoso a otros; involucrar a alguien en comunicación electrónica, engañando a esa persona para que revele información personal que será reenviada a más personas; publicar sin permiso la foto de un alumno. La cámara de fotos y vídeo deben ser utilizadas única y exclusivamente cuando algún proyecto lo requiera, y un profesor del Colegio así lo haya autorizado. Queda totalmente prohibida la difusión de vídeos o archivos que se realicen en el Colegio o en actividades escolares fuera del recinto escolar. El propietario de dichos documentos es el Colegio y, por lo tanto, sólo podrán difundirse aquellas que tengan la autorización expresa de la Dirección.</w:t>
      </w:r>
      <w:r w:rsidDel="00000000" w:rsidR="00000000" w:rsidRPr="00000000">
        <w:rPr>
          <w:rtl w:val="0"/>
        </w:rPr>
      </w:r>
    </w:p>
    <w:p w:rsidR="00000000" w:rsidDel="00000000" w:rsidP="00000000" w:rsidRDefault="00000000" w:rsidRPr="00000000" w14:paraId="0000046D">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204"/>
        </w:tabs>
        <w:spacing w:after="0" w:before="164" w:line="235" w:lineRule="auto"/>
        <w:ind w:left="905" w:right="1008.5433070866151" w:firstLine="0"/>
        <w:jc w:val="both"/>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No será tolerada ninguna comunicación electrónica que genere un ambiente hostil y destructor en el Colegio. Es una violación al derecho de los alumnos y del personal a estar seguros. Así pues, las acciones deliberadas para amenazar, abusar o intimidar a un individuo o grupo de individuos, causar miedo en una persona, dañar la propiedad ajena, o romper el orden de una escuela quedan estrictamente prohibidos.</w:t>
      </w:r>
      <w:r w:rsidDel="00000000" w:rsidR="00000000" w:rsidRPr="00000000">
        <w:rPr>
          <w:rtl w:val="0"/>
        </w:rPr>
      </w:r>
    </w:p>
    <w:p w:rsidR="00000000" w:rsidDel="00000000" w:rsidP="00000000" w:rsidRDefault="00000000" w:rsidRPr="00000000" w14:paraId="000004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 w:line="240" w:lineRule="auto"/>
        <w:ind w:left="0" w:right="1008.5433070866151"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0">
      <w:pPr>
        <w:pStyle w:val="Heading6"/>
        <w:numPr>
          <w:ilvl w:val="1"/>
          <w:numId w:val="13"/>
        </w:numPr>
        <w:tabs>
          <w:tab w:val="left" w:leader="none" w:pos="1228"/>
        </w:tabs>
        <w:spacing w:before="1" w:lineRule="auto"/>
        <w:ind w:left="1228" w:right="1008.5433070866151" w:hanging="323"/>
        <w:jc w:val="both"/>
        <w:rPr/>
      </w:pPr>
      <w:r w:rsidDel="00000000" w:rsidR="00000000" w:rsidRPr="00000000">
        <w:rPr>
          <w:b w:val="0"/>
          <w:bCs w:val="0"/>
          <w:color w:val="1b2b64"/>
          <w:rtl w:val="0"/>
        </w:rPr>
        <w:t xml:space="preserve">Derechos de autor</w:t>
      </w:r>
      <w:r w:rsidDel="00000000" w:rsidR="00000000" w:rsidRPr="00000000">
        <w:rPr>
          <w:rtl w:val="0"/>
        </w:rPr>
      </w:r>
    </w:p>
    <w:p w:rsidR="00000000" w:rsidDel="00000000" w:rsidP="00000000" w:rsidRDefault="00000000" w:rsidRPr="00000000" w14:paraId="000004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 w:line="240" w:lineRule="auto"/>
        <w:ind w:left="0" w:right="1008.5433070866151" w:firstLine="0"/>
        <w:jc w:val="left"/>
        <w:rPr>
          <w:rFonts w:ascii="Arial Black" w:cs="Arial Black" w:eastAsia="Arial Black" w:hAnsi="Arial Black"/>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2">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143"/>
        </w:tabs>
        <w:spacing w:after="0" w:before="0" w:line="216" w:lineRule="auto"/>
        <w:ind w:left="905" w:right="1008.5433070866151" w:firstLine="0"/>
        <w:jc w:val="left"/>
        <w:rPr>
          <w:smallCaps w:val="0"/>
          <w:strike w:val="0"/>
          <w:u w:val="none"/>
          <w:shd w:fill="auto" w:val="clear"/>
          <w:vertAlign w:val="baseline"/>
        </w:rPr>
        <w:sectPr>
          <w:type w:val="nextPage"/>
          <w:pgSz w:h="16840" w:w="11920" w:orient="portrait"/>
          <w:pgMar w:bottom="1100" w:top="1520" w:left="425" w:right="141" w:header="270" w:footer="905"/>
        </w:sect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Está prohibida la copia, instalación, alteración o destrucción de programas de datos, hardware o software.</w:t>
      </w:r>
      <w:r w:rsidDel="00000000" w:rsidR="00000000" w:rsidRPr="00000000">
        <w:rPr>
          <w:rtl w:val="0"/>
        </w:rPr>
      </w:r>
    </w:p>
    <w:p w:rsidR="00000000" w:rsidDel="00000000" w:rsidP="00000000" w:rsidRDefault="00000000" w:rsidRPr="00000000" w14:paraId="00000473">
      <w:pPr>
        <w:pStyle w:val="Heading6"/>
        <w:numPr>
          <w:ilvl w:val="1"/>
          <w:numId w:val="13"/>
        </w:numPr>
        <w:tabs>
          <w:tab w:val="left" w:leader="none" w:pos="1168"/>
        </w:tabs>
        <w:spacing w:before="321" w:lineRule="auto"/>
        <w:ind w:left="1168" w:right="1008.5433070866151" w:hanging="263"/>
        <w:rPr/>
      </w:pPr>
      <w:r w:rsidDel="00000000" w:rsidR="00000000" w:rsidRPr="00000000">
        <w:rPr>
          <w:b w:val="0"/>
          <w:bCs w:val="0"/>
          <w:color w:val="1b2b64"/>
          <w:rtl w:val="0"/>
        </w:rPr>
        <w:t xml:space="preserve">iPads de Apple</w:t>
      </w:r>
      <w:r w:rsidDel="00000000" w:rsidR="00000000" w:rsidRPr="00000000">
        <w:rPr>
          <w:rtl w:val="0"/>
        </w:rPr>
      </w:r>
    </w:p>
    <w:p w:rsidR="00000000" w:rsidDel="00000000" w:rsidP="00000000" w:rsidRDefault="00000000" w:rsidRPr="00000000" w14:paraId="000004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0" w:line="240" w:lineRule="auto"/>
        <w:ind w:left="0" w:right="1008.5433070866151" w:firstLine="0"/>
        <w:jc w:val="left"/>
        <w:rPr>
          <w:rFonts w:ascii="Arial Black" w:cs="Arial Black" w:eastAsia="Arial Black" w:hAnsi="Arial Black"/>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5">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173"/>
        </w:tabs>
        <w:spacing w:after="0" w:before="0" w:line="230" w:lineRule="auto"/>
        <w:ind w:left="905" w:right="1008.5433070866151" w:firstLine="0"/>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El cuidado y buen uso del iPad es responsabilidad del alumno dentro de las instalaciones del Colegio.</w:t>
      </w:r>
      <w:r w:rsidDel="00000000" w:rsidR="00000000" w:rsidRPr="00000000">
        <w:rPr>
          <w:rtl w:val="0"/>
        </w:rPr>
      </w:r>
    </w:p>
    <w:p w:rsidR="00000000" w:rsidDel="00000000" w:rsidP="00000000" w:rsidRDefault="00000000" w:rsidRPr="00000000" w14:paraId="00000476">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700"/>
        </w:tabs>
        <w:spacing w:after="0" w:before="17" w:line="367" w:lineRule="auto"/>
        <w:ind w:left="1700" w:right="1008.5433070866151" w:hanging="795"/>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Está prohibido prestar el iPad a otros alumnos o colaboradores del Colegio.</w:t>
      </w:r>
      <w:r w:rsidDel="00000000" w:rsidR="00000000" w:rsidRPr="00000000">
        <w:rPr>
          <w:rtl w:val="0"/>
        </w:rPr>
      </w:r>
    </w:p>
    <w:p w:rsidR="00000000" w:rsidDel="00000000" w:rsidP="00000000" w:rsidRDefault="00000000" w:rsidRPr="00000000" w14:paraId="00000477">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149"/>
        </w:tabs>
        <w:spacing w:after="0" w:before="0" w:line="367" w:lineRule="auto"/>
        <w:ind w:left="1149" w:right="1008.5433070866151" w:hanging="244.00000000000006"/>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Las iPads deberán ser cargadas y transportadas de forma apropiada.</w:t>
      </w:r>
      <w:r w:rsidDel="00000000" w:rsidR="00000000" w:rsidRPr="00000000">
        <w:rPr>
          <w:rtl w:val="0"/>
        </w:rPr>
      </w:r>
    </w:p>
    <w:p w:rsidR="00000000" w:rsidDel="00000000" w:rsidP="00000000" w:rsidRDefault="00000000" w:rsidRPr="00000000" w14:paraId="00000478">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148"/>
        </w:tabs>
        <w:spacing w:after="0" w:before="31" w:line="240" w:lineRule="auto"/>
        <w:ind w:left="1148" w:right="1008.5433070866151" w:hanging="242.99999999999997"/>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No consumir comida ni bebidas cerca del iPad.</w:t>
      </w:r>
      <w:r w:rsidDel="00000000" w:rsidR="00000000" w:rsidRPr="00000000">
        <w:rPr>
          <w:rtl w:val="0"/>
        </w:rPr>
      </w:r>
    </w:p>
    <w:p w:rsidR="00000000" w:rsidDel="00000000" w:rsidP="00000000" w:rsidRDefault="00000000" w:rsidRPr="00000000" w14:paraId="00000479">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148"/>
        </w:tabs>
        <w:spacing w:after="0" w:before="37" w:line="235" w:lineRule="auto"/>
        <w:ind w:left="905" w:right="1008.5433070866151" w:firstLine="0"/>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Los alumnos deberán llegar desde casa con la batería completamente cargada del iPad.</w:t>
      </w:r>
      <w:r w:rsidDel="00000000" w:rsidR="00000000" w:rsidRPr="00000000">
        <w:rPr>
          <w:rtl w:val="0"/>
        </w:rPr>
      </w:r>
    </w:p>
    <w:p w:rsidR="00000000" w:rsidDel="00000000" w:rsidP="00000000" w:rsidRDefault="00000000" w:rsidRPr="00000000" w14:paraId="0000047A">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1700"/>
        </w:tabs>
        <w:spacing w:after="0" w:before="32" w:line="240" w:lineRule="auto"/>
        <w:ind w:left="1700" w:right="1008.5433070866151" w:hanging="795"/>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Queda prohibido el uso del iPad durante los recesos.</w:t>
      </w:r>
      <w:r w:rsidDel="00000000" w:rsidR="00000000" w:rsidRPr="00000000">
        <w:rPr>
          <w:rtl w:val="0"/>
        </w:rPr>
      </w:r>
    </w:p>
    <w:p w:rsidR="00000000" w:rsidDel="00000000" w:rsidP="00000000" w:rsidRDefault="00000000" w:rsidRPr="00000000" w14:paraId="0000047B">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1144"/>
        </w:tabs>
        <w:spacing w:after="0" w:before="1" w:line="240" w:lineRule="auto"/>
        <w:ind w:left="1144" w:right="1008.5433070866151" w:hanging="239.00000000000006"/>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El iPad debe permanecer en el salón durante el receso.</w:t>
      </w:r>
      <w:r w:rsidDel="00000000" w:rsidR="00000000" w:rsidRPr="00000000">
        <w:rPr>
          <w:rtl w:val="0"/>
        </w:rPr>
      </w:r>
    </w:p>
    <w:p w:rsidR="00000000" w:rsidDel="00000000" w:rsidP="00000000" w:rsidRDefault="00000000" w:rsidRPr="00000000" w14:paraId="0000047C">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1264"/>
        </w:tabs>
        <w:spacing w:after="0" w:before="12" w:line="230" w:lineRule="auto"/>
        <w:ind w:left="905" w:right="1008.5433070866151" w:firstLine="0"/>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Queda prohibido el adherir o escribir con plumón o usar cualquier otra técnica de personalización en el iPad.</w:t>
      </w:r>
      <w:r w:rsidDel="00000000" w:rsidR="00000000" w:rsidRPr="00000000">
        <w:rPr>
          <w:rtl w:val="0"/>
        </w:rPr>
      </w:r>
    </w:p>
    <w:p w:rsidR="00000000" w:rsidDel="00000000" w:rsidP="00000000" w:rsidRDefault="00000000" w:rsidRPr="00000000" w14:paraId="0000047D">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1075"/>
          <w:tab w:val="left" w:leader="none" w:pos="1700"/>
        </w:tabs>
        <w:spacing w:after="0" w:before="48" w:line="211" w:lineRule="auto"/>
        <w:ind w:left="1075" w:right="1008.5433070866151" w:hanging="170"/>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No nos hacemos responsables por la pérdida, olvido, extravío o robo y/o mal uso de accesorios.</w:t>
      </w:r>
      <w:r w:rsidDel="00000000" w:rsidR="00000000" w:rsidRPr="00000000">
        <w:rPr>
          <w:rtl w:val="0"/>
        </w:rPr>
      </w:r>
    </w:p>
    <w:p w:rsidR="00000000" w:rsidDel="00000000" w:rsidP="00000000" w:rsidRDefault="00000000" w:rsidRPr="00000000" w14:paraId="0000047E">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1089"/>
        </w:tabs>
        <w:spacing w:after="0" w:before="15" w:line="235" w:lineRule="auto"/>
        <w:ind w:left="905" w:right="1008.5433070866151" w:firstLine="0"/>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Al regresar el iPad, debe traer los accesorios originales. De no ser así, deberán ser cubiertos por el usuario.</w:t>
      </w:r>
      <w:r w:rsidDel="00000000" w:rsidR="00000000" w:rsidRPr="00000000">
        <w:rPr>
          <w:rtl w:val="0"/>
        </w:rPr>
      </w:r>
    </w:p>
    <w:p w:rsidR="00000000" w:rsidDel="00000000" w:rsidP="00000000" w:rsidRDefault="00000000" w:rsidRPr="00000000" w14:paraId="0000047F">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1134"/>
        </w:tabs>
        <w:spacing w:after="0" w:before="12" w:line="367" w:lineRule="auto"/>
        <w:ind w:left="1134" w:right="1008.5433070866151" w:hanging="229.00000000000006"/>
        <w:jc w:val="left"/>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Debe utilizarse la carcasa proporcionada por el Colegio. No puede ser reemplazada por otra.</w:t>
      </w:r>
      <w:r w:rsidDel="00000000" w:rsidR="00000000" w:rsidRPr="00000000">
        <w:rPr>
          <w:rtl w:val="0"/>
        </w:rPr>
      </w:r>
    </w:p>
    <w:p w:rsidR="00000000" w:rsidDel="00000000" w:rsidP="00000000" w:rsidRDefault="00000000" w:rsidRPr="00000000" w14:paraId="00000480">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1699"/>
        </w:tabs>
        <w:spacing w:after="0" w:before="6" w:line="232" w:lineRule="auto"/>
        <w:ind w:left="905" w:right="1008.5433070866151" w:firstLine="0"/>
        <w:jc w:val="both"/>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Las iPads del Colegio están configuradas y optimizadas para el uso académico, asegurando un mejor rendimiento y acceso a recursos educativos por lo que se prohíbe el uso de cualquier otro dispositivo que no sean los otorgados por el Colegio.</w:t>
      </w:r>
      <w:r w:rsidDel="00000000" w:rsidR="00000000" w:rsidRPr="00000000">
        <w:rPr>
          <w:rtl w:val="0"/>
        </w:rPr>
      </w:r>
    </w:p>
    <w:p w:rsidR="00000000" w:rsidDel="00000000" w:rsidP="00000000" w:rsidRDefault="00000000" w:rsidRPr="00000000" w14:paraId="00000481">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1224"/>
        </w:tabs>
        <w:spacing w:after="0" w:before="40" w:line="235" w:lineRule="auto"/>
        <w:ind w:left="905" w:right="1008.5433070866151" w:firstLine="0"/>
        <w:jc w:val="both"/>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En caso de que el equipo requiera una reparación, el equipo será retenido para su compostura y el alumno se quedará sin dispositivo hasta que sea entregado por la coordinación de Innovación y Tecnología.</w:t>
      </w:r>
      <w:r w:rsidDel="00000000" w:rsidR="00000000" w:rsidRPr="00000000">
        <w:rPr>
          <w:rtl w:val="0"/>
        </w:rPr>
      </w:r>
    </w:p>
    <w:p w:rsidR="00000000" w:rsidDel="00000000" w:rsidP="00000000" w:rsidRDefault="00000000" w:rsidRPr="00000000" w14:paraId="00000482">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1224"/>
        </w:tabs>
        <w:spacing w:after="0" w:before="36" w:line="235" w:lineRule="auto"/>
        <w:ind w:left="905" w:right="1008.5433070866151" w:firstLine="0"/>
        <w:jc w:val="both"/>
        <w:rPr>
          <w:smallCaps w:val="0"/>
          <w:strike w:val="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En caso de pérdida o robo, se debe informar al correo </w:t>
      </w:r>
      <w:hyperlink r:id="rId41">
        <w:r w:rsidDel="00000000" w:rsidR="00000000" w:rsidRPr="00000000">
          <w:rPr>
            <w:rFonts w:ascii="Lucida Sans" w:cs="Lucida Sans" w:eastAsia="Lucida Sans" w:hAnsi="Lucida Sans"/>
            <w:b w:val="0"/>
            <w:bCs w:val="0"/>
            <w:i w:val="0"/>
            <w:iCs w:val="0"/>
            <w:smallCaps w:val="0"/>
            <w:strike w:val="0"/>
            <w:color w:val="1b2b64"/>
            <w:sz w:val="24"/>
            <w:szCs w:val="24"/>
            <w:u w:val="single"/>
            <w:shd w:fill="auto" w:val="clear"/>
            <w:vertAlign w:val="baseline"/>
            <w:rtl w:val="0"/>
          </w:rPr>
          <w:t xml:space="preserve">soporteti@ccc.edu.mx</w:t>
        </w:r>
      </w:hyperlink>
      <w:hyperlink r:id="rId42">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w:t>
        </w:r>
      </w:hyperlink>
      <w:r w:rsidDel="00000000" w:rsidR="00000000" w:rsidRPr="00000000">
        <w:rPr>
          <w:rFonts w:ascii="Lucida Sans" w:cs="Lucida Sans" w:eastAsia="Lucida Sans" w:hAnsi="Lucida Sans"/>
          <w:b w:val="0"/>
          <w:bCs w:val="0"/>
          <w:i w:val="0"/>
          <w:iCs w:val="0"/>
          <w:smallCaps w:val="0"/>
          <w:strike w:val="0"/>
          <w:color w:val="1b2b64"/>
          <w:sz w:val="24"/>
          <w:szCs w:val="24"/>
          <w:u w:val="none"/>
          <w:shd w:fill="auto" w:val="clear"/>
          <w:vertAlign w:val="baseline"/>
          <w:rtl w:val="0"/>
        </w:rPr>
        <w:t xml:space="preserve"> Se deberá incluir el nombre del estudiante, grado y grupo.</w:t>
      </w:r>
      <w:r w:rsidDel="00000000" w:rsidR="00000000" w:rsidRPr="00000000">
        <w:rPr>
          <w:rtl w:val="0"/>
        </w:rPr>
      </w:r>
    </w:p>
    <w:p w:rsidR="00000000" w:rsidDel="00000000" w:rsidP="00000000" w:rsidRDefault="00000000" w:rsidRPr="00000000" w14:paraId="00000483">
      <w:pPr>
        <w:spacing w:before="126" w:line="254" w:lineRule="auto"/>
        <w:ind w:left="905" w:right="1008.5433070866151" w:firstLine="0"/>
        <w:rPr>
          <w:rFonts w:ascii="Arial Black" w:cs="Arial Black" w:eastAsia="Arial Black" w:hAnsi="Arial Black"/>
          <w:sz w:val="24"/>
          <w:szCs w:val="24"/>
        </w:rPr>
      </w:pPr>
      <w:r w:rsidDel="00000000" w:rsidR="00000000" w:rsidRPr="00000000">
        <w:rPr>
          <w:rFonts w:ascii="Arial Black" w:cs="Arial Black" w:eastAsia="Arial Black" w:hAnsi="Arial Black"/>
          <w:color w:val="1b2b64"/>
          <w:sz w:val="24"/>
          <w:szCs w:val="24"/>
          <w:rtl w:val="0"/>
        </w:rPr>
        <w:t xml:space="preserve">He leído, estoy enterado y de acuerdo con todos los puntos establecidos en esta responsiva, y me comprometo a cumplir cabalmente cada uno de ellos.</w:t>
      </w:r>
      <w:r w:rsidDel="00000000" w:rsidR="00000000" w:rsidRPr="00000000">
        <w:rPr>
          <w:rtl w:val="0"/>
        </w:rPr>
      </w:r>
    </w:p>
    <w:p w:rsidR="00000000" w:rsidDel="00000000" w:rsidP="00000000" w:rsidRDefault="00000000" w:rsidRPr="00000000" w14:paraId="000004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Arial Black" w:cs="Arial Black" w:eastAsia="Arial Black" w:hAnsi="Arial Black"/>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40" w:lineRule="auto"/>
        <w:ind w:left="0" w:right="1008.5433070866151" w:firstLine="0"/>
        <w:jc w:val="left"/>
        <w:rPr>
          <w:rFonts w:ascii="Arial Black" w:cs="Arial Black" w:eastAsia="Arial Black" w:hAnsi="Arial Black"/>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6">
      <w:pPr>
        <w:tabs>
          <w:tab w:val="left" w:leader="none" w:pos="10359"/>
        </w:tabs>
        <w:ind w:left="905" w:right="1008.5433070866151" w:firstLine="0"/>
        <w:rPr>
          <w:rFonts w:ascii="Times New Roman" w:cs="Times New Roman" w:eastAsia="Times New Roman" w:hAnsi="Times New Roman"/>
          <w:sz w:val="24"/>
          <w:szCs w:val="24"/>
        </w:rPr>
      </w:pPr>
      <w:r w:rsidDel="00000000" w:rsidR="00000000" w:rsidRPr="00000000">
        <w:rPr>
          <w:rFonts w:ascii="Arial Black" w:cs="Arial Black" w:eastAsia="Arial Black" w:hAnsi="Arial Black"/>
          <w:color w:val="1b2b64"/>
          <w:sz w:val="24"/>
          <w:szCs w:val="24"/>
          <w:rtl w:val="0"/>
        </w:rPr>
        <w:t xml:space="preserve">Nombre completo del alumno : </w:t>
      </w:r>
      <w:r w:rsidDel="00000000" w:rsidR="00000000" w:rsidRPr="00000000">
        <w:rPr>
          <w:rFonts w:ascii="Times New Roman" w:cs="Times New Roman" w:eastAsia="Times New Roman" w:hAnsi="Times New Roman"/>
          <w:color w:val="1b2b64"/>
          <w:sz w:val="24"/>
          <w:szCs w:val="24"/>
          <w:u w:val="single"/>
          <w:rtl w:val="0"/>
        </w:rPr>
        <w:tab/>
      </w:r>
      <w:r w:rsidDel="00000000" w:rsidR="00000000" w:rsidRPr="00000000">
        <w:rPr>
          <w:rtl w:val="0"/>
        </w:rPr>
      </w:r>
    </w:p>
    <w:p w:rsidR="00000000" w:rsidDel="00000000" w:rsidP="00000000" w:rsidRDefault="00000000" w:rsidRPr="00000000" w14:paraId="000004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Times New Roman" w:cs="Times New Roman" w:eastAsia="Times New Roman" w:hAnsi="Times New Roman"/>
          <w:b w:val="0"/>
          <w:bCs w:val="0"/>
          <w:i w:val="0"/>
          <w:iCs w:val="0"/>
          <w:smallCaps w:val="0"/>
          <w:strike w:val="0"/>
          <w:color w:val="1b2c65"/>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Times New Roman" w:cs="Times New Roman" w:eastAsia="Times New Roman" w:hAnsi="Times New Roman"/>
          <w:b w:val="0"/>
          <w:bCs w:val="0"/>
          <w:i w:val="0"/>
          <w:iCs w:val="0"/>
          <w:smallCaps w:val="0"/>
          <w:strike w:val="0"/>
          <w:color w:val="1b2c65"/>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Times New Roman" w:cs="Times New Roman" w:eastAsia="Times New Roman" w:hAnsi="Times New Roman"/>
          <w:b w:val="0"/>
          <w:bCs w:val="0"/>
          <w:i w:val="0"/>
          <w:iCs w:val="0"/>
          <w:smallCaps w:val="0"/>
          <w:strike w:val="0"/>
          <w:color w:val="1b2c65"/>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 w:line="240" w:lineRule="auto"/>
        <w:ind w:left="0" w:right="1008.5433070866151" w:firstLine="0"/>
        <w:jc w:val="left"/>
        <w:rPr>
          <w:rFonts w:ascii="Times New Roman" w:cs="Times New Roman" w:eastAsia="Times New Roman" w:hAnsi="Times New Roman"/>
          <w:b w:val="0"/>
          <w:bCs w:val="0"/>
          <w:i w:val="0"/>
          <w:iCs w:val="0"/>
          <w:smallCaps w:val="0"/>
          <w:strike w:val="0"/>
          <w:color w:val="1b2c65"/>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D">
      <w:pPr>
        <w:ind w:right="1008.5433070866151"/>
        <w:jc w:val="center"/>
        <w:rPr>
          <w:rFonts w:ascii="Arial Black" w:cs="Arial Black" w:eastAsia="Arial Black" w:hAnsi="Arial Black"/>
          <w:color w:val="1b2c65"/>
          <w:sz w:val="24"/>
          <w:szCs w:val="24"/>
        </w:rPr>
        <w:sectPr>
          <w:type w:val="nextPage"/>
          <w:pgSz w:h="16840" w:w="11920" w:orient="portrait"/>
          <w:pgMar w:bottom="1100" w:top="1560" w:left="425" w:right="141" w:header="270" w:footer="905"/>
        </w:sectPr>
      </w:pPr>
      <w:r w:rsidDel="00000000" w:rsidR="00000000" w:rsidRPr="00000000">
        <w:rPr>
          <w:rFonts w:ascii="Arial Black" w:cs="Arial Black" w:eastAsia="Arial Black" w:hAnsi="Arial Black"/>
          <w:color w:val="1b2c65"/>
          <w:sz w:val="24"/>
          <w:szCs w:val="24"/>
          <w:rtl w:val="0"/>
        </w:rPr>
        <w:t xml:space="preserve">Nombre y firma del padre, madre o tutor:</w:t>
      </w:r>
    </w:p>
    <w:p w:rsidR="00000000" w:rsidDel="00000000" w:rsidP="00000000" w:rsidRDefault="00000000" w:rsidRPr="00000000" w14:paraId="0000048E">
      <w:pPr>
        <w:spacing w:line="331" w:lineRule="auto"/>
        <w:ind w:left="285" w:right="1008.5433070866151" w:firstLine="0"/>
        <w:rPr>
          <w:rFonts w:ascii="Arial Black" w:cs="Arial Black" w:eastAsia="Arial Black" w:hAnsi="Arial Black"/>
          <w:color w:val="1b2c65"/>
          <w:sz w:val="24"/>
          <w:szCs w:val="24"/>
        </w:rPr>
      </w:pPr>
      <w:r w:rsidDel="00000000" w:rsidR="00000000" w:rsidRPr="00000000">
        <w:rPr>
          <w:rFonts w:ascii="Arial Black" w:cs="Arial Black" w:eastAsia="Arial Black" w:hAnsi="Arial Black"/>
          <w:color w:val="1b2c65"/>
          <w:sz w:val="24"/>
          <w:szCs w:val="24"/>
          <w:rtl w:val="0"/>
        </w:rPr>
        <w:t xml:space="preserve">Anexo 4</w:t>
      </w:r>
    </w:p>
    <w:p w:rsidR="00000000" w:rsidDel="00000000" w:rsidP="00000000" w:rsidRDefault="00000000" w:rsidRPr="00000000" w14:paraId="000004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1008.5433070866151" w:firstLine="0"/>
        <w:jc w:val="left"/>
        <w:rPr>
          <w:rFonts w:ascii="Arial Black" w:cs="Arial Black" w:eastAsia="Arial Black" w:hAnsi="Arial Black"/>
          <w:b w:val="0"/>
          <w:bCs w:val="0"/>
          <w:i w:val="0"/>
          <w:iCs w:val="0"/>
          <w:smallCaps w:val="0"/>
          <w:strike w:val="0"/>
          <w:color w:val="1b2c65"/>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0">
      <w:pPr>
        <w:ind w:right="1008.5433070866151"/>
        <w:jc w:val="center"/>
        <w:rPr>
          <w:rFonts w:ascii="Arial Black" w:cs="Arial Black" w:eastAsia="Arial Black" w:hAnsi="Arial Black"/>
          <w:color w:val="1b2c65"/>
          <w:sz w:val="24"/>
          <w:szCs w:val="24"/>
        </w:rPr>
      </w:pPr>
      <w:r w:rsidDel="00000000" w:rsidR="00000000" w:rsidRPr="00000000">
        <w:rPr>
          <w:rFonts w:ascii="Arial Black" w:cs="Arial Black" w:eastAsia="Arial Black" w:hAnsi="Arial Black"/>
          <w:color w:val="1b2c65"/>
          <w:sz w:val="24"/>
          <w:szCs w:val="24"/>
          <w:rtl w:val="0"/>
        </w:rPr>
        <w:t xml:space="preserve">Autorización para salir solos del Colegio (adjuntar copia del INE)</w:t>
      </w:r>
    </w:p>
    <w:p w:rsidR="00000000" w:rsidDel="00000000" w:rsidP="00000000" w:rsidRDefault="00000000" w:rsidRPr="00000000" w14:paraId="00000491">
      <w:pPr>
        <w:spacing w:before="122" w:lineRule="auto"/>
        <w:ind w:right="1008.5433070866151"/>
        <w:jc w:val="center"/>
        <w:rPr>
          <w:rFonts w:ascii="Arial Black" w:cs="Arial Black" w:eastAsia="Arial Black" w:hAnsi="Arial Black"/>
          <w:color w:val="1b2c65"/>
          <w:sz w:val="24"/>
          <w:szCs w:val="24"/>
        </w:rPr>
      </w:pPr>
      <w:r w:rsidDel="00000000" w:rsidR="00000000" w:rsidRPr="00000000">
        <w:rPr>
          <w:rFonts w:ascii="Arial Black" w:cs="Arial Black" w:eastAsia="Arial Black" w:hAnsi="Arial Black"/>
          <w:color w:val="1b2c65"/>
          <w:sz w:val="24"/>
          <w:szCs w:val="24"/>
          <w:rtl w:val="0"/>
        </w:rPr>
        <w:t xml:space="preserve">Responsiva</w:t>
      </w:r>
    </w:p>
    <w:p w:rsidR="00000000" w:rsidDel="00000000" w:rsidP="00000000" w:rsidRDefault="00000000" w:rsidRPr="00000000" w14:paraId="000004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 w:line="240" w:lineRule="auto"/>
        <w:ind w:left="0" w:right="1008.5433070866151" w:firstLine="0"/>
        <w:jc w:val="left"/>
        <w:rPr>
          <w:rFonts w:ascii="Arial Black" w:cs="Arial Black" w:eastAsia="Arial Black" w:hAnsi="Arial Black"/>
          <w:b w:val="0"/>
          <w:bCs w:val="0"/>
          <w:i w:val="0"/>
          <w:iCs w:val="0"/>
          <w:smallCaps w:val="0"/>
          <w:strike w:val="0"/>
          <w:color w:val="1b2c65"/>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24"/>
          <w:tab w:val="left" w:leader="none" w:pos="9455"/>
          <w:tab w:val="left" w:leader="none" w:pos="10623"/>
        </w:tabs>
        <w:spacing w:after="0" w:before="0" w:line="240" w:lineRule="auto"/>
        <w:ind w:left="2381" w:right="1008.5433070866151" w:firstLine="0"/>
        <w:jc w:val="left"/>
        <w:rPr>
          <w:rFonts w:ascii="Times New Roman" w:cs="Times New Roman" w:eastAsia="Times New Roman" w:hAnsi="Times New Roman"/>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Naucalpan de Juárez Edo. de México a </w:t>
      </w:r>
      <w:r w:rsidDel="00000000" w:rsidR="00000000" w:rsidRPr="00000000">
        <w:rPr>
          <w:rFonts w:ascii="Times New Roman" w:cs="Times New Roman" w:eastAsia="Times New Roman" w:hAnsi="Times New Roman"/>
          <w:b w:val="0"/>
          <w:bCs w:val="0"/>
          <w:i w:val="0"/>
          <w:iCs w:val="0"/>
          <w:smallCaps w:val="0"/>
          <w:strike w:val="0"/>
          <w:color w:val="1b2c65"/>
          <w:sz w:val="24"/>
          <w:szCs w:val="24"/>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1b2c65"/>
          <w:sz w:val="24"/>
          <w:szCs w:val="24"/>
          <w:u w:val="none"/>
          <w:shd w:fill="auto" w:val="clear"/>
          <w:vertAlign w:val="baseline"/>
          <w:rtl w:val="0"/>
        </w:rPr>
        <w:t xml:space="preserve"> </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de </w:t>
      </w:r>
      <w:r w:rsidDel="00000000" w:rsidR="00000000" w:rsidRPr="00000000">
        <w:rPr>
          <w:rFonts w:ascii="Times New Roman" w:cs="Times New Roman" w:eastAsia="Times New Roman" w:hAnsi="Times New Roman"/>
          <w:b w:val="0"/>
          <w:bCs w:val="0"/>
          <w:i w:val="0"/>
          <w:iCs w:val="0"/>
          <w:smallCaps w:val="0"/>
          <w:strike w:val="0"/>
          <w:color w:val="1b2c65"/>
          <w:sz w:val="24"/>
          <w:szCs w:val="24"/>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1b2c65"/>
          <w:sz w:val="24"/>
          <w:szCs w:val="24"/>
          <w:u w:val="none"/>
          <w:shd w:fill="auto" w:val="clear"/>
          <w:vertAlign w:val="baseline"/>
          <w:rtl w:val="0"/>
        </w:rPr>
        <w:t xml:space="preserve"> </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del 20</w:t>
      </w:r>
      <w:r w:rsidDel="00000000" w:rsidR="00000000" w:rsidRPr="00000000">
        <w:rPr>
          <w:rFonts w:ascii="Times New Roman" w:cs="Times New Roman" w:eastAsia="Times New Roman" w:hAnsi="Times New Roman"/>
          <w:b w:val="0"/>
          <w:bCs w:val="0"/>
          <w:i w:val="0"/>
          <w:iCs w:val="0"/>
          <w:smallCaps w:val="0"/>
          <w:strike w:val="0"/>
          <w:color w:val="1b2c65"/>
          <w:sz w:val="24"/>
          <w:szCs w:val="24"/>
          <w:u w:val="single"/>
          <w:shd w:fill="auto" w:val="clear"/>
          <w:vertAlign w:val="baseline"/>
          <w:rtl w:val="0"/>
        </w:rPr>
        <w:tab/>
      </w:r>
      <w:r w:rsidDel="00000000" w:rsidR="00000000" w:rsidRPr="00000000">
        <w:rPr>
          <w:rtl w:val="0"/>
        </w:rPr>
      </w:r>
    </w:p>
    <w:p w:rsidR="00000000" w:rsidDel="00000000" w:rsidP="00000000" w:rsidRDefault="00000000" w:rsidRPr="00000000" w14:paraId="000004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0" w:right="1008.5433070866151" w:firstLine="0"/>
        <w:jc w:val="left"/>
        <w:rPr>
          <w:rFonts w:ascii="Times New Roman" w:cs="Times New Roman" w:eastAsia="Times New Roman" w:hAnsi="Times New Roman"/>
          <w:b w:val="0"/>
          <w:bCs w:val="0"/>
          <w:i w:val="0"/>
          <w:iCs w:val="0"/>
          <w:smallCaps w:val="0"/>
          <w:strike w:val="0"/>
          <w:color w:val="1b2c65"/>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850"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Quien suscribe, manifiesta que es su voluntad que su hijo(a):</w:t>
      </w:r>
    </w:p>
    <w:p w:rsidR="00000000" w:rsidDel="00000000" w:rsidP="00000000" w:rsidRDefault="00000000" w:rsidRPr="00000000" w14:paraId="0000049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719"/>
        </w:tabs>
        <w:spacing w:after="0" w:before="16" w:line="249" w:lineRule="auto"/>
        <w:ind w:left="850"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b2c65"/>
          <w:sz w:val="24"/>
          <w:szCs w:val="24"/>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1b2c65"/>
          <w:sz w:val="24"/>
          <w:szCs w:val="24"/>
          <w:u w:val="none"/>
          <w:shd w:fill="auto" w:val="clear"/>
          <w:vertAlign w:val="baseline"/>
          <w:rtl w:val="0"/>
        </w:rPr>
        <w:t xml:space="preserve"> </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quien asiste a clases al Colegio Cristóbal Colón, en el grado </w:t>
      </w:r>
      <w:r w:rsidDel="00000000" w:rsidR="00000000" w:rsidRPr="00000000">
        <w:rPr>
          <w:rFonts w:ascii="Times New Roman" w:cs="Times New Roman" w:eastAsia="Times New Roman" w:hAnsi="Times New Roman"/>
          <w:b w:val="0"/>
          <w:bCs w:val="0"/>
          <w:i w:val="0"/>
          <w:iCs w:val="0"/>
          <w:smallCaps w:val="0"/>
          <w:strike w:val="0"/>
          <w:color w:val="1b2c65"/>
          <w:sz w:val="24"/>
          <w:szCs w:val="24"/>
          <w:u w:val="single"/>
          <w:shd w:fill="auto" w:val="clear"/>
          <w:vertAlign w:val="baseline"/>
          <w:rtl w:val="0"/>
        </w:rPr>
        <w:t xml:space="preserve">  </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 grupo </w:t>
      </w:r>
      <w:r w:rsidDel="00000000" w:rsidR="00000000" w:rsidRPr="00000000">
        <w:rPr>
          <w:rFonts w:ascii="Times New Roman" w:cs="Times New Roman" w:eastAsia="Times New Roman" w:hAnsi="Times New Roman"/>
          <w:b w:val="0"/>
          <w:bCs w:val="0"/>
          <w:i w:val="0"/>
          <w:iCs w:val="0"/>
          <w:smallCaps w:val="0"/>
          <w:strike w:val="0"/>
          <w:color w:val="1b2c65"/>
          <w:sz w:val="24"/>
          <w:szCs w:val="24"/>
          <w:u w:val="single"/>
          <w:shd w:fill="auto" w:val="clear"/>
          <w:vertAlign w:val="baseline"/>
          <w:rtl w:val="0"/>
        </w:rPr>
        <w:t xml:space="preserve">  </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 turno </w:t>
      </w:r>
      <w:r w:rsidDel="00000000" w:rsidR="00000000" w:rsidRPr="00000000">
        <w:rPr>
          <w:rFonts w:ascii="Times New Roman" w:cs="Times New Roman" w:eastAsia="Times New Roman" w:hAnsi="Times New Roman"/>
          <w:b w:val="0"/>
          <w:bCs w:val="0"/>
          <w:i w:val="0"/>
          <w:iCs w:val="0"/>
          <w:smallCaps w:val="0"/>
          <w:strike w:val="0"/>
          <w:color w:val="1b2c65"/>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1b2c65"/>
          <w:sz w:val="24"/>
          <w:szCs w:val="24"/>
          <w:u w:val="none"/>
          <w:shd w:fill="auto" w:val="clear"/>
          <w:vertAlign w:val="baseline"/>
          <w:rtl w:val="0"/>
        </w:rPr>
        <w:t xml:space="preserve"> </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se retire solo(a) del Colegio al concluir las clases.</w:t>
      </w:r>
    </w:p>
    <w:p w:rsidR="00000000" w:rsidDel="00000000" w:rsidP="00000000" w:rsidRDefault="00000000" w:rsidRPr="00000000" w14:paraId="000004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9" w:lineRule="auto"/>
        <w:ind w:left="850"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Ello, en la inteligencia de que el Colegio no se hará responsable ni asumirá los riesgos a los que el alumno(a) pudiera exponerse durante su trayecto y desde el momento de su salida del Colegio; siendo los padres los únicos y exclusivos responsables.</w:t>
      </w:r>
    </w:p>
    <w:p w:rsidR="00000000" w:rsidDel="00000000" w:rsidP="00000000" w:rsidRDefault="00000000" w:rsidRPr="00000000" w14:paraId="000004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1008.5433070866151"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850"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La presente autorización implica que, una vez que el alumno(a) salga del Colegio, no podrá regresar ese mismo día.</w:t>
      </w:r>
    </w:p>
    <w:p w:rsidR="00000000" w:rsidDel="00000000" w:rsidP="00000000" w:rsidRDefault="00000000" w:rsidRPr="00000000" w14:paraId="0000049A">
      <w:pPr>
        <w:spacing w:before="350" w:line="259" w:lineRule="auto"/>
        <w:ind w:left="850" w:right="1008.5433070866151" w:firstLine="0"/>
        <w:rPr>
          <w:rFonts w:ascii="Arial Black" w:cs="Arial Black" w:eastAsia="Arial Black" w:hAnsi="Arial Black"/>
          <w:color w:val="1b2c65"/>
          <w:sz w:val="24"/>
          <w:szCs w:val="24"/>
        </w:rPr>
      </w:pPr>
      <w:r w:rsidDel="00000000" w:rsidR="00000000" w:rsidRPr="00000000">
        <w:rPr>
          <w:color w:val="1b2c65"/>
          <w:sz w:val="24"/>
          <w:szCs w:val="24"/>
          <w:rtl w:val="0"/>
        </w:rPr>
        <w:t xml:space="preserve">En consecuencia, el firmante libera en este acto al </w:t>
      </w:r>
      <w:r w:rsidDel="00000000" w:rsidR="00000000" w:rsidRPr="00000000">
        <w:rPr>
          <w:rFonts w:ascii="Arial Black" w:cs="Arial Black" w:eastAsia="Arial Black" w:hAnsi="Arial Black"/>
          <w:color w:val="1b2c65"/>
          <w:sz w:val="24"/>
          <w:szCs w:val="24"/>
          <w:rtl w:val="0"/>
        </w:rPr>
        <w:t xml:space="preserve">Colegio Cristóbal Colón, A. C.</w:t>
      </w:r>
      <w:r w:rsidDel="00000000" w:rsidR="00000000" w:rsidRPr="00000000">
        <w:rPr>
          <w:color w:val="1b2c65"/>
          <w:sz w:val="24"/>
          <w:szCs w:val="24"/>
          <w:rtl w:val="0"/>
        </w:rPr>
        <w:t xml:space="preserve">, y a todo su personal de cualquier tipo de acción legal, renunciando expresamente a ejercer cualquier tipo de acción legal o reclamación de cualquier índole en contra del </w:t>
      </w:r>
      <w:r w:rsidDel="00000000" w:rsidR="00000000" w:rsidRPr="00000000">
        <w:rPr>
          <w:rFonts w:ascii="Arial Black" w:cs="Arial Black" w:eastAsia="Arial Black" w:hAnsi="Arial Black"/>
          <w:color w:val="1b2c65"/>
          <w:sz w:val="24"/>
          <w:szCs w:val="24"/>
          <w:rtl w:val="0"/>
        </w:rPr>
        <w:t xml:space="preserve">Colegio Cristóbal Colón, A. C.</w:t>
      </w:r>
    </w:p>
    <w:p w:rsidR="00000000" w:rsidDel="00000000" w:rsidP="00000000" w:rsidRDefault="00000000" w:rsidRPr="00000000" w14:paraId="000004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 w:line="240" w:lineRule="auto"/>
        <w:ind w:left="0" w:right="1008.5433070866151" w:firstLine="0"/>
        <w:jc w:val="left"/>
        <w:rPr>
          <w:rFonts w:ascii="Arial Black" w:cs="Arial Black" w:eastAsia="Arial Black" w:hAnsi="Arial Black"/>
          <w:b w:val="0"/>
          <w:bCs w:val="0"/>
          <w:i w:val="0"/>
          <w:iCs w:val="0"/>
          <w:smallCaps w:val="0"/>
          <w:strike w:val="0"/>
          <w:color w:val="1b2c65"/>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850" w:right="1008.5433070866151" w:firstLine="0"/>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Nombre del alumno: ...........................................................................................................</w:t>
      </w:r>
    </w:p>
    <w:p w:rsidR="00000000" w:rsidDel="00000000" w:rsidP="00000000" w:rsidRDefault="00000000" w:rsidRPr="00000000" w14:paraId="000004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 w:line="240" w:lineRule="auto"/>
        <w:ind w:left="850" w:right="1008.5433070866151" w:firstLine="0"/>
        <w:jc w:val="both"/>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Nombre completo del padre, madre o tutor……………………………………………………</w:t>
      </w:r>
    </w:p>
    <w:p w:rsidR="00000000" w:rsidDel="00000000" w:rsidP="00000000" w:rsidRDefault="00000000" w:rsidRPr="00000000" w14:paraId="000004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6" w:line="240" w:lineRule="auto"/>
        <w:ind w:left="850" w:right="1008.5433070866151"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Firma de autorización y conformidad del padre o tutor: ....................................................</w:t>
      </w:r>
    </w:p>
    <w:p w:rsidR="00000000" w:rsidDel="00000000" w:rsidP="00000000" w:rsidRDefault="00000000" w:rsidRPr="00000000" w14:paraId="000004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8.5433070866151" w:firstLine="0"/>
        <w:jc w:val="left"/>
        <w:rPr>
          <w:rFonts w:ascii="Lucida Sans" w:cs="Lucida Sans" w:eastAsia="Lucida Sans" w:hAnsi="Lucida Sans"/>
          <w:b w:val="0"/>
          <w:bCs w:val="0"/>
          <w:i w:val="0"/>
          <w:iCs w:val="0"/>
          <w:smallCaps w:val="0"/>
          <w:strike w:val="0"/>
          <w:color w:val="1b2c65"/>
          <w:sz w:val="20"/>
          <w:szCs w:val="20"/>
          <w:u w:val="none"/>
          <w:shd w:fill="auto" w:val="clear"/>
          <w:vertAlign w:val="baseline"/>
        </w:rPr>
      </w:pPr>
      <w:r w:rsidDel="00000000" w:rsidR="00000000" w:rsidRPr="00000000">
        <w:rPr>
          <w:rtl w:val="0"/>
        </w:rPr>
      </w:r>
    </w:p>
    <w:p w:rsidR="00000000" w:rsidDel="00000000" w:rsidP="00000000" w:rsidRDefault="00000000" w:rsidRPr="00000000" w14:paraId="000004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0" w:right="1008.5433070866151" w:firstLine="0"/>
        <w:jc w:val="left"/>
        <w:rPr>
          <w:color w:val="1b2c65"/>
          <w:sz w:val="20"/>
          <w:szCs w:val="20"/>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528854</wp:posOffset>
                </wp:positionH>
                <wp:positionV relativeFrom="paragraph">
                  <wp:posOffset>237752</wp:posOffset>
                </wp:positionV>
                <wp:extent cx="22425" cy="22425"/>
                <wp:effectExtent b="0" l="0" r="0" t="0"/>
                <wp:wrapTopAndBottom distB="0" distT="0"/>
                <wp:docPr id="43" name=""/>
                <a:graphic>
                  <a:graphicData uri="http://schemas.microsoft.com/office/word/2010/wordprocessingShape">
                    <wps:wsp>
                      <wps:cNvSpPr/>
                      <wps:cNvPr id="5" name="Shape 5"/>
                      <wps:spPr>
                        <a:xfrm>
                          <a:off x="4490020" y="3779365"/>
                          <a:ext cx="1711960" cy="1270"/>
                        </a:xfrm>
                        <a:custGeom>
                          <a:rect b="b" l="l" r="r" t="t"/>
                          <a:pathLst>
                            <a:path extrusionOk="0" h="120000" w="1711960">
                              <a:moveTo>
                                <a:pt x="0" y="0"/>
                              </a:moveTo>
                              <a:lnTo>
                                <a:pt x="1711337" y="0"/>
                              </a:lnTo>
                            </a:path>
                          </a:pathLst>
                        </a:custGeom>
                        <a:noFill/>
                        <a:ln cap="flat" cmpd="sng" w="9725">
                          <a:solidFill>
                            <a:srgbClr val="143C62"/>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528854</wp:posOffset>
                </wp:positionH>
                <wp:positionV relativeFrom="paragraph">
                  <wp:posOffset>237752</wp:posOffset>
                </wp:positionV>
                <wp:extent cx="22425" cy="22425"/>
                <wp:effectExtent b="0" l="0" r="0" t="0"/>
                <wp:wrapTopAndBottom distB="0" distT="0"/>
                <wp:docPr id="43" name="image5.png"/>
                <a:graphic>
                  <a:graphicData uri="http://schemas.openxmlformats.org/drawingml/2006/picture">
                    <pic:pic>
                      <pic:nvPicPr>
                        <pic:cNvPr id="0" name="image5.png"/>
                        <pic:cNvPicPr preferRelativeResize="0"/>
                      </pic:nvPicPr>
                      <pic:blipFill>
                        <a:blip r:embed="rId36"/>
                        <a:srcRect/>
                        <a:stretch>
                          <a:fillRect/>
                        </a:stretch>
                      </pic:blipFill>
                      <pic:spPr>
                        <a:xfrm>
                          <a:off x="0" y="0"/>
                          <a:ext cx="22425" cy="22425"/>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4375367</wp:posOffset>
                </wp:positionH>
                <wp:positionV relativeFrom="paragraph">
                  <wp:posOffset>237752</wp:posOffset>
                </wp:positionV>
                <wp:extent cx="22425" cy="22425"/>
                <wp:effectExtent b="0" l="0" r="0" t="0"/>
                <wp:wrapTopAndBottom distB="0" distT="0"/>
                <wp:docPr id="40" name=""/>
                <a:graphic>
                  <a:graphicData uri="http://schemas.microsoft.com/office/word/2010/wordprocessingShape">
                    <wps:wsp>
                      <wps:cNvSpPr/>
                      <wps:cNvPr id="2" name="Shape 2"/>
                      <wps:spPr>
                        <a:xfrm>
                          <a:off x="4387785" y="3779365"/>
                          <a:ext cx="1916430" cy="1270"/>
                        </a:xfrm>
                        <a:custGeom>
                          <a:rect b="b" l="l" r="r" t="t"/>
                          <a:pathLst>
                            <a:path extrusionOk="0" h="120000" w="1916430">
                              <a:moveTo>
                                <a:pt x="0" y="0"/>
                              </a:moveTo>
                              <a:lnTo>
                                <a:pt x="1915958" y="0"/>
                              </a:lnTo>
                            </a:path>
                          </a:pathLst>
                        </a:custGeom>
                        <a:noFill/>
                        <a:ln cap="flat" cmpd="sng" w="9725">
                          <a:solidFill>
                            <a:srgbClr val="143C62"/>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4375367</wp:posOffset>
                </wp:positionH>
                <wp:positionV relativeFrom="paragraph">
                  <wp:posOffset>237752</wp:posOffset>
                </wp:positionV>
                <wp:extent cx="22425" cy="22425"/>
                <wp:effectExtent b="0" l="0" r="0" t="0"/>
                <wp:wrapTopAndBottom distB="0" distT="0"/>
                <wp:docPr id="40" name="image2.png"/>
                <a:graphic>
                  <a:graphicData uri="http://schemas.openxmlformats.org/drawingml/2006/picture">
                    <pic:pic>
                      <pic:nvPicPr>
                        <pic:cNvPr id="0" name="image2.png"/>
                        <pic:cNvPicPr preferRelativeResize="0"/>
                      </pic:nvPicPr>
                      <pic:blipFill>
                        <a:blip r:embed="rId36"/>
                        <a:srcRect/>
                        <a:stretch>
                          <a:fillRect/>
                        </a:stretch>
                      </pic:blipFill>
                      <pic:spPr>
                        <a:xfrm>
                          <a:off x="0" y="0"/>
                          <a:ext cx="22425" cy="22425"/>
                        </a:xfrm>
                        <a:prstGeom prst="rect"/>
                        <a:ln/>
                      </pic:spPr>
                    </pic:pic>
                  </a:graphicData>
                </a:graphic>
              </wp:anchor>
            </w:drawing>
          </mc:Fallback>
        </mc:AlternateContent>
      </w:r>
    </w:p>
    <w:p w:rsidR="00000000" w:rsidDel="00000000" w:rsidP="00000000" w:rsidRDefault="00000000" w:rsidRPr="00000000" w14:paraId="000004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0" w:right="1008.5433070866151" w:firstLine="0"/>
        <w:jc w:val="left"/>
        <w:rPr>
          <w:color w:val="1b2c65"/>
          <w:sz w:val="20"/>
          <w:szCs w:val="20"/>
        </w:rPr>
      </w:pPr>
      <w:r w:rsidDel="00000000" w:rsidR="00000000" w:rsidRPr="00000000">
        <w:rPr>
          <w:rtl w:val="0"/>
        </w:rPr>
      </w:r>
    </w:p>
    <w:p w:rsidR="00000000" w:rsidDel="00000000" w:rsidP="00000000" w:rsidRDefault="00000000" w:rsidRPr="00000000" w14:paraId="000004A2">
      <w:pPr>
        <w:pStyle w:val="Heading6"/>
        <w:tabs>
          <w:tab w:val="left" w:leader="none" w:pos="7892"/>
        </w:tabs>
        <w:spacing w:before="309" w:lineRule="auto"/>
        <w:ind w:left="1721" w:right="1008.5433070866151" w:firstLine="0"/>
        <w:rPr>
          <w:b w:val="0"/>
          <w:bCs w:val="0"/>
          <w:color w:val="1b2c65"/>
        </w:rPr>
        <w:sectPr>
          <w:type w:val="nextPage"/>
          <w:pgSz w:h="16840" w:w="11920" w:orient="portrait"/>
          <w:pgMar w:bottom="1100" w:top="1560" w:left="425" w:right="141" w:header="270" w:footer="905"/>
        </w:sectPr>
      </w:pPr>
      <w:r w:rsidDel="00000000" w:rsidR="00000000" w:rsidRPr="00000000">
        <w:rPr>
          <w:b w:val="0"/>
          <w:bCs w:val="0"/>
          <w:color w:val="1b2c65"/>
          <w:rtl w:val="0"/>
        </w:rPr>
        <w:t xml:space="preserve">Padre</w:t>
        <w:tab/>
        <w:t xml:space="preserve">Madre</w:t>
      </w:r>
    </w:p>
    <w:p w:rsidR="00000000" w:rsidDel="00000000" w:rsidP="00000000" w:rsidRDefault="00000000" w:rsidRPr="00000000" w14:paraId="000004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 w:line="240" w:lineRule="auto"/>
        <w:ind w:left="0" w:right="1008.5433070866151" w:firstLine="0"/>
        <w:jc w:val="left"/>
        <w:rPr>
          <w:rFonts w:ascii="Arial Black" w:cs="Arial Black" w:eastAsia="Arial Black" w:hAnsi="Arial Black"/>
          <w:color w:val="1b2c65"/>
          <w:sz w:val="24"/>
          <w:szCs w:val="24"/>
        </w:rPr>
      </w:pPr>
      <w:r w:rsidDel="00000000" w:rsidR="00000000" w:rsidRPr="00000000">
        <w:rPr>
          <w:rtl w:val="0"/>
        </w:rPr>
      </w:r>
    </w:p>
    <w:p w:rsidR="00000000" w:rsidDel="00000000" w:rsidP="00000000" w:rsidRDefault="00000000" w:rsidRPr="00000000" w14:paraId="000004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 w:line="240" w:lineRule="auto"/>
        <w:ind w:left="0" w:right="1008.5433070866151" w:firstLine="0"/>
        <w:jc w:val="left"/>
        <w:rPr>
          <w:rFonts w:ascii="Arial Black" w:cs="Arial Black" w:eastAsia="Arial Black" w:hAnsi="Arial Black"/>
          <w:color w:val="1b2c65"/>
          <w:sz w:val="24"/>
          <w:szCs w:val="24"/>
        </w:rPr>
      </w:pPr>
      <w:r w:rsidDel="00000000" w:rsidR="00000000" w:rsidRPr="00000000">
        <w:rPr>
          <w:rtl w:val="0"/>
        </w:rPr>
      </w:r>
    </w:p>
    <w:p w:rsidR="00000000" w:rsidDel="00000000" w:rsidP="00000000" w:rsidRDefault="00000000" w:rsidRPr="00000000" w14:paraId="000004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 w:line="240" w:lineRule="auto"/>
        <w:ind w:left="0" w:right="1008.5433070866151" w:firstLine="0"/>
        <w:jc w:val="left"/>
        <w:rPr>
          <w:rFonts w:ascii="Arial Black" w:cs="Arial Black" w:eastAsia="Arial Black" w:hAnsi="Arial Black"/>
          <w:color w:val="1b2c65"/>
          <w:sz w:val="24"/>
          <w:szCs w:val="24"/>
        </w:rPr>
      </w:pPr>
      <w:r w:rsidDel="00000000" w:rsidR="00000000" w:rsidRPr="00000000">
        <w:rPr>
          <w:rtl w:val="0"/>
        </w:rPr>
      </w:r>
    </w:p>
    <w:p w:rsidR="00000000" w:rsidDel="00000000" w:rsidP="00000000" w:rsidRDefault="00000000" w:rsidRPr="00000000" w14:paraId="000004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 w:line="240" w:lineRule="auto"/>
        <w:ind w:left="0" w:right="1008.5433070866151" w:firstLine="0"/>
        <w:jc w:val="left"/>
        <w:rPr>
          <w:rFonts w:ascii="Arial Black" w:cs="Arial Black" w:eastAsia="Arial Black" w:hAnsi="Arial Black"/>
          <w:color w:val="1b2c65"/>
          <w:sz w:val="24"/>
          <w:szCs w:val="24"/>
        </w:rPr>
      </w:pPr>
      <w:r w:rsidDel="00000000" w:rsidR="00000000" w:rsidRPr="00000000">
        <w:rPr>
          <w:rtl w:val="0"/>
        </w:rPr>
      </w:r>
    </w:p>
    <w:p w:rsidR="00000000" w:rsidDel="00000000" w:rsidP="00000000" w:rsidRDefault="00000000" w:rsidRPr="00000000" w14:paraId="000004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 w:line="240" w:lineRule="auto"/>
        <w:ind w:left="0" w:right="1008.5433070866151" w:firstLine="0"/>
        <w:jc w:val="left"/>
        <w:rPr>
          <w:rFonts w:ascii="Arial Black" w:cs="Arial Black" w:eastAsia="Arial Black" w:hAnsi="Arial Black"/>
          <w:color w:val="1b2c65"/>
          <w:sz w:val="24"/>
          <w:szCs w:val="24"/>
        </w:rPr>
      </w:pPr>
      <w:r w:rsidDel="00000000" w:rsidR="00000000" w:rsidRPr="00000000">
        <w:rPr>
          <w:rtl w:val="0"/>
        </w:rPr>
      </w:r>
    </w:p>
    <w:p w:rsidR="00000000" w:rsidDel="00000000" w:rsidP="00000000" w:rsidRDefault="00000000" w:rsidRPr="00000000" w14:paraId="000004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3" w:lineRule="auto"/>
        <w:ind w:left="141" w:right="1008.5433070866151" w:firstLine="0"/>
        <w:jc w:val="left"/>
        <w:rPr>
          <w:rFonts w:ascii="Lucida Sans" w:cs="Lucida Sans" w:eastAsia="Lucida Sans" w:hAnsi="Lucida Sans"/>
          <w:b w:val="0"/>
          <w:bCs w:val="0"/>
          <w:i w:val="0"/>
          <w:iCs w:val="0"/>
          <w:smallCaps w:val="0"/>
          <w:strike w:val="0"/>
          <w:color w:val="1b2c65"/>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1b2c65"/>
          <w:sz w:val="24"/>
          <w:szCs w:val="24"/>
          <w:u w:val="none"/>
          <w:shd w:fill="auto" w:val="clear"/>
          <w:vertAlign w:val="baseline"/>
          <w:rtl w:val="0"/>
        </w:rPr>
        <w:t xml:space="preserve">1. </w:t>
      </w:r>
      <w:r w:rsidDel="00000000" w:rsidR="00000000" w:rsidRPr="00000000">
        <w:rPr>
          <w:rFonts w:ascii="Lucida Sans" w:cs="Lucida Sans" w:eastAsia="Lucida Sans" w:hAnsi="Lucida Sans"/>
          <w:b w:val="0"/>
          <w:bCs w:val="0"/>
          <w:i w:val="0"/>
          <w:iCs w:val="0"/>
          <w:smallCaps w:val="0"/>
          <w:strike w:val="0"/>
          <w:color w:val="1b2c65"/>
          <w:sz w:val="24"/>
          <w:szCs w:val="24"/>
          <w:u w:val="none"/>
          <w:shd w:fill="auto" w:val="clear"/>
          <w:vertAlign w:val="baseline"/>
          <w:rtl w:val="0"/>
        </w:rPr>
        <w:t xml:space="preserve">La presente autorización será suspendida por el Colegio en caso de que se haga mal uso de la misma.</w:t>
      </w:r>
    </w:p>
    <w:p w:rsidR="00000000" w:rsidDel="00000000" w:rsidP="00000000" w:rsidRDefault="00000000" w:rsidRPr="00000000" w14:paraId="000004A9">
      <w:pPr>
        <w:pStyle w:val="Heading6"/>
        <w:spacing w:before="343" w:line="266" w:lineRule="auto"/>
        <w:ind w:left="0" w:right="1008.5433070866151" w:firstLine="0"/>
        <w:jc w:val="center"/>
        <w:rPr>
          <w:b w:val="0"/>
          <w:bCs w:val="0"/>
          <w:color w:val="1b2c65"/>
        </w:rPr>
      </w:pPr>
      <w:r w:rsidDel="00000000" w:rsidR="00000000" w:rsidRPr="00000000">
        <w:rPr>
          <w:b w:val="0"/>
          <w:bCs w:val="0"/>
          <w:color w:val="1b2c65"/>
          <w:rtl w:val="0"/>
        </w:rPr>
        <w:t xml:space="preserve">El presente Acuerdo Escolar de Convivencia ha sido elaborado y aprobado para su aplicación por integrantes de la comunidad educativa del Colegio Cristóbal Colón (Directivos, docentes y padres de familia)</w:t>
      </w:r>
    </w:p>
    <w:p w:rsidR="00000000" w:rsidDel="00000000" w:rsidP="00000000" w:rsidRDefault="00000000" w:rsidRPr="00000000" w14:paraId="000004AA">
      <w:pPr>
        <w:spacing w:before="327" w:lineRule="auto"/>
        <w:ind w:left="9" w:right="129" w:firstLine="0"/>
        <w:jc w:val="center"/>
        <w:rPr>
          <w:rFonts w:ascii="Arial Black" w:cs="Arial Black" w:eastAsia="Arial Black" w:hAnsi="Arial Black"/>
          <w:color w:val="1b2c65"/>
          <w:sz w:val="24"/>
          <w:szCs w:val="24"/>
        </w:rPr>
      </w:pPr>
      <w:r w:rsidDel="00000000" w:rsidR="00000000" w:rsidRPr="00000000">
        <w:rPr>
          <w:rFonts w:ascii="Arial Black" w:cs="Arial Black" w:eastAsia="Arial Black" w:hAnsi="Arial Black"/>
          <w:color w:val="1b2c65"/>
          <w:sz w:val="24"/>
          <w:szCs w:val="24"/>
          <w:rtl w:val="0"/>
        </w:rPr>
        <w:t xml:space="preserve">Nombre y firma de compromiso y conformidad</w:t>
      </w:r>
    </w:p>
    <w:p w:rsidR="00000000" w:rsidDel="00000000" w:rsidP="00000000" w:rsidRDefault="00000000" w:rsidRPr="00000000" w14:paraId="000004AB">
      <w:pPr>
        <w:spacing w:before="327" w:lineRule="auto"/>
        <w:ind w:left="9" w:right="129" w:firstLine="0"/>
        <w:jc w:val="center"/>
        <w:rPr>
          <w:rFonts w:ascii="Arial Black" w:cs="Arial Black" w:eastAsia="Arial Black" w:hAnsi="Arial Black"/>
          <w:color w:val="1b2c65"/>
          <w:sz w:val="24"/>
          <w:szCs w:val="24"/>
        </w:rPr>
      </w:pPr>
      <w:r w:rsidDel="00000000" w:rsidR="00000000" w:rsidRPr="00000000">
        <w:rPr>
          <w:rtl w:val="0"/>
        </w:rPr>
      </w:r>
    </w:p>
    <w:p w:rsidR="00000000" w:rsidDel="00000000" w:rsidP="00000000" w:rsidRDefault="00000000" w:rsidRPr="00000000" w14:paraId="000004AC">
      <w:pPr>
        <w:spacing w:before="327" w:lineRule="auto"/>
        <w:ind w:left="9" w:right="129" w:firstLine="0"/>
        <w:jc w:val="center"/>
        <w:rPr>
          <w:rFonts w:ascii="Arial Black" w:cs="Arial Black" w:eastAsia="Arial Black" w:hAnsi="Arial Black"/>
          <w:color w:val="1b2c65"/>
          <w:sz w:val="24"/>
          <w:szCs w:val="24"/>
        </w:rPr>
      </w:pPr>
      <w:r w:rsidDel="00000000" w:rsidR="00000000" w:rsidRPr="00000000">
        <w:rPr>
          <w:rtl w:val="0"/>
        </w:rPr>
      </w:r>
    </w:p>
    <w:tbl>
      <w:tblPr>
        <w:tblStyle w:val="Table17"/>
        <w:tblW w:w="9900.0" w:type="dxa"/>
        <w:jc w:val="left"/>
        <w:tblInd w:w="9.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65"/>
        <w:gridCol w:w="555"/>
        <w:gridCol w:w="2940"/>
        <w:gridCol w:w="247.00000000000045"/>
        <w:gridCol w:w="2992.9999999999995"/>
        <w:tblGridChange w:id="0">
          <w:tblGrid>
            <w:gridCol w:w="3165"/>
            <w:gridCol w:w="555"/>
            <w:gridCol w:w="2940"/>
            <w:gridCol w:w="247.00000000000045"/>
            <w:gridCol w:w="2992.999999999999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color w:val="1b2c65"/>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color w:val="1b2c65"/>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color w:val="1b2c65"/>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color w:val="1b2c65"/>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Black" w:cs="Arial Black" w:eastAsia="Arial Black" w:hAnsi="Arial Black"/>
                <w:color w:val="1b2c65"/>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color w:val="1b2c65"/>
                <w:sz w:val="16"/>
                <w:szCs w:val="16"/>
                <w:rtl w:val="0"/>
              </w:rPr>
              <w:t xml:space="preserve">Lic. Luis Eduardo González de Anda </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color w:val="1b2c65"/>
                <w:sz w:val="16"/>
                <w:szCs w:val="16"/>
                <w:rtl w:val="0"/>
              </w:rPr>
              <w:t xml:space="preserve">Mtra. Erika Liliana Álvarez Macías </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color w:val="1b2c65"/>
                <w:sz w:val="16"/>
                <w:szCs w:val="16"/>
                <w:rtl w:val="0"/>
              </w:rPr>
              <w:t xml:space="preserve">Director de Secundaria </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color w:val="1b2c65"/>
                <w:sz w:val="16"/>
                <w:szCs w:val="16"/>
                <w:rtl w:val="0"/>
              </w:rPr>
              <w:t xml:space="preserve">Directora General </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p w:rsidR="00000000" w:rsidDel="00000000" w:rsidP="00000000" w:rsidRDefault="00000000" w:rsidRPr="00000000" w14:paraId="000004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p w:rsidR="00000000" w:rsidDel="00000000" w:rsidP="00000000" w:rsidRDefault="00000000" w:rsidRPr="00000000" w14:paraId="000004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p w:rsidR="00000000" w:rsidDel="00000000" w:rsidP="00000000" w:rsidRDefault="00000000" w:rsidRPr="00000000" w14:paraId="000004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color w:val="1b2c65"/>
                <w:sz w:val="16"/>
                <w:szCs w:val="16"/>
                <w:rtl w:val="0"/>
              </w:rPr>
              <w:t xml:space="preserve">Sra. Nelly Hayde Paredes García </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p w:rsidR="00000000" w:rsidDel="00000000" w:rsidP="00000000" w:rsidRDefault="00000000" w:rsidRPr="00000000" w14:paraId="000004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p w:rsidR="00000000" w:rsidDel="00000000" w:rsidP="00000000" w:rsidRDefault="00000000" w:rsidRPr="00000000" w14:paraId="000004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p w:rsidR="00000000" w:rsidDel="00000000" w:rsidP="00000000" w:rsidRDefault="00000000" w:rsidRPr="00000000" w14:paraId="000004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color w:val="1b2c65"/>
                <w:sz w:val="16"/>
                <w:szCs w:val="16"/>
                <w:rtl w:val="0"/>
              </w:rPr>
              <w:t xml:space="preserve">Sra. Alen Leila Pérez Souza</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p w:rsidR="00000000" w:rsidDel="00000000" w:rsidP="00000000" w:rsidRDefault="00000000" w:rsidRPr="00000000" w14:paraId="000004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p w:rsidR="00000000" w:rsidDel="00000000" w:rsidP="00000000" w:rsidRDefault="00000000" w:rsidRPr="00000000" w14:paraId="000004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p w:rsidR="00000000" w:rsidDel="00000000" w:rsidP="00000000" w:rsidRDefault="00000000" w:rsidRPr="00000000" w14:paraId="000004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color w:val="1b2c65"/>
                <w:sz w:val="16"/>
                <w:szCs w:val="16"/>
                <w:rtl w:val="0"/>
              </w:rPr>
              <w:t xml:space="preserve">Sra. Marcela Leticia Delgado Carrillo </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color w:val="1b2c65"/>
                <w:sz w:val="16"/>
                <w:szCs w:val="16"/>
                <w:rtl w:val="0"/>
              </w:rPr>
              <w:t xml:space="preserve">P.F. Presidenta </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color w:val="1b2c65"/>
                <w:sz w:val="16"/>
                <w:szCs w:val="16"/>
                <w:rtl w:val="0"/>
              </w:rPr>
              <w:t xml:space="preserve">P.F. Vigilancia </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color w:val="1b2c65"/>
                <w:sz w:val="16"/>
                <w:szCs w:val="16"/>
                <w:rtl w:val="0"/>
              </w:rPr>
              <w:t xml:space="preserve">P.F. Coordinadora Secundaria </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D6">
            <w:pPr>
              <w:ind w:left="320" w:firstLine="0"/>
              <w:jc w:val="center"/>
              <w:rPr>
                <w:b w:val="1"/>
                <w:bCs w:val="1"/>
                <w:color w:val="1b2c65"/>
                <w:sz w:val="16"/>
                <w:szCs w:val="16"/>
              </w:rPr>
            </w:pPr>
            <w:r w:rsidDel="00000000" w:rsidR="00000000" w:rsidRPr="00000000">
              <w:rPr>
                <w:b w:val="1"/>
                <w:bCs w:val="1"/>
                <w:color w:val="1b2c65"/>
                <w:sz w:val="16"/>
                <w:szCs w:val="16"/>
                <w:rtl w:val="0"/>
              </w:rPr>
              <w:t xml:space="preserve">Vo.Bo.</w:t>
            </w:r>
          </w:p>
          <w:p w:rsidR="00000000" w:rsidDel="00000000" w:rsidP="00000000" w:rsidRDefault="00000000" w:rsidRPr="00000000" w14:paraId="000004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p w:rsidR="00000000" w:rsidDel="00000000" w:rsidP="00000000" w:rsidRDefault="00000000" w:rsidRPr="00000000" w14:paraId="000004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p w:rsidR="00000000" w:rsidDel="00000000" w:rsidP="00000000" w:rsidRDefault="00000000" w:rsidRPr="00000000" w14:paraId="000004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p w:rsidR="00000000" w:rsidDel="00000000" w:rsidP="00000000" w:rsidRDefault="00000000" w:rsidRPr="00000000" w14:paraId="000004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color w:val="1b2c65"/>
                <w:sz w:val="16"/>
                <w:szCs w:val="16"/>
                <w:rtl w:val="0"/>
              </w:rPr>
              <w:t xml:space="preserve">Lic. Rubén Ramírez Pelcastre </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color w:val="1b2c65"/>
                <w:sz w:val="16"/>
                <w:szCs w:val="16"/>
                <w:rtl w:val="0"/>
              </w:rPr>
              <w:t xml:space="preserve">Supervisor Escolar de Zona No. 2 </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b2c65"/>
                <w:sz w:val="16"/>
                <w:szCs w:val="16"/>
              </w:rPr>
            </w:pPr>
            <w:r w:rsidDel="00000000" w:rsidR="00000000" w:rsidRPr="00000000">
              <w:rPr>
                <w:rtl w:val="0"/>
              </w:rPr>
            </w:r>
          </w:p>
        </w:tc>
      </w:tr>
    </w:tbl>
    <w:p w:rsidR="00000000" w:rsidDel="00000000" w:rsidP="00000000" w:rsidRDefault="00000000" w:rsidRPr="00000000" w14:paraId="000004EC">
      <w:pPr>
        <w:spacing w:before="327" w:lineRule="auto"/>
        <w:ind w:left="9" w:right="129" w:firstLine="0"/>
        <w:jc w:val="center"/>
        <w:rPr>
          <w:rFonts w:ascii="Arial Black" w:cs="Arial Black" w:eastAsia="Arial Black" w:hAnsi="Arial Black"/>
          <w:color w:val="1b2c65"/>
          <w:sz w:val="24"/>
          <w:szCs w:val="24"/>
        </w:rPr>
      </w:pPr>
      <w:r w:rsidDel="00000000" w:rsidR="00000000" w:rsidRPr="00000000">
        <w:rPr>
          <w:rtl w:val="0"/>
        </w:rPr>
      </w:r>
    </w:p>
    <w:p w:rsidR="00000000" w:rsidDel="00000000" w:rsidP="00000000" w:rsidRDefault="00000000" w:rsidRPr="00000000" w14:paraId="000004ED">
      <w:pPr>
        <w:spacing w:before="327" w:lineRule="auto"/>
        <w:ind w:left="9" w:right="129" w:firstLine="0"/>
        <w:jc w:val="center"/>
        <w:rPr>
          <w:rFonts w:ascii="Arial Black" w:cs="Arial Black" w:eastAsia="Arial Black" w:hAnsi="Arial Black"/>
          <w:color w:val="1b2c65"/>
          <w:sz w:val="24"/>
          <w:szCs w:val="24"/>
        </w:rPr>
      </w:pPr>
      <w:r w:rsidDel="00000000" w:rsidR="00000000" w:rsidRPr="00000000">
        <w:rPr>
          <w:rtl w:val="0"/>
        </w:rPr>
      </w:r>
    </w:p>
    <w:p w:rsidR="00000000" w:rsidDel="00000000" w:rsidP="00000000" w:rsidRDefault="00000000" w:rsidRPr="00000000" w14:paraId="000004EE">
      <w:pPr>
        <w:spacing w:before="327" w:lineRule="auto"/>
        <w:ind w:left="9" w:right="129" w:firstLine="0"/>
        <w:jc w:val="center"/>
        <w:rPr>
          <w:rFonts w:ascii="Arial Black" w:cs="Arial Black" w:eastAsia="Arial Black" w:hAnsi="Arial Black"/>
          <w:color w:val="153c62"/>
          <w:sz w:val="24"/>
          <w:szCs w:val="24"/>
        </w:rPr>
      </w:pPr>
      <w:r w:rsidDel="00000000" w:rsidR="00000000" w:rsidRPr="00000000">
        <w:rPr>
          <w:rtl w:val="0"/>
        </w:rPr>
      </w:r>
    </w:p>
    <w:p w:rsidR="00000000" w:rsidDel="00000000" w:rsidP="00000000" w:rsidRDefault="00000000" w:rsidRPr="00000000" w14:paraId="000004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F5">
      <w:pPr>
        <w:ind w:right="101"/>
        <w:jc w:val="left"/>
        <w:rPr>
          <w:rFonts w:ascii="Trebuchet MS" w:cs="Trebuchet MS" w:eastAsia="Trebuchet MS" w:hAnsi="Trebuchet MS"/>
          <w:sz w:val="28"/>
          <w:szCs w:val="28"/>
        </w:rPr>
      </w:pPr>
      <w:r w:rsidDel="00000000" w:rsidR="00000000" w:rsidRPr="00000000">
        <w:rPr>
          <w:rtl w:val="0"/>
        </w:rPr>
      </w:r>
    </w:p>
    <w:sectPr>
      <w:headerReference r:id="rId43" w:type="default"/>
      <w:footerReference r:id="rId44" w:type="default"/>
      <w:type w:val="nextPage"/>
      <w:pgSz w:h="16840" w:w="11920" w:orient="portrait"/>
      <w:pgMar w:bottom="820" w:top="580" w:left="1133" w:right="850" w:header="0" w:footer="6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Trebuchet MS"/>
  <w:font w:name="Arial"/>
  <w:font w:name="MS PGothic"/>
  <w:font w:name="Lucida Sans"/>
  <w:font w:name="Tahoma">
    <w:embedRegular w:fontKey="{00000000-0000-0000-0000-000000000000}" r:id="rId1" w:subsetted="0"/>
    <w:embedBold w:fontKey="{00000000-0000-0000-0000-000000000000}" r:id="rId2" w:subsetted="0"/>
  </w:font>
  <w:font w:name="Arial Black">
    <w:embedRegular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07">
    <w:pPr>
      <w:ind w:right="299.88188976378126"/>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08">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299.88188976378126" w:firstLine="0"/>
      <w:jc w:val="righ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6011480</wp:posOffset>
              </wp:positionH>
              <wp:positionV relativeFrom="paragraph">
                <wp:posOffset>-763063</wp:posOffset>
              </wp:positionV>
              <wp:extent cx="212725" cy="306070"/>
              <wp:effectExtent b="0" l="0" r="0" t="0"/>
              <wp:wrapNone/>
              <wp:docPr id="62" name=""/>
              <a:graphic>
                <a:graphicData uri="http://schemas.microsoft.com/office/word/2010/wordprocessingShape">
                  <wps:wsp>
                    <wps:cNvSpPr/>
                    <wps:cNvPr id="24" name="Shape 24"/>
                    <wps:spPr>
                      <a:xfrm>
                        <a:off x="5253925" y="3641253"/>
                        <a:ext cx="184150" cy="277495"/>
                      </a:xfrm>
                      <a:prstGeom prst="rect">
                        <a:avLst/>
                      </a:prstGeom>
                      <a:noFill/>
                      <a:ln>
                        <a:noFill/>
                      </a:ln>
                    </wps:spPr>
                    <wps:txbx>
                      <w:txbxContent>
                        <w:p w:rsidR="00000000" w:rsidDel="00000000" w:rsidP="00000000" w:rsidRDefault="00000000" w:rsidRPr="00000000">
                          <w:pPr>
                            <w:spacing w:after="0" w:before="56.99999809265137" w:line="240"/>
                            <w:ind w:left="60" w:right="0" w:firstLine="180"/>
                            <w:jc w:val="left"/>
                            <w:textDirection w:val="btLr"/>
                          </w:pPr>
                          <w:r w:rsidDel="00000000" w:rsidR="00000000" w:rsidRPr="00000000">
                            <w:rPr>
                              <w:rFonts w:ascii="Tahoma" w:cs="Tahoma" w:eastAsia="Tahoma" w:hAnsi="Tahoma"/>
                              <w:b w:val="0"/>
                              <w:i w:val="0"/>
                              <w:smallCaps w:val="0"/>
                              <w:strike w:val="0"/>
                              <w:color w:val="215e99"/>
                              <w:sz w:val="28"/>
                              <w:vertAlign w:val="baseline"/>
                            </w:rPr>
                            <w:t xml:space="preserve">7</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6011480</wp:posOffset>
              </wp:positionH>
              <wp:positionV relativeFrom="paragraph">
                <wp:posOffset>-763063</wp:posOffset>
              </wp:positionV>
              <wp:extent cx="212725" cy="306070"/>
              <wp:effectExtent b="0" l="0" r="0" t="0"/>
              <wp:wrapNone/>
              <wp:docPr id="62" name="image25.png"/>
              <a:graphic>
                <a:graphicData uri="http://schemas.openxmlformats.org/drawingml/2006/picture">
                  <pic:pic>
                    <pic:nvPicPr>
                      <pic:cNvPr id="0" name="image25.png"/>
                      <pic:cNvPicPr preferRelativeResize="0"/>
                    </pic:nvPicPr>
                    <pic:blipFill>
                      <a:blip r:embed="rId1"/>
                      <a:srcRect/>
                      <a:stretch>
                        <a:fillRect/>
                      </a:stretch>
                    </pic:blipFill>
                    <pic:spPr>
                      <a:xfrm>
                        <a:off x="0" y="0"/>
                        <a:ext cx="212725" cy="306070"/>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09">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6036880</wp:posOffset>
              </wp:positionH>
              <wp:positionV relativeFrom="paragraph">
                <wp:posOffset>-728138</wp:posOffset>
              </wp:positionV>
              <wp:extent cx="244475" cy="271145"/>
              <wp:effectExtent b="0" l="0" r="0" t="0"/>
              <wp:wrapNone/>
              <wp:docPr id="54" name=""/>
              <a:graphic>
                <a:graphicData uri="http://schemas.microsoft.com/office/word/2010/wordprocessingShape">
                  <wps:wsp>
                    <wps:cNvSpPr/>
                    <wps:cNvPr id="16" name="Shape 16"/>
                    <wps:spPr>
                      <a:xfrm>
                        <a:off x="5238050" y="3658715"/>
                        <a:ext cx="215900" cy="242570"/>
                      </a:xfrm>
                      <a:prstGeom prst="rect">
                        <a:avLst/>
                      </a:prstGeom>
                      <a:noFill/>
                      <a:ln>
                        <a:noFill/>
                      </a:ln>
                    </wps:spPr>
                    <wps:txbx>
                      <w:txbxContent>
                        <w:p w:rsidR="00000000" w:rsidDel="00000000" w:rsidP="00000000" w:rsidRDefault="00000000" w:rsidRPr="00000000">
                          <w:pPr>
                            <w:spacing w:after="0" w:before="2.0000000298023224" w:line="240"/>
                            <w:ind w:left="20" w:right="0" w:firstLine="60"/>
                            <w:jc w:val="left"/>
                            <w:textDirection w:val="btLr"/>
                          </w:pPr>
                          <w:r w:rsidDel="00000000" w:rsidR="00000000" w:rsidRPr="00000000">
                            <w:rPr>
                              <w:rFonts w:ascii="Tahoma" w:cs="Tahoma" w:eastAsia="Tahoma" w:hAnsi="Tahoma"/>
                              <w:b w:val="0"/>
                              <w:i w:val="0"/>
                              <w:smallCaps w:val="0"/>
                              <w:strike w:val="0"/>
                              <w:color w:val="215e99"/>
                              <w:sz w:val="28"/>
                              <w:vertAlign w:val="baseline"/>
                            </w:rPr>
                            <w:t xml:space="preserve">10</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6036880</wp:posOffset>
              </wp:positionH>
              <wp:positionV relativeFrom="paragraph">
                <wp:posOffset>-728138</wp:posOffset>
              </wp:positionV>
              <wp:extent cx="244475" cy="271145"/>
              <wp:effectExtent b="0" l="0" r="0" t="0"/>
              <wp:wrapNone/>
              <wp:docPr id="54" name="image16.png"/>
              <a:graphic>
                <a:graphicData uri="http://schemas.openxmlformats.org/drawingml/2006/picture">
                  <pic:pic>
                    <pic:nvPicPr>
                      <pic:cNvPr id="0" name="image16.png"/>
                      <pic:cNvPicPr preferRelativeResize="0"/>
                    </pic:nvPicPr>
                    <pic:blipFill>
                      <a:blip r:embed="rId1"/>
                      <a:srcRect/>
                      <a:stretch>
                        <a:fillRect/>
                      </a:stretch>
                    </pic:blipFill>
                    <pic:spPr>
                      <a:xfrm>
                        <a:off x="0" y="0"/>
                        <a:ext cx="244475" cy="271145"/>
                      </a:xfrm>
                      <a:prstGeom prst="rect"/>
                      <a:ln/>
                    </pic:spPr>
                  </pic:pic>
                </a:graphicData>
              </a:graphic>
            </wp:anchor>
          </w:drawing>
        </mc:Fallback>
      </mc:AlternateConten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0A">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6036880</wp:posOffset>
              </wp:positionH>
              <wp:positionV relativeFrom="paragraph">
                <wp:posOffset>-728138</wp:posOffset>
              </wp:positionV>
              <wp:extent cx="282575" cy="271145"/>
              <wp:effectExtent b="0" l="0" r="0" t="0"/>
              <wp:wrapNone/>
              <wp:docPr id="55" name=""/>
              <a:graphic>
                <a:graphicData uri="http://schemas.microsoft.com/office/word/2010/wordprocessingShape">
                  <wps:wsp>
                    <wps:cNvSpPr/>
                    <wps:cNvPr id="17" name="Shape 17"/>
                    <wps:spPr>
                      <a:xfrm>
                        <a:off x="5219000" y="3658715"/>
                        <a:ext cx="254000" cy="242570"/>
                      </a:xfrm>
                      <a:prstGeom prst="rect">
                        <a:avLst/>
                      </a:prstGeom>
                      <a:noFill/>
                      <a:ln>
                        <a:noFill/>
                      </a:ln>
                    </wps:spPr>
                    <wps:txbx>
                      <w:txbxContent>
                        <w:p w:rsidR="00000000" w:rsidDel="00000000" w:rsidP="00000000" w:rsidRDefault="00000000" w:rsidRPr="00000000">
                          <w:pPr>
                            <w:spacing w:after="0" w:before="2.0000000298023224" w:line="240"/>
                            <w:ind w:left="20" w:right="0" w:firstLine="60"/>
                            <w:jc w:val="left"/>
                            <w:textDirection w:val="btLr"/>
                          </w:pPr>
                          <w:r w:rsidDel="00000000" w:rsidR="00000000" w:rsidRPr="00000000">
                            <w:rPr>
                              <w:rFonts w:ascii="Tahoma" w:cs="Tahoma" w:eastAsia="Tahoma" w:hAnsi="Tahoma"/>
                              <w:b w:val="0"/>
                              <w:i w:val="0"/>
                              <w:smallCaps w:val="0"/>
                              <w:strike w:val="0"/>
                              <w:color w:val="215e99"/>
                              <w:sz w:val="28"/>
                              <w:vertAlign w:val="baseline"/>
                            </w:rPr>
                            <w:t xml:space="preserve">17</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6036880</wp:posOffset>
              </wp:positionH>
              <wp:positionV relativeFrom="paragraph">
                <wp:posOffset>-728138</wp:posOffset>
              </wp:positionV>
              <wp:extent cx="282575" cy="271145"/>
              <wp:effectExtent b="0" l="0" r="0" t="0"/>
              <wp:wrapNone/>
              <wp:docPr id="55" name="image18.png"/>
              <a:graphic>
                <a:graphicData uri="http://schemas.openxmlformats.org/drawingml/2006/picture">
                  <pic:pic>
                    <pic:nvPicPr>
                      <pic:cNvPr id="0" name="image18.png"/>
                      <pic:cNvPicPr preferRelativeResize="0"/>
                    </pic:nvPicPr>
                    <pic:blipFill>
                      <a:blip r:embed="rId1"/>
                      <a:srcRect/>
                      <a:stretch>
                        <a:fillRect/>
                      </a:stretch>
                    </pic:blipFill>
                    <pic:spPr>
                      <a:xfrm>
                        <a:off x="0" y="0"/>
                        <a:ext cx="282575" cy="271145"/>
                      </a:xfrm>
                      <a:prstGeom prst="rect"/>
                      <a:ln/>
                    </pic:spPr>
                  </pic:pic>
                </a:graphicData>
              </a:graphic>
            </wp:anchor>
          </w:drawing>
        </mc:Fallback>
      </mc:AlternateConten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0B">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6036880</wp:posOffset>
              </wp:positionH>
              <wp:positionV relativeFrom="paragraph">
                <wp:posOffset>-728138</wp:posOffset>
              </wp:positionV>
              <wp:extent cx="244475" cy="271145"/>
              <wp:effectExtent b="0" l="0" r="0" t="0"/>
              <wp:wrapNone/>
              <wp:docPr id="52" name=""/>
              <a:graphic>
                <a:graphicData uri="http://schemas.microsoft.com/office/word/2010/wordprocessingShape">
                  <wps:wsp>
                    <wps:cNvSpPr/>
                    <wps:cNvPr id="14" name="Shape 14"/>
                    <wps:spPr>
                      <a:xfrm>
                        <a:off x="5238050" y="3658715"/>
                        <a:ext cx="215900" cy="242570"/>
                      </a:xfrm>
                      <a:prstGeom prst="rect">
                        <a:avLst/>
                      </a:prstGeom>
                      <a:noFill/>
                      <a:ln>
                        <a:noFill/>
                      </a:ln>
                    </wps:spPr>
                    <wps:txbx>
                      <w:txbxContent>
                        <w:p w:rsidR="00000000" w:rsidDel="00000000" w:rsidP="00000000" w:rsidRDefault="00000000" w:rsidRPr="00000000">
                          <w:pPr>
                            <w:spacing w:after="0" w:before="2.0000000298023224" w:line="240"/>
                            <w:ind w:left="20" w:right="0" w:firstLine="60"/>
                            <w:jc w:val="left"/>
                            <w:textDirection w:val="btLr"/>
                          </w:pPr>
                          <w:r w:rsidDel="00000000" w:rsidR="00000000" w:rsidRPr="00000000">
                            <w:rPr>
                              <w:rFonts w:ascii="Tahoma" w:cs="Tahoma" w:eastAsia="Tahoma" w:hAnsi="Tahoma"/>
                              <w:b w:val="0"/>
                              <w:i w:val="0"/>
                              <w:smallCaps w:val="0"/>
                              <w:strike w:val="0"/>
                              <w:color w:val="215e99"/>
                              <w:sz w:val="28"/>
                              <w:vertAlign w:val="baseline"/>
                            </w:rPr>
                            <w:t xml:space="preserve">20</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6036880</wp:posOffset>
              </wp:positionH>
              <wp:positionV relativeFrom="paragraph">
                <wp:posOffset>-728138</wp:posOffset>
              </wp:positionV>
              <wp:extent cx="244475" cy="271145"/>
              <wp:effectExtent b="0" l="0" r="0" t="0"/>
              <wp:wrapNone/>
              <wp:docPr id="52" name="image14.png"/>
              <a:graphic>
                <a:graphicData uri="http://schemas.openxmlformats.org/drawingml/2006/picture">
                  <pic:pic>
                    <pic:nvPicPr>
                      <pic:cNvPr id="0" name="image14.png"/>
                      <pic:cNvPicPr preferRelativeResize="0"/>
                    </pic:nvPicPr>
                    <pic:blipFill>
                      <a:blip r:embed="rId1"/>
                      <a:srcRect/>
                      <a:stretch>
                        <a:fillRect/>
                      </a:stretch>
                    </pic:blipFill>
                    <pic:spPr>
                      <a:xfrm>
                        <a:off x="0" y="0"/>
                        <a:ext cx="244475" cy="271145"/>
                      </a:xfrm>
                      <a:prstGeom prst="rect"/>
                      <a:ln/>
                    </pic:spPr>
                  </pic:pic>
                </a:graphicData>
              </a:graphic>
            </wp:anchor>
          </w:drawing>
        </mc:Fallback>
      </mc:AlternateConten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0C">
    <w:pPr>
      <w:spacing w:before="282" w:line="213" w:lineRule="auto"/>
      <w:ind w:left="1055" w:right="956" w:firstLine="0"/>
      <w:jc w:val="both"/>
      <w:rPr>
        <w:color w:val="ff0000"/>
        <w:sz w:val="24"/>
        <w:szCs w:val="24"/>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6036880</wp:posOffset>
              </wp:positionH>
              <wp:positionV relativeFrom="paragraph">
                <wp:posOffset>-728138</wp:posOffset>
              </wp:positionV>
              <wp:extent cx="282575" cy="271145"/>
              <wp:effectExtent b="0" l="0" r="0" t="0"/>
              <wp:wrapNone/>
              <wp:docPr id="53" name=""/>
              <a:graphic>
                <a:graphicData uri="http://schemas.microsoft.com/office/word/2010/wordprocessingShape">
                  <wps:wsp>
                    <wps:cNvSpPr/>
                    <wps:cNvPr id="15" name="Shape 15"/>
                    <wps:spPr>
                      <a:xfrm>
                        <a:off x="5219000" y="3658715"/>
                        <a:ext cx="254000" cy="242570"/>
                      </a:xfrm>
                      <a:prstGeom prst="rect">
                        <a:avLst/>
                      </a:prstGeom>
                      <a:noFill/>
                      <a:ln>
                        <a:noFill/>
                      </a:ln>
                    </wps:spPr>
                    <wps:txbx>
                      <w:txbxContent>
                        <w:p w:rsidR="00000000" w:rsidDel="00000000" w:rsidP="00000000" w:rsidRDefault="00000000" w:rsidRPr="00000000">
                          <w:pPr>
                            <w:spacing w:after="0" w:before="2.0000000298023224" w:line="240"/>
                            <w:ind w:left="20" w:right="0" w:firstLine="60"/>
                            <w:jc w:val="left"/>
                            <w:textDirection w:val="btLr"/>
                          </w:pPr>
                          <w:r w:rsidDel="00000000" w:rsidR="00000000" w:rsidRPr="00000000">
                            <w:rPr>
                              <w:rFonts w:ascii="Tahoma" w:cs="Tahoma" w:eastAsia="Tahoma" w:hAnsi="Tahoma"/>
                              <w:b w:val="0"/>
                              <w:i w:val="0"/>
                              <w:smallCaps w:val="0"/>
                              <w:strike w:val="0"/>
                              <w:color w:val="215e99"/>
                              <w:sz w:val="28"/>
                              <w:vertAlign w:val="baseline"/>
                            </w:rPr>
                            <w:t xml:space="preserve">22</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6036880</wp:posOffset>
              </wp:positionH>
              <wp:positionV relativeFrom="paragraph">
                <wp:posOffset>-728138</wp:posOffset>
              </wp:positionV>
              <wp:extent cx="282575" cy="271145"/>
              <wp:effectExtent b="0" l="0" r="0" t="0"/>
              <wp:wrapNone/>
              <wp:docPr id="53" name="image15.png"/>
              <a:graphic>
                <a:graphicData uri="http://schemas.openxmlformats.org/drawingml/2006/picture">
                  <pic:pic>
                    <pic:nvPicPr>
                      <pic:cNvPr id="0" name="image15.png"/>
                      <pic:cNvPicPr preferRelativeResize="0"/>
                    </pic:nvPicPr>
                    <pic:blipFill>
                      <a:blip r:embed="rId1"/>
                      <a:srcRect/>
                      <a:stretch>
                        <a:fillRect/>
                      </a:stretch>
                    </pic:blipFill>
                    <pic:spPr>
                      <a:xfrm>
                        <a:off x="0" y="0"/>
                        <a:ext cx="282575" cy="271145"/>
                      </a:xfrm>
                      <a:prstGeom prst="rect"/>
                      <a:ln/>
                    </pic:spPr>
                  </pic:pic>
                </a:graphicData>
              </a:graphic>
            </wp:anchor>
          </w:drawing>
        </mc:Fallback>
      </mc:AlternateContent>
    </w:r>
  </w:p>
  <w:p w:rsidR="00000000" w:rsidDel="00000000" w:rsidP="00000000" w:rsidRDefault="00000000" w:rsidRPr="00000000" w14:paraId="0000050D">
    <w:pPr>
      <w:spacing w:before="282" w:line="213" w:lineRule="auto"/>
      <w:ind w:left="0" w:right="956" w:firstLine="0"/>
      <w:jc w:val="both"/>
      <w:rPr>
        <w:color w:val="ff0000"/>
        <w:sz w:val="24"/>
        <w:szCs w:val="24"/>
      </w:rPr>
    </w:pPr>
    <w:r w:rsidDel="00000000" w:rsidR="00000000" w:rsidRPr="00000000">
      <w:rPr>
        <w:rtl w:val="0"/>
      </w:rPr>
    </w:r>
  </w:p>
  <w:p w:rsidR="00000000" w:rsidDel="00000000" w:rsidP="00000000" w:rsidRDefault="00000000" w:rsidRPr="00000000" w14:paraId="0000050E">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50F">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sz w:val="20"/>
        <w:szCs w:val="20"/>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10">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6036880</wp:posOffset>
              </wp:positionH>
              <wp:positionV relativeFrom="paragraph">
                <wp:posOffset>-763063</wp:posOffset>
              </wp:positionV>
              <wp:extent cx="282575" cy="271145"/>
              <wp:effectExtent b="0" l="0" r="0" t="0"/>
              <wp:wrapNone/>
              <wp:docPr id="60" name=""/>
              <a:graphic>
                <a:graphicData uri="http://schemas.microsoft.com/office/word/2010/wordprocessingShape">
                  <wps:wsp>
                    <wps:cNvSpPr/>
                    <wps:cNvPr id="22" name="Shape 22"/>
                    <wps:spPr>
                      <a:xfrm>
                        <a:off x="5219000" y="3658715"/>
                        <a:ext cx="254000" cy="242570"/>
                      </a:xfrm>
                      <a:prstGeom prst="rect">
                        <a:avLst/>
                      </a:prstGeom>
                      <a:noFill/>
                      <a:ln>
                        <a:noFill/>
                      </a:ln>
                    </wps:spPr>
                    <wps:txbx>
                      <w:txbxContent>
                        <w:p w:rsidR="00000000" w:rsidDel="00000000" w:rsidP="00000000" w:rsidRDefault="00000000" w:rsidRPr="00000000">
                          <w:pPr>
                            <w:spacing w:after="0" w:before="2.0000000298023224" w:line="240"/>
                            <w:ind w:left="20" w:right="0" w:firstLine="60"/>
                            <w:jc w:val="left"/>
                            <w:textDirection w:val="btLr"/>
                          </w:pPr>
                          <w:r w:rsidDel="00000000" w:rsidR="00000000" w:rsidRPr="00000000">
                            <w:rPr>
                              <w:rFonts w:ascii="Tahoma" w:cs="Tahoma" w:eastAsia="Tahoma" w:hAnsi="Tahoma"/>
                              <w:b w:val="0"/>
                              <w:i w:val="0"/>
                              <w:smallCaps w:val="0"/>
                              <w:strike w:val="0"/>
                              <w:color w:val="215e99"/>
                              <w:sz w:val="28"/>
                              <w:vertAlign w:val="baseline"/>
                            </w:rPr>
                            <w:t xml:space="preserve">31</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6036880</wp:posOffset>
              </wp:positionH>
              <wp:positionV relativeFrom="paragraph">
                <wp:posOffset>-763063</wp:posOffset>
              </wp:positionV>
              <wp:extent cx="282575" cy="271145"/>
              <wp:effectExtent b="0" l="0" r="0" t="0"/>
              <wp:wrapNone/>
              <wp:docPr id="60" name="image23.png"/>
              <a:graphic>
                <a:graphicData uri="http://schemas.openxmlformats.org/drawingml/2006/picture">
                  <pic:pic>
                    <pic:nvPicPr>
                      <pic:cNvPr id="0" name="image23.png"/>
                      <pic:cNvPicPr preferRelativeResize="0"/>
                    </pic:nvPicPr>
                    <pic:blipFill>
                      <a:blip r:embed="rId1"/>
                      <a:srcRect/>
                      <a:stretch>
                        <a:fillRect/>
                      </a:stretch>
                    </pic:blipFill>
                    <pic:spPr>
                      <a:xfrm>
                        <a:off x="0" y="0"/>
                        <a:ext cx="282575" cy="271145"/>
                      </a:xfrm>
                      <a:prstGeom prst="rect"/>
                      <a:ln/>
                    </pic:spPr>
                  </pic:pic>
                </a:graphicData>
              </a:graphic>
            </wp:anchor>
          </w:drawing>
        </mc:Fallback>
      </mc:AlternateConten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11">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6036880</wp:posOffset>
              </wp:positionH>
              <wp:positionV relativeFrom="paragraph">
                <wp:posOffset>-763063</wp:posOffset>
              </wp:positionV>
              <wp:extent cx="244475" cy="271145"/>
              <wp:effectExtent b="0" l="0" r="0" t="0"/>
              <wp:wrapNone/>
              <wp:docPr id="61" name=""/>
              <a:graphic>
                <a:graphicData uri="http://schemas.microsoft.com/office/word/2010/wordprocessingShape">
                  <wps:wsp>
                    <wps:cNvSpPr/>
                    <wps:cNvPr id="23" name="Shape 23"/>
                    <wps:spPr>
                      <a:xfrm>
                        <a:off x="5238050" y="3658715"/>
                        <a:ext cx="215900" cy="242570"/>
                      </a:xfrm>
                      <a:prstGeom prst="rect">
                        <a:avLst/>
                      </a:prstGeom>
                      <a:noFill/>
                      <a:ln>
                        <a:noFill/>
                      </a:ln>
                    </wps:spPr>
                    <wps:txbx>
                      <w:txbxContent>
                        <w:p w:rsidR="00000000" w:rsidDel="00000000" w:rsidP="00000000" w:rsidRDefault="00000000" w:rsidRPr="00000000">
                          <w:pPr>
                            <w:spacing w:after="0" w:before="2.0000000298023224" w:line="240"/>
                            <w:ind w:left="20" w:right="0" w:firstLine="60"/>
                            <w:jc w:val="left"/>
                            <w:textDirection w:val="btLr"/>
                          </w:pPr>
                          <w:r w:rsidDel="00000000" w:rsidR="00000000" w:rsidRPr="00000000">
                            <w:rPr>
                              <w:rFonts w:ascii="Tahoma" w:cs="Tahoma" w:eastAsia="Tahoma" w:hAnsi="Tahoma"/>
                              <w:b w:val="0"/>
                              <w:i w:val="0"/>
                              <w:smallCaps w:val="0"/>
                              <w:strike w:val="0"/>
                              <w:color w:val="215e99"/>
                              <w:sz w:val="28"/>
                              <w:vertAlign w:val="baseline"/>
                            </w:rPr>
                            <w:t xml:space="preserve">39</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6036880</wp:posOffset>
              </wp:positionH>
              <wp:positionV relativeFrom="paragraph">
                <wp:posOffset>-763063</wp:posOffset>
              </wp:positionV>
              <wp:extent cx="244475" cy="271145"/>
              <wp:effectExtent b="0" l="0" r="0" t="0"/>
              <wp:wrapNone/>
              <wp:docPr id="61" name="image24.png"/>
              <a:graphic>
                <a:graphicData uri="http://schemas.openxmlformats.org/drawingml/2006/picture">
                  <pic:pic>
                    <pic:nvPicPr>
                      <pic:cNvPr id="0" name="image24.png"/>
                      <pic:cNvPicPr preferRelativeResize="0"/>
                    </pic:nvPicPr>
                    <pic:blipFill>
                      <a:blip r:embed="rId1"/>
                      <a:srcRect/>
                      <a:stretch>
                        <a:fillRect/>
                      </a:stretch>
                    </pic:blipFill>
                    <pic:spPr>
                      <a:xfrm>
                        <a:off x="0" y="0"/>
                        <a:ext cx="244475" cy="271145"/>
                      </a:xfrm>
                      <a:prstGeom prst="rect"/>
                      <a:ln/>
                    </pic:spPr>
                  </pic:pic>
                </a:graphicData>
              </a:graphic>
            </wp:anchor>
          </w:drawing>
        </mc:Fallback>
      </mc:AlternateConten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12">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6036880</wp:posOffset>
              </wp:positionH>
              <wp:positionV relativeFrom="paragraph">
                <wp:posOffset>-763063</wp:posOffset>
              </wp:positionV>
              <wp:extent cx="244475" cy="271145"/>
              <wp:effectExtent b="0" l="0" r="0" t="0"/>
              <wp:wrapNone/>
              <wp:docPr id="58" name=""/>
              <a:graphic>
                <a:graphicData uri="http://schemas.microsoft.com/office/word/2010/wordprocessingShape">
                  <wps:wsp>
                    <wps:cNvSpPr/>
                    <wps:cNvPr id="20" name="Shape 20"/>
                    <wps:spPr>
                      <a:xfrm>
                        <a:off x="5238050" y="3658715"/>
                        <a:ext cx="215900" cy="242570"/>
                      </a:xfrm>
                      <a:prstGeom prst="rect">
                        <a:avLst/>
                      </a:prstGeom>
                      <a:noFill/>
                      <a:ln>
                        <a:noFill/>
                      </a:ln>
                    </wps:spPr>
                    <wps:txbx>
                      <w:txbxContent>
                        <w:p w:rsidR="00000000" w:rsidDel="00000000" w:rsidP="00000000" w:rsidRDefault="00000000" w:rsidRPr="00000000">
                          <w:pPr>
                            <w:spacing w:after="0" w:before="2.0000000298023224" w:line="240"/>
                            <w:ind w:left="20" w:right="0" w:firstLine="60"/>
                            <w:jc w:val="left"/>
                            <w:textDirection w:val="btLr"/>
                          </w:pPr>
                          <w:r w:rsidDel="00000000" w:rsidR="00000000" w:rsidRPr="00000000">
                            <w:rPr>
                              <w:rFonts w:ascii="Tahoma" w:cs="Tahoma" w:eastAsia="Tahoma" w:hAnsi="Tahoma"/>
                              <w:b w:val="0"/>
                              <w:i w:val="0"/>
                              <w:smallCaps w:val="0"/>
                              <w:strike w:val="0"/>
                              <w:color w:val="215e99"/>
                              <w:sz w:val="28"/>
                              <w:vertAlign w:val="baseline"/>
                            </w:rPr>
                            <w:t xml:space="preserve">40</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6036880</wp:posOffset>
              </wp:positionH>
              <wp:positionV relativeFrom="paragraph">
                <wp:posOffset>-763063</wp:posOffset>
              </wp:positionV>
              <wp:extent cx="244475" cy="271145"/>
              <wp:effectExtent b="0" l="0" r="0" t="0"/>
              <wp:wrapNone/>
              <wp:docPr id="58" name="image21.png"/>
              <a:graphic>
                <a:graphicData uri="http://schemas.openxmlformats.org/drawingml/2006/picture">
                  <pic:pic>
                    <pic:nvPicPr>
                      <pic:cNvPr id="0" name="image21.png"/>
                      <pic:cNvPicPr preferRelativeResize="0"/>
                    </pic:nvPicPr>
                    <pic:blipFill>
                      <a:blip r:embed="rId1"/>
                      <a:srcRect/>
                      <a:stretch>
                        <a:fillRect/>
                      </a:stretch>
                    </pic:blipFill>
                    <pic:spPr>
                      <a:xfrm>
                        <a:off x="0" y="0"/>
                        <a:ext cx="244475" cy="271145"/>
                      </a:xfrm>
                      <a:prstGeom prst="rect"/>
                      <a:ln/>
                    </pic:spPr>
                  </pic:pic>
                </a:graphicData>
              </a:graphic>
            </wp:anchor>
          </w:drawing>
        </mc:Fallback>
      </mc:AlternateConten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13">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6036880</wp:posOffset>
              </wp:positionH>
              <wp:positionV relativeFrom="paragraph">
                <wp:posOffset>-763063</wp:posOffset>
              </wp:positionV>
              <wp:extent cx="282575" cy="271145"/>
              <wp:effectExtent b="0" l="0" r="0" t="0"/>
              <wp:wrapNone/>
              <wp:docPr id="59" name=""/>
              <a:graphic>
                <a:graphicData uri="http://schemas.microsoft.com/office/word/2010/wordprocessingShape">
                  <wps:wsp>
                    <wps:cNvSpPr/>
                    <wps:cNvPr id="21" name="Shape 21"/>
                    <wps:spPr>
                      <a:xfrm>
                        <a:off x="5219000" y="3658715"/>
                        <a:ext cx="254000" cy="242570"/>
                      </a:xfrm>
                      <a:prstGeom prst="rect">
                        <a:avLst/>
                      </a:prstGeom>
                      <a:noFill/>
                      <a:ln>
                        <a:noFill/>
                      </a:ln>
                    </wps:spPr>
                    <wps:txbx>
                      <w:txbxContent>
                        <w:p w:rsidR="00000000" w:rsidDel="00000000" w:rsidP="00000000" w:rsidRDefault="00000000" w:rsidRPr="00000000">
                          <w:pPr>
                            <w:spacing w:after="0" w:before="2.0000000298023224" w:line="240"/>
                            <w:ind w:left="20" w:right="0" w:firstLine="60"/>
                            <w:jc w:val="left"/>
                            <w:textDirection w:val="btLr"/>
                          </w:pPr>
                          <w:r w:rsidDel="00000000" w:rsidR="00000000" w:rsidRPr="00000000">
                            <w:rPr>
                              <w:rFonts w:ascii="Tahoma" w:cs="Tahoma" w:eastAsia="Tahoma" w:hAnsi="Tahoma"/>
                              <w:b w:val="0"/>
                              <w:i w:val="0"/>
                              <w:smallCaps w:val="0"/>
                              <w:strike w:val="0"/>
                              <w:color w:val="215e99"/>
                              <w:sz w:val="28"/>
                              <w:vertAlign w:val="baseline"/>
                            </w:rPr>
                            <w:t xml:space="preserve">41</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6036880</wp:posOffset>
              </wp:positionH>
              <wp:positionV relativeFrom="paragraph">
                <wp:posOffset>-763063</wp:posOffset>
              </wp:positionV>
              <wp:extent cx="282575" cy="271145"/>
              <wp:effectExtent b="0" l="0" r="0" t="0"/>
              <wp:wrapNone/>
              <wp:docPr id="59" name="image22.png"/>
              <a:graphic>
                <a:graphicData uri="http://schemas.openxmlformats.org/drawingml/2006/picture">
                  <pic:pic>
                    <pic:nvPicPr>
                      <pic:cNvPr id="0" name="image22.png"/>
                      <pic:cNvPicPr preferRelativeResize="0"/>
                    </pic:nvPicPr>
                    <pic:blipFill>
                      <a:blip r:embed="rId1"/>
                      <a:srcRect/>
                      <a:stretch>
                        <a:fillRect/>
                      </a:stretch>
                    </pic:blipFill>
                    <pic:spPr>
                      <a:xfrm>
                        <a:off x="0" y="0"/>
                        <a:ext cx="282575" cy="271145"/>
                      </a:xfrm>
                      <a:prstGeom prst="rect"/>
                      <a:ln/>
                    </pic:spPr>
                  </pic:pic>
                </a:graphicData>
              </a:graphic>
            </wp:anchor>
          </w:drawing>
        </mc:Fallback>
      </mc:AlternateConten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14">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6036880</wp:posOffset>
              </wp:positionH>
              <wp:positionV relativeFrom="paragraph">
                <wp:posOffset>-763063</wp:posOffset>
              </wp:positionV>
              <wp:extent cx="282575" cy="271145"/>
              <wp:effectExtent b="0" l="0" r="0" t="0"/>
              <wp:wrapNone/>
              <wp:docPr id="56" name=""/>
              <a:graphic>
                <a:graphicData uri="http://schemas.microsoft.com/office/word/2010/wordprocessingShape">
                  <wps:wsp>
                    <wps:cNvSpPr/>
                    <wps:cNvPr id="18" name="Shape 18"/>
                    <wps:spPr>
                      <a:xfrm>
                        <a:off x="5219000" y="3658715"/>
                        <a:ext cx="254000" cy="242570"/>
                      </a:xfrm>
                      <a:prstGeom prst="rect">
                        <a:avLst/>
                      </a:prstGeom>
                      <a:noFill/>
                      <a:ln>
                        <a:noFill/>
                      </a:ln>
                    </wps:spPr>
                    <wps:txbx>
                      <w:txbxContent>
                        <w:p w:rsidR="00000000" w:rsidDel="00000000" w:rsidP="00000000" w:rsidRDefault="00000000" w:rsidRPr="00000000">
                          <w:pPr>
                            <w:spacing w:after="0" w:before="2.0000000298023224" w:line="240"/>
                            <w:ind w:left="20" w:right="0" w:firstLine="60"/>
                            <w:jc w:val="left"/>
                            <w:textDirection w:val="btLr"/>
                          </w:pPr>
                          <w:r w:rsidDel="00000000" w:rsidR="00000000" w:rsidRPr="00000000">
                            <w:rPr>
                              <w:rFonts w:ascii="Tahoma" w:cs="Tahoma" w:eastAsia="Tahoma" w:hAnsi="Tahoma"/>
                              <w:b w:val="0"/>
                              <w:i w:val="0"/>
                              <w:smallCaps w:val="0"/>
                              <w:strike w:val="0"/>
                              <w:color w:val="215e99"/>
                              <w:sz w:val="28"/>
                              <w:vertAlign w:val="baseline"/>
                            </w:rPr>
                            <w:t xml:space="preserve">42</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6036880</wp:posOffset>
              </wp:positionH>
              <wp:positionV relativeFrom="paragraph">
                <wp:posOffset>-763063</wp:posOffset>
              </wp:positionV>
              <wp:extent cx="282575" cy="271145"/>
              <wp:effectExtent b="0" l="0" r="0" t="0"/>
              <wp:wrapNone/>
              <wp:docPr id="56" name="image19.png"/>
              <a:graphic>
                <a:graphicData uri="http://schemas.openxmlformats.org/drawingml/2006/picture">
                  <pic:pic>
                    <pic:nvPicPr>
                      <pic:cNvPr id="0" name="image19.png"/>
                      <pic:cNvPicPr preferRelativeResize="0"/>
                    </pic:nvPicPr>
                    <pic:blipFill>
                      <a:blip r:embed="rId1"/>
                      <a:srcRect/>
                      <a:stretch>
                        <a:fillRect/>
                      </a:stretch>
                    </pic:blipFill>
                    <pic:spPr>
                      <a:xfrm>
                        <a:off x="0" y="0"/>
                        <a:ext cx="282575" cy="271145"/>
                      </a:xfrm>
                      <a:prstGeom prst="rect"/>
                      <a:ln/>
                    </pic:spPr>
                  </pic:pic>
                </a:graphicData>
              </a:graphic>
            </wp:anchor>
          </w:drawing>
        </mc:Fallback>
      </mc:AlternateConten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15">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6036880</wp:posOffset>
              </wp:positionH>
              <wp:positionV relativeFrom="paragraph">
                <wp:posOffset>-763063</wp:posOffset>
              </wp:positionV>
              <wp:extent cx="282575" cy="271145"/>
              <wp:effectExtent b="0" l="0" r="0" t="0"/>
              <wp:wrapNone/>
              <wp:docPr id="57" name=""/>
              <a:graphic>
                <a:graphicData uri="http://schemas.microsoft.com/office/word/2010/wordprocessingShape">
                  <wps:wsp>
                    <wps:cNvSpPr/>
                    <wps:cNvPr id="19" name="Shape 19"/>
                    <wps:spPr>
                      <a:xfrm>
                        <a:off x="5219000" y="3658715"/>
                        <a:ext cx="254000" cy="242570"/>
                      </a:xfrm>
                      <a:prstGeom prst="rect">
                        <a:avLst/>
                      </a:prstGeom>
                      <a:noFill/>
                      <a:ln>
                        <a:noFill/>
                      </a:ln>
                    </wps:spPr>
                    <wps:txbx>
                      <w:txbxContent>
                        <w:p w:rsidR="00000000" w:rsidDel="00000000" w:rsidP="00000000" w:rsidRDefault="00000000" w:rsidRPr="00000000">
                          <w:pPr>
                            <w:spacing w:after="0" w:before="2.0000000298023224" w:line="240"/>
                            <w:ind w:left="20" w:right="0" w:firstLine="60"/>
                            <w:jc w:val="left"/>
                            <w:textDirection w:val="btLr"/>
                          </w:pPr>
                          <w:r w:rsidDel="00000000" w:rsidR="00000000" w:rsidRPr="00000000">
                            <w:rPr>
                              <w:rFonts w:ascii="Tahoma" w:cs="Tahoma" w:eastAsia="Tahoma" w:hAnsi="Tahoma"/>
                              <w:b w:val="0"/>
                              <w:i w:val="0"/>
                              <w:smallCaps w:val="0"/>
                              <w:strike w:val="0"/>
                              <w:color w:val="215e99"/>
                              <w:sz w:val="28"/>
                              <w:vertAlign w:val="baseline"/>
                            </w:rPr>
                            <w:t xml:space="preserve">43</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6036880</wp:posOffset>
              </wp:positionH>
              <wp:positionV relativeFrom="paragraph">
                <wp:posOffset>-763063</wp:posOffset>
              </wp:positionV>
              <wp:extent cx="282575" cy="271145"/>
              <wp:effectExtent b="0" l="0" r="0" t="0"/>
              <wp:wrapNone/>
              <wp:docPr id="57" name="image20.png"/>
              <a:graphic>
                <a:graphicData uri="http://schemas.openxmlformats.org/drawingml/2006/picture">
                  <pic:pic>
                    <pic:nvPicPr>
                      <pic:cNvPr id="0" name="image20.png"/>
                      <pic:cNvPicPr preferRelativeResize="0"/>
                    </pic:nvPicPr>
                    <pic:blipFill>
                      <a:blip r:embed="rId1"/>
                      <a:srcRect/>
                      <a:stretch>
                        <a:fillRect/>
                      </a:stretch>
                    </pic:blipFill>
                    <pic:spPr>
                      <a:xfrm>
                        <a:off x="0" y="0"/>
                        <a:ext cx="282575" cy="271145"/>
                      </a:xfrm>
                      <a:prstGeom prst="rect"/>
                      <a:ln/>
                    </pic:spPr>
                  </pic:pic>
                </a:graphicData>
              </a:graphic>
            </wp:anchor>
          </w:drawing>
        </mc:Fallback>
      </mc:AlternateConten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16">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6036880</wp:posOffset>
              </wp:positionH>
              <wp:positionV relativeFrom="paragraph">
                <wp:posOffset>-763063</wp:posOffset>
              </wp:positionV>
              <wp:extent cx="244475" cy="271145"/>
              <wp:effectExtent b="0" l="0" r="0" t="0"/>
              <wp:wrapNone/>
              <wp:docPr id="51" name=""/>
              <a:graphic>
                <a:graphicData uri="http://schemas.microsoft.com/office/word/2010/wordprocessingShape">
                  <wps:wsp>
                    <wps:cNvSpPr/>
                    <wps:cNvPr id="13" name="Shape 13"/>
                    <wps:spPr>
                      <a:xfrm>
                        <a:off x="5238050" y="3658715"/>
                        <a:ext cx="215900" cy="242570"/>
                      </a:xfrm>
                      <a:prstGeom prst="rect">
                        <a:avLst/>
                      </a:prstGeom>
                      <a:noFill/>
                      <a:ln>
                        <a:noFill/>
                      </a:ln>
                    </wps:spPr>
                    <wps:txbx>
                      <w:txbxContent>
                        <w:p w:rsidR="00000000" w:rsidDel="00000000" w:rsidP="00000000" w:rsidRDefault="00000000" w:rsidRPr="00000000">
                          <w:pPr>
                            <w:spacing w:after="0" w:before="2.0000000298023224" w:line="240"/>
                            <w:ind w:left="20" w:right="0" w:firstLine="60"/>
                            <w:jc w:val="left"/>
                            <w:textDirection w:val="btLr"/>
                          </w:pPr>
                          <w:r w:rsidDel="00000000" w:rsidR="00000000" w:rsidRPr="00000000">
                            <w:rPr>
                              <w:rFonts w:ascii="Tahoma" w:cs="Tahoma" w:eastAsia="Tahoma" w:hAnsi="Tahoma"/>
                              <w:b w:val="0"/>
                              <w:i w:val="0"/>
                              <w:smallCaps w:val="0"/>
                              <w:strike w:val="0"/>
                              <w:color w:val="215e99"/>
                              <w:sz w:val="28"/>
                              <w:vertAlign w:val="baseline"/>
                            </w:rPr>
                            <w:t xml:space="preserve">50</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6036880</wp:posOffset>
              </wp:positionH>
              <wp:positionV relativeFrom="paragraph">
                <wp:posOffset>-763063</wp:posOffset>
              </wp:positionV>
              <wp:extent cx="244475" cy="271145"/>
              <wp:effectExtent b="0" l="0" r="0" t="0"/>
              <wp:wrapNone/>
              <wp:docPr id="51" name="image13.png"/>
              <a:graphic>
                <a:graphicData uri="http://schemas.openxmlformats.org/drawingml/2006/picture">
                  <pic:pic>
                    <pic:nvPicPr>
                      <pic:cNvPr id="0" name="image13.png"/>
                      <pic:cNvPicPr preferRelativeResize="0"/>
                    </pic:nvPicPr>
                    <pic:blipFill>
                      <a:blip r:embed="rId1"/>
                      <a:srcRect/>
                      <a:stretch>
                        <a:fillRect/>
                      </a:stretch>
                    </pic:blipFill>
                    <pic:spPr>
                      <a:xfrm>
                        <a:off x="0" y="0"/>
                        <a:ext cx="244475" cy="271145"/>
                      </a:xfrm>
                      <a:prstGeom prst="rect"/>
                      <a:ln/>
                    </pic:spPr>
                  </pic:pic>
                </a:graphicData>
              </a:graphic>
            </wp:anchor>
          </w:drawing>
        </mc:Fallback>
      </mc:AlternateConten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17">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6036880</wp:posOffset>
              </wp:positionH>
              <wp:positionV relativeFrom="paragraph">
                <wp:posOffset>-728138</wp:posOffset>
              </wp:positionV>
              <wp:extent cx="282575" cy="271145"/>
              <wp:effectExtent b="0" l="0" r="0" t="0"/>
              <wp:wrapNone/>
              <wp:docPr id="49" name=""/>
              <a:graphic>
                <a:graphicData uri="http://schemas.microsoft.com/office/word/2010/wordprocessingShape">
                  <wps:wsp>
                    <wps:cNvSpPr/>
                    <wps:cNvPr id="11" name="Shape 11"/>
                    <wps:spPr>
                      <a:xfrm>
                        <a:off x="5219000" y="3658715"/>
                        <a:ext cx="254000" cy="242570"/>
                      </a:xfrm>
                      <a:prstGeom prst="rect">
                        <a:avLst/>
                      </a:prstGeom>
                      <a:noFill/>
                      <a:ln>
                        <a:noFill/>
                      </a:ln>
                    </wps:spPr>
                    <wps:txbx>
                      <w:txbxContent>
                        <w:p w:rsidR="00000000" w:rsidDel="00000000" w:rsidP="00000000" w:rsidRDefault="00000000" w:rsidRPr="00000000">
                          <w:pPr>
                            <w:spacing w:after="0" w:before="2.0000000298023224" w:line="240"/>
                            <w:ind w:left="20" w:right="0" w:firstLine="60"/>
                            <w:jc w:val="left"/>
                            <w:textDirection w:val="btLr"/>
                          </w:pPr>
                          <w:r w:rsidDel="00000000" w:rsidR="00000000" w:rsidRPr="00000000">
                            <w:rPr>
                              <w:rFonts w:ascii="Tahoma" w:cs="Tahoma" w:eastAsia="Tahoma" w:hAnsi="Tahoma"/>
                              <w:b w:val="0"/>
                              <w:i w:val="0"/>
                              <w:smallCaps w:val="0"/>
                              <w:strike w:val="0"/>
                              <w:color w:val="215e99"/>
                              <w:sz w:val="28"/>
                              <w:vertAlign w:val="baseline"/>
                            </w:rPr>
                            <w:t xml:space="preserve">53</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6036880</wp:posOffset>
              </wp:positionH>
              <wp:positionV relativeFrom="paragraph">
                <wp:posOffset>-728138</wp:posOffset>
              </wp:positionV>
              <wp:extent cx="282575" cy="271145"/>
              <wp:effectExtent b="0" l="0" r="0" t="0"/>
              <wp:wrapNone/>
              <wp:docPr id="49"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282575" cy="271145"/>
                      </a:xfrm>
                      <a:prstGeom prst="rect"/>
                      <a:ln/>
                    </pic:spPr>
                  </pic:pic>
                </a:graphicData>
              </a:graphic>
            </wp:anchor>
          </w:drawing>
        </mc:Fallback>
      </mc:AlternateConten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18">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6037769</wp:posOffset>
              </wp:positionH>
              <wp:positionV relativeFrom="paragraph">
                <wp:posOffset>-1188216</wp:posOffset>
              </wp:positionV>
              <wp:extent cx="234315" cy="261620"/>
              <wp:effectExtent b="0" l="0" r="0" t="0"/>
              <wp:wrapNone/>
              <wp:docPr id="50" name=""/>
              <a:graphic>
                <a:graphicData uri="http://schemas.microsoft.com/office/word/2010/wordprocessingShape">
                  <wps:wsp>
                    <wps:cNvSpPr/>
                    <wps:cNvPr id="12" name="Shape 12"/>
                    <wps:spPr>
                      <a:xfrm>
                        <a:off x="5243130" y="3663478"/>
                        <a:ext cx="205740" cy="233045"/>
                      </a:xfrm>
                      <a:prstGeom prst="rect">
                        <a:avLst/>
                      </a:prstGeom>
                      <a:noFill/>
                      <a:ln>
                        <a:noFill/>
                      </a:ln>
                    </wps:spPr>
                    <wps:txbx>
                      <w:txbxContent>
                        <w:p w:rsidR="00000000" w:rsidDel="00000000" w:rsidP="00000000" w:rsidRDefault="00000000" w:rsidRPr="00000000">
                          <w:pPr>
                            <w:spacing w:after="0" w:before="20" w:line="240"/>
                            <w:ind w:left="20" w:right="0" w:firstLine="60"/>
                            <w:jc w:val="left"/>
                            <w:textDirection w:val="btLr"/>
                          </w:pPr>
                          <w:r w:rsidDel="00000000" w:rsidR="00000000" w:rsidRPr="00000000">
                            <w:rPr>
                              <w:rFonts w:ascii="Trebuchet MS" w:cs="Trebuchet MS" w:eastAsia="Trebuchet MS" w:hAnsi="Trebuchet MS"/>
                              <w:b w:val="0"/>
                              <w:i w:val="0"/>
                              <w:smallCaps w:val="0"/>
                              <w:strike w:val="0"/>
                              <w:color w:val="205e99"/>
                              <w:sz w:val="28"/>
                              <w:vertAlign w:val="baseline"/>
                            </w:rPr>
                            <w:t xml:space="preserve">55</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6037769</wp:posOffset>
              </wp:positionH>
              <wp:positionV relativeFrom="paragraph">
                <wp:posOffset>-1188216</wp:posOffset>
              </wp:positionV>
              <wp:extent cx="234315" cy="261620"/>
              <wp:effectExtent b="0" l="0" r="0" t="0"/>
              <wp:wrapNone/>
              <wp:docPr id="50" name="image12.png"/>
              <a:graphic>
                <a:graphicData uri="http://schemas.openxmlformats.org/drawingml/2006/picture">
                  <pic:pic>
                    <pic:nvPicPr>
                      <pic:cNvPr id="0" name="image12.png"/>
                      <pic:cNvPicPr preferRelativeResize="0"/>
                    </pic:nvPicPr>
                    <pic:blipFill>
                      <a:blip r:embed="rId1"/>
                      <a:srcRect/>
                      <a:stretch>
                        <a:fillRect/>
                      </a:stretch>
                    </pic:blipFill>
                    <pic:spPr>
                      <a:xfrm>
                        <a:off x="0" y="0"/>
                        <a:ext cx="234315" cy="26162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F6">
    <w:pPr>
      <w:rPr/>
    </w:pPr>
    <w:r w:rsidDel="00000000" w:rsidR="00000000" w:rsidRPr="00000000">
      <w:rPr/>
      <w:drawing>
        <wp:anchor allowOverlap="1" behindDoc="1" distB="0" distT="0" distL="0" distR="0" hidden="0" layoutInCell="1" locked="0" relativeHeight="0" simplePos="0">
          <wp:simplePos x="0" y="0"/>
          <wp:positionH relativeFrom="page">
            <wp:posOffset>-34923</wp:posOffset>
          </wp:positionH>
          <wp:positionV relativeFrom="page">
            <wp:posOffset>4763</wp:posOffset>
          </wp:positionV>
          <wp:extent cx="7678738" cy="10706100"/>
          <wp:effectExtent b="0" l="0" r="0" t="0"/>
          <wp:wrapNone/>
          <wp:docPr id="64" name="image1.png"/>
          <a:graphic>
            <a:graphicData uri="http://schemas.openxmlformats.org/drawingml/2006/picture">
              <pic:pic>
                <pic:nvPicPr>
                  <pic:cNvPr id="0" name="image1.png"/>
                  <pic:cNvPicPr preferRelativeResize="0"/>
                </pic:nvPicPr>
                <pic:blipFill>
                  <a:blip r:embed="rId1"/>
                  <a:srcRect b="0" l="661" r="-661" t="0"/>
                  <a:stretch>
                    <a:fillRect/>
                  </a:stretch>
                </pic:blipFill>
                <pic:spPr>
                  <a:xfrm>
                    <a:off x="0" y="0"/>
                    <a:ext cx="7678738" cy="1070610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F7">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sz w:val="20"/>
        <w:szCs w:val="20"/>
      </w:rPr>
      <w:drawing>
        <wp:anchor allowOverlap="1" behindDoc="1" distB="0" distT="0" distL="0" distR="0" hidden="0" layoutInCell="1" locked="0" relativeHeight="0" simplePos="0">
          <wp:simplePos x="0" y="0"/>
          <wp:positionH relativeFrom="page">
            <wp:posOffset>-92073</wp:posOffset>
          </wp:positionH>
          <wp:positionV relativeFrom="page">
            <wp:posOffset>56034</wp:posOffset>
          </wp:positionV>
          <wp:extent cx="7697788" cy="10706100"/>
          <wp:effectExtent b="0" l="0" r="0" t="0"/>
          <wp:wrapNone/>
          <wp:docPr id="65" name="image1.png"/>
          <a:graphic>
            <a:graphicData uri="http://schemas.openxmlformats.org/drawingml/2006/picture">
              <pic:pic>
                <pic:nvPicPr>
                  <pic:cNvPr id="0" name="image1.png"/>
                  <pic:cNvPicPr preferRelativeResize="0"/>
                </pic:nvPicPr>
                <pic:blipFill>
                  <a:blip r:embed="rId1"/>
                  <a:srcRect b="0" l="661" r="-661" t="0"/>
                  <a:stretch>
                    <a:fillRect/>
                  </a:stretch>
                </pic:blipFill>
                <pic:spPr>
                  <a:xfrm>
                    <a:off x="0" y="0"/>
                    <a:ext cx="7697788" cy="10706100"/>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F8">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sz w:val="20"/>
        <w:szCs w:val="20"/>
      </w:rPr>
      <w:drawing>
        <wp:anchor allowOverlap="1" behindDoc="1" distB="0" distT="0" distL="0" distR="0" hidden="0" layoutInCell="1" locked="0" relativeHeight="0" simplePos="0">
          <wp:simplePos x="0" y="0"/>
          <wp:positionH relativeFrom="page">
            <wp:posOffset>-92073</wp:posOffset>
          </wp:positionH>
          <wp:positionV relativeFrom="page">
            <wp:posOffset>56034</wp:posOffset>
          </wp:positionV>
          <wp:extent cx="7697788" cy="10706100"/>
          <wp:effectExtent b="0" l="0" r="0" t="0"/>
          <wp:wrapNone/>
          <wp:docPr id="66" name="image1.png"/>
          <a:graphic>
            <a:graphicData uri="http://schemas.openxmlformats.org/drawingml/2006/picture">
              <pic:pic>
                <pic:nvPicPr>
                  <pic:cNvPr id="0" name="image1.png"/>
                  <pic:cNvPicPr preferRelativeResize="0"/>
                </pic:nvPicPr>
                <pic:blipFill>
                  <a:blip r:embed="rId1"/>
                  <a:srcRect b="0" l="661" r="-661" t="0"/>
                  <a:stretch>
                    <a:fillRect/>
                  </a:stretch>
                </pic:blipFill>
                <pic:spPr>
                  <a:xfrm>
                    <a:off x="0" y="0"/>
                    <a:ext cx="7697788" cy="10706100"/>
                  </a:xfrm>
                  <a:prstGeom prst="rect"/>
                  <a:ln/>
                </pic:spPr>
              </pic:pic>
            </a:graphicData>
          </a:graphic>
        </wp:anchor>
      </w:drawing>
    </w: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F9">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sz w:val="20"/>
        <w:szCs w:val="20"/>
      </w:rPr>
      <w:drawing>
        <wp:anchor allowOverlap="1" behindDoc="1" distB="0" distT="0" distL="0" distR="0" hidden="0" layoutInCell="1" locked="0" relativeHeight="0" simplePos="0">
          <wp:simplePos x="0" y="0"/>
          <wp:positionH relativeFrom="page">
            <wp:posOffset>-92073</wp:posOffset>
          </wp:positionH>
          <wp:positionV relativeFrom="page">
            <wp:posOffset>56034</wp:posOffset>
          </wp:positionV>
          <wp:extent cx="7697788" cy="10706100"/>
          <wp:effectExtent b="0" l="0" r="0" t="0"/>
          <wp:wrapNone/>
          <wp:docPr id="67" name="image1.png"/>
          <a:graphic>
            <a:graphicData uri="http://schemas.openxmlformats.org/drawingml/2006/picture">
              <pic:pic>
                <pic:nvPicPr>
                  <pic:cNvPr id="0" name="image1.png"/>
                  <pic:cNvPicPr preferRelativeResize="0"/>
                </pic:nvPicPr>
                <pic:blipFill>
                  <a:blip r:embed="rId1"/>
                  <a:srcRect b="0" l="661" r="-661" t="0"/>
                  <a:stretch>
                    <a:fillRect/>
                  </a:stretch>
                </pic:blipFill>
                <pic:spPr>
                  <a:xfrm>
                    <a:off x="0" y="0"/>
                    <a:ext cx="7697788" cy="10706100"/>
                  </a:xfrm>
                  <a:prstGeom prst="rect"/>
                  <a:ln/>
                </pic:spPr>
              </pic:pic>
            </a:graphicData>
          </a:graphic>
        </wp:anchor>
      </w:drawing>
    </w: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FA">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sz w:val="20"/>
        <w:szCs w:val="20"/>
      </w:rPr>
      <w:drawing>
        <wp:anchor allowOverlap="1" behindDoc="1" distB="0" distT="0" distL="0" distR="0" hidden="0" layoutInCell="1" locked="0" relativeHeight="0" simplePos="0">
          <wp:simplePos x="0" y="0"/>
          <wp:positionH relativeFrom="page">
            <wp:posOffset>-92073</wp:posOffset>
          </wp:positionH>
          <wp:positionV relativeFrom="page">
            <wp:posOffset>56034</wp:posOffset>
          </wp:positionV>
          <wp:extent cx="7697788" cy="10706100"/>
          <wp:effectExtent b="0" l="0" r="0" t="0"/>
          <wp:wrapNone/>
          <wp:docPr id="68" name="image1.png"/>
          <a:graphic>
            <a:graphicData uri="http://schemas.openxmlformats.org/drawingml/2006/picture">
              <pic:pic>
                <pic:nvPicPr>
                  <pic:cNvPr id="0" name="image1.png"/>
                  <pic:cNvPicPr preferRelativeResize="0"/>
                </pic:nvPicPr>
                <pic:blipFill>
                  <a:blip r:embed="rId1"/>
                  <a:srcRect b="0" l="661" r="-661" t="0"/>
                  <a:stretch>
                    <a:fillRect/>
                  </a:stretch>
                </pic:blipFill>
                <pic:spPr>
                  <a:xfrm>
                    <a:off x="0" y="0"/>
                    <a:ext cx="7697788" cy="10706100"/>
                  </a:xfrm>
                  <a:prstGeom prst="rect"/>
                  <a:ln/>
                </pic:spPr>
              </pic:pic>
            </a:graphicData>
          </a:graphic>
        </wp:anchor>
      </w:drawing>
    </w:r>
    <w:r w:rsidDel="00000000" w:rsidR="00000000" w:rsidRPr="00000000">
      <w:rPr>
        <w:rtl w:val="0"/>
      </w:rP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FB">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sz w:val="20"/>
        <w:szCs w:val="20"/>
      </w:rPr>
      <w:drawing>
        <wp:anchor allowOverlap="1" behindDoc="1" distB="0" distT="0" distL="0" distR="0" hidden="0" layoutInCell="1" locked="0" relativeHeight="0" simplePos="0">
          <wp:simplePos x="0" y="0"/>
          <wp:positionH relativeFrom="page">
            <wp:posOffset>-92073</wp:posOffset>
          </wp:positionH>
          <wp:positionV relativeFrom="page">
            <wp:posOffset>56034</wp:posOffset>
          </wp:positionV>
          <wp:extent cx="7697788" cy="10706100"/>
          <wp:effectExtent b="0" l="0" r="0" t="0"/>
          <wp:wrapNone/>
          <wp:docPr id="69" name="image1.png"/>
          <a:graphic>
            <a:graphicData uri="http://schemas.openxmlformats.org/drawingml/2006/picture">
              <pic:pic>
                <pic:nvPicPr>
                  <pic:cNvPr id="0" name="image1.png"/>
                  <pic:cNvPicPr preferRelativeResize="0"/>
                </pic:nvPicPr>
                <pic:blipFill>
                  <a:blip r:embed="rId1"/>
                  <a:srcRect b="0" l="661" r="-661" t="0"/>
                  <a:stretch>
                    <a:fillRect/>
                  </a:stretch>
                </pic:blipFill>
                <pic:spPr>
                  <a:xfrm>
                    <a:off x="0" y="0"/>
                    <a:ext cx="7697788" cy="10706100"/>
                  </a:xfrm>
                  <a:prstGeom prst="rect"/>
                  <a:ln/>
                </pic:spPr>
              </pic:pic>
            </a:graphicData>
          </a:graphic>
        </wp:anchor>
      </w:drawing>
    </w:r>
    <w:r w:rsidDel="00000000" w:rsidR="00000000" w:rsidRPr="00000000">
      <w:rPr>
        <w:rtl w:val="0"/>
      </w:rPr>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FC">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sz w:val="20"/>
        <w:szCs w:val="20"/>
      </w:rPr>
      <w:drawing>
        <wp:anchor allowOverlap="1" behindDoc="1" distB="0" distT="0" distL="0" distR="0" hidden="0" layoutInCell="1" locked="0" relativeHeight="0" simplePos="0">
          <wp:simplePos x="0" y="0"/>
          <wp:positionH relativeFrom="page">
            <wp:posOffset>-92073</wp:posOffset>
          </wp:positionH>
          <wp:positionV relativeFrom="page">
            <wp:posOffset>56034</wp:posOffset>
          </wp:positionV>
          <wp:extent cx="7697788" cy="10706100"/>
          <wp:effectExtent b="0" l="0" r="0" t="0"/>
          <wp:wrapNone/>
          <wp:docPr id="70" name="image1.png"/>
          <a:graphic>
            <a:graphicData uri="http://schemas.openxmlformats.org/drawingml/2006/picture">
              <pic:pic>
                <pic:nvPicPr>
                  <pic:cNvPr id="0" name="image1.png"/>
                  <pic:cNvPicPr preferRelativeResize="0"/>
                </pic:nvPicPr>
                <pic:blipFill>
                  <a:blip r:embed="rId1"/>
                  <a:srcRect b="0" l="661" r="-661" t="0"/>
                  <a:stretch>
                    <a:fillRect/>
                  </a:stretch>
                </pic:blipFill>
                <pic:spPr>
                  <a:xfrm>
                    <a:off x="0" y="0"/>
                    <a:ext cx="7697788" cy="10706100"/>
                  </a:xfrm>
                  <a:prstGeom prst="rect"/>
                  <a:ln/>
                </pic:spPr>
              </pic:pic>
            </a:graphicData>
          </a:graphic>
        </wp:anchor>
      </w:drawing>
    </w:r>
    <w:r w:rsidDel="00000000" w:rsidR="00000000" w:rsidRPr="00000000">
      <w:rPr>
        <w:rtl w:val="0"/>
      </w:rPr>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FD">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Lucida Sans" w:cs="Lucida Sans" w:eastAsia="Lucida Sans" w:hAnsi="Lucida Sans"/>
        <w:b w:val="0"/>
        <w:bCs w:val="0"/>
        <w:i w:val="0"/>
        <w:iCs w:val="0"/>
        <w:smallCaps w:val="0"/>
        <w:strike w:val="0"/>
        <w:color w:val="000000"/>
        <w:sz w:val="2"/>
        <w:szCs w:val="2"/>
        <w:u w:val="none"/>
        <w:shd w:fill="auto" w:val="clear"/>
        <w:vertAlign w:val="baseline"/>
      </w:rPr>
    </w:pPr>
    <w:r w:rsidDel="00000000" w:rsidR="00000000" w:rsidRPr="00000000">
      <w:rPr>
        <w:sz w:val="2"/>
        <w:szCs w:val="2"/>
      </w:rPr>
      <w:drawing>
        <wp:anchor allowOverlap="1" behindDoc="1" distB="0" distT="0" distL="0" distR="0" hidden="0" layoutInCell="1" locked="0" relativeHeight="0" simplePos="0">
          <wp:simplePos x="0" y="0"/>
          <wp:positionH relativeFrom="page">
            <wp:posOffset>269875</wp:posOffset>
          </wp:positionH>
          <wp:positionV relativeFrom="page">
            <wp:posOffset>10765856</wp:posOffset>
          </wp:positionV>
          <wp:extent cx="7697788" cy="10706100"/>
          <wp:effectExtent b="0" l="0" r="0" t="0"/>
          <wp:wrapNone/>
          <wp:docPr id="71" name="image1.png"/>
          <a:graphic>
            <a:graphicData uri="http://schemas.openxmlformats.org/drawingml/2006/picture">
              <pic:pic>
                <pic:nvPicPr>
                  <pic:cNvPr id="0" name="image1.png"/>
                  <pic:cNvPicPr preferRelativeResize="0"/>
                </pic:nvPicPr>
                <pic:blipFill>
                  <a:blip r:embed="rId1"/>
                  <a:srcRect b="0" l="661" r="-661" t="0"/>
                  <a:stretch>
                    <a:fillRect/>
                  </a:stretch>
                </pic:blipFill>
                <pic:spPr>
                  <a:xfrm>
                    <a:off x="0" y="0"/>
                    <a:ext cx="7697788" cy="10706100"/>
                  </a:xfrm>
                  <a:prstGeom prst="rect"/>
                  <a:ln/>
                </pic:spPr>
              </pic:pic>
            </a:graphicData>
          </a:graphic>
        </wp:anchor>
      </w:drawing>
    </w:r>
    <w:r w:rsidDel="00000000" w:rsidR="00000000" w:rsidRPr="00000000">
      <w:rPr>
        <w:rtl w:val="0"/>
      </w:rPr>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FE">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sz w:val="20"/>
        <w:szCs w:val="20"/>
      </w:rPr>
      <w:drawing>
        <wp:anchor allowOverlap="1" behindDoc="1" distB="0" distT="0" distL="0" distR="0" hidden="0" layoutInCell="1" locked="0" relativeHeight="0" simplePos="0">
          <wp:simplePos x="0" y="0"/>
          <wp:positionH relativeFrom="page">
            <wp:posOffset>-92073</wp:posOffset>
          </wp:positionH>
          <wp:positionV relativeFrom="page">
            <wp:posOffset>56034</wp:posOffset>
          </wp:positionV>
          <wp:extent cx="7697788" cy="10706100"/>
          <wp:effectExtent b="0" l="0" r="0" t="0"/>
          <wp:wrapNone/>
          <wp:docPr id="72" name="image1.png"/>
          <a:graphic>
            <a:graphicData uri="http://schemas.openxmlformats.org/drawingml/2006/picture">
              <pic:pic>
                <pic:nvPicPr>
                  <pic:cNvPr id="0" name="image1.png"/>
                  <pic:cNvPicPr preferRelativeResize="0"/>
                </pic:nvPicPr>
                <pic:blipFill>
                  <a:blip r:embed="rId1"/>
                  <a:srcRect b="0" l="661" r="-661" t="0"/>
                  <a:stretch>
                    <a:fillRect/>
                  </a:stretch>
                </pic:blipFill>
                <pic:spPr>
                  <a:xfrm>
                    <a:off x="0" y="0"/>
                    <a:ext cx="7697788" cy="10706100"/>
                  </a:xfrm>
                  <a:prstGeom prst="rect"/>
                  <a:ln/>
                </pic:spPr>
              </pic:pic>
            </a:graphicData>
          </a:graphic>
        </wp:anchor>
      </w:drawing>
    </w:r>
    <w:r w:rsidDel="00000000" w:rsidR="00000000" w:rsidRPr="00000000">
      <w:rPr>
        <w:rtl w:val="0"/>
      </w:rPr>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FF">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sz w:val="20"/>
        <w:szCs w:val="20"/>
      </w:rPr>
      <w:drawing>
        <wp:anchor allowOverlap="1" behindDoc="1" distB="0" distT="0" distL="0" distR="0" hidden="0" layoutInCell="1" locked="0" relativeHeight="0" simplePos="0">
          <wp:simplePos x="0" y="0"/>
          <wp:positionH relativeFrom="page">
            <wp:posOffset>-92073</wp:posOffset>
          </wp:positionH>
          <wp:positionV relativeFrom="page">
            <wp:posOffset>56034</wp:posOffset>
          </wp:positionV>
          <wp:extent cx="7697788" cy="10706100"/>
          <wp:effectExtent b="0" l="0" r="0" t="0"/>
          <wp:wrapNone/>
          <wp:docPr id="73" name="image1.png"/>
          <a:graphic>
            <a:graphicData uri="http://schemas.openxmlformats.org/drawingml/2006/picture">
              <pic:pic>
                <pic:nvPicPr>
                  <pic:cNvPr id="0" name="image1.png"/>
                  <pic:cNvPicPr preferRelativeResize="0"/>
                </pic:nvPicPr>
                <pic:blipFill>
                  <a:blip r:embed="rId1"/>
                  <a:srcRect b="0" l="661" r="-661" t="0"/>
                  <a:stretch>
                    <a:fillRect/>
                  </a:stretch>
                </pic:blipFill>
                <pic:spPr>
                  <a:xfrm>
                    <a:off x="0" y="0"/>
                    <a:ext cx="7697788" cy="10706100"/>
                  </a:xfrm>
                  <a:prstGeom prst="rect"/>
                  <a:ln/>
                </pic:spPr>
              </pic:pic>
            </a:graphicData>
          </a:graphic>
        </wp:anchor>
      </w:drawing>
    </w:r>
    <w:r w:rsidDel="00000000" w:rsidR="00000000" w:rsidRPr="00000000">
      <w:rPr>
        <w:rtl w:val="0"/>
      </w:rPr>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00">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Lucida Sans" w:cs="Lucida Sans" w:eastAsia="Lucida Sans" w:hAnsi="Lucida Sans"/>
        <w:b w:val="0"/>
        <w:bCs w:val="0"/>
        <w:i w:val="0"/>
        <w:iCs w:val="0"/>
        <w:smallCaps w:val="0"/>
        <w:strike w:val="0"/>
        <w:color w:val="000000"/>
        <w:sz w:val="2"/>
        <w:szCs w:val="2"/>
        <w:u w:val="none"/>
        <w:shd w:fill="auto" w:val="clear"/>
        <w:vertAlign w:val="baseline"/>
      </w:rPr>
    </w:pPr>
    <w:r w:rsidDel="00000000" w:rsidR="00000000" w:rsidRPr="00000000">
      <w:rPr>
        <w:rtl w:val="0"/>
      </w:rPr>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01">
    <w:pPr>
      <w:tabs>
        <w:tab w:val="left" w:leader="none" w:pos="1055"/>
        <w:tab w:val="left" w:leader="none" w:pos="2270"/>
        <w:tab w:val="left" w:leader="none" w:pos="3511"/>
        <w:tab w:val="left" w:leader="none" w:pos="5182"/>
        <w:tab w:val="left" w:leader="none" w:pos="5772"/>
        <w:tab w:val="left" w:leader="none" w:pos="6162"/>
      </w:tabs>
      <w:spacing w:before="189" w:line="319" w:lineRule="auto"/>
      <w:ind w:right="573"/>
      <w:rPr>
        <w:color w:val="153d63"/>
      </w:rPr>
    </w:pPr>
    <w:r w:rsidDel="00000000" w:rsidR="00000000" w:rsidRPr="00000000">
      <w:rPr>
        <w:rtl w:val="0"/>
      </w:rPr>
    </w:r>
  </w:p>
  <w:p w:rsidR="00000000" w:rsidDel="00000000" w:rsidP="00000000" w:rsidRDefault="00000000" w:rsidRPr="00000000" w14:paraId="00000502">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sz w:val="20"/>
        <w:szCs w:val="20"/>
      </w:rPr>
      <w:drawing>
        <wp:anchor allowOverlap="1" behindDoc="1" distB="0" distT="0" distL="0" distR="0" hidden="0" layoutInCell="1" locked="0" relativeHeight="0" simplePos="0">
          <wp:simplePos x="0" y="0"/>
          <wp:positionH relativeFrom="page">
            <wp:posOffset>-92073</wp:posOffset>
          </wp:positionH>
          <wp:positionV relativeFrom="page">
            <wp:posOffset>56034</wp:posOffset>
          </wp:positionV>
          <wp:extent cx="7697788" cy="10706100"/>
          <wp:effectExtent b="0" l="0" r="0" t="0"/>
          <wp:wrapNone/>
          <wp:docPr id="74" name="image1.png"/>
          <a:graphic>
            <a:graphicData uri="http://schemas.openxmlformats.org/drawingml/2006/picture">
              <pic:pic>
                <pic:nvPicPr>
                  <pic:cNvPr id="0" name="image1.png"/>
                  <pic:cNvPicPr preferRelativeResize="0"/>
                </pic:nvPicPr>
                <pic:blipFill>
                  <a:blip r:embed="rId1"/>
                  <a:srcRect b="0" l="661" r="-661" t="0"/>
                  <a:stretch>
                    <a:fillRect/>
                  </a:stretch>
                </pic:blipFill>
                <pic:spPr>
                  <a:xfrm>
                    <a:off x="0" y="0"/>
                    <a:ext cx="7697788" cy="10706100"/>
                  </a:xfrm>
                  <a:prstGeom prst="rect"/>
                  <a:ln/>
                </pic:spPr>
              </pic:pic>
            </a:graphicData>
          </a:graphic>
        </wp:anchor>
      </w:drawing>
    </w:r>
    <w:r w:rsidDel="00000000" w:rsidR="00000000" w:rsidRPr="00000000">
      <w:rPr>
        <w:rtl w:val="0"/>
      </w:rPr>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03">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sz w:val="20"/>
        <w:szCs w:val="20"/>
      </w:rPr>
      <w:drawing>
        <wp:anchor allowOverlap="1" behindDoc="1" distB="0" distT="0" distL="0" distR="0" hidden="0" layoutInCell="1" locked="0" relativeHeight="0" simplePos="0">
          <wp:simplePos x="0" y="0"/>
          <wp:positionH relativeFrom="page">
            <wp:posOffset>-92073</wp:posOffset>
          </wp:positionH>
          <wp:positionV relativeFrom="page">
            <wp:posOffset>56034</wp:posOffset>
          </wp:positionV>
          <wp:extent cx="7697788" cy="10706100"/>
          <wp:effectExtent b="0" l="0" r="0" t="0"/>
          <wp:wrapNone/>
          <wp:docPr id="75" name="image1.png"/>
          <a:graphic>
            <a:graphicData uri="http://schemas.openxmlformats.org/drawingml/2006/picture">
              <pic:pic>
                <pic:nvPicPr>
                  <pic:cNvPr id="0" name="image1.png"/>
                  <pic:cNvPicPr preferRelativeResize="0"/>
                </pic:nvPicPr>
                <pic:blipFill>
                  <a:blip r:embed="rId1"/>
                  <a:srcRect b="0" l="661" r="-661" t="0"/>
                  <a:stretch>
                    <a:fillRect/>
                  </a:stretch>
                </pic:blipFill>
                <pic:spPr>
                  <a:xfrm>
                    <a:off x="0" y="0"/>
                    <a:ext cx="7697788" cy="10706100"/>
                  </a:xfrm>
                  <a:prstGeom prst="rect"/>
                  <a:ln/>
                </pic:spPr>
              </pic:pic>
            </a:graphicData>
          </a:graphic>
        </wp:anchor>
      </w:drawing>
    </w:r>
    <w:r w:rsidDel="00000000" w:rsidR="00000000" w:rsidRPr="00000000">
      <w:rPr>
        <w:rtl w:val="0"/>
      </w:rPr>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04">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sz w:val="20"/>
        <w:szCs w:val="20"/>
      </w:rPr>
      <w:drawing>
        <wp:anchor allowOverlap="1" behindDoc="1" distB="0" distT="0" distL="0" distR="0" hidden="0" layoutInCell="1" locked="0" relativeHeight="0" simplePos="0">
          <wp:simplePos x="0" y="0"/>
          <wp:positionH relativeFrom="page">
            <wp:posOffset>-92073</wp:posOffset>
          </wp:positionH>
          <wp:positionV relativeFrom="page">
            <wp:posOffset>56034</wp:posOffset>
          </wp:positionV>
          <wp:extent cx="7697788" cy="10706100"/>
          <wp:effectExtent b="0" l="0" r="0" t="0"/>
          <wp:wrapNone/>
          <wp:docPr id="76" name="image1.png"/>
          <a:graphic>
            <a:graphicData uri="http://schemas.openxmlformats.org/drawingml/2006/picture">
              <pic:pic>
                <pic:nvPicPr>
                  <pic:cNvPr id="0" name="image1.png"/>
                  <pic:cNvPicPr preferRelativeResize="0"/>
                </pic:nvPicPr>
                <pic:blipFill>
                  <a:blip r:embed="rId1"/>
                  <a:srcRect b="0" l="661" r="-661" t="0"/>
                  <a:stretch>
                    <a:fillRect/>
                  </a:stretch>
                </pic:blipFill>
                <pic:spPr>
                  <a:xfrm>
                    <a:off x="0" y="0"/>
                    <a:ext cx="7697788" cy="10706100"/>
                  </a:xfrm>
                  <a:prstGeom prst="rect"/>
                  <a:ln/>
                </pic:spPr>
              </pic:pic>
            </a:graphicData>
          </a:graphic>
        </wp:anchor>
      </w:drawing>
    </w:r>
    <w:r w:rsidDel="00000000" w:rsidR="00000000" w:rsidRPr="00000000">
      <w:rPr>
        <w:rtl w:val="0"/>
      </w:rPr>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05">
    <w:pPr>
      <w:ind w:left="2" w:firstLine="0"/>
      <w:rPr>
        <w:rFonts w:ascii="Arial Black" w:cs="Arial Black" w:eastAsia="Arial Black" w:hAnsi="Arial Black"/>
        <w:sz w:val="20"/>
        <w:szCs w:val="20"/>
      </w:rPr>
    </w:pPr>
    <w:r w:rsidDel="00000000" w:rsidR="00000000" w:rsidRPr="00000000">
      <w:rPr>
        <w:rFonts w:ascii="Arial Black" w:cs="Arial Black" w:eastAsia="Arial Black" w:hAnsi="Arial Black"/>
        <w:sz w:val="20"/>
        <w:szCs w:val="20"/>
      </w:rPr>
      <w:drawing>
        <wp:anchor allowOverlap="1" behindDoc="1" distB="0" distT="0" distL="0" distR="0" hidden="0" layoutInCell="1" locked="0" relativeHeight="0" simplePos="0">
          <wp:simplePos x="0" y="0"/>
          <wp:positionH relativeFrom="page">
            <wp:posOffset>-4443</wp:posOffset>
          </wp:positionH>
          <wp:positionV relativeFrom="page">
            <wp:posOffset>0</wp:posOffset>
          </wp:positionV>
          <wp:extent cx="7697788" cy="10706100"/>
          <wp:effectExtent b="0" l="0" r="0" t="0"/>
          <wp:wrapNone/>
          <wp:docPr id="77" name="image1.png"/>
          <a:graphic>
            <a:graphicData uri="http://schemas.openxmlformats.org/drawingml/2006/picture">
              <pic:pic>
                <pic:nvPicPr>
                  <pic:cNvPr id="0" name="image1.png"/>
                  <pic:cNvPicPr preferRelativeResize="0"/>
                </pic:nvPicPr>
                <pic:blipFill>
                  <a:blip r:embed="rId1"/>
                  <a:srcRect b="0" l="661" r="-661" t="0"/>
                  <a:stretch>
                    <a:fillRect/>
                  </a:stretch>
                </pic:blipFill>
                <pic:spPr>
                  <a:xfrm>
                    <a:off x="0" y="0"/>
                    <a:ext cx="7697788" cy="10706100"/>
                  </a:xfrm>
                  <a:prstGeom prst="rect"/>
                  <a:ln/>
                </pic:spPr>
              </pic:pic>
            </a:graphicData>
          </a:graphic>
        </wp:anchor>
      </w:drawing>
    </w:r>
    <w:r w:rsidDel="00000000" w:rsidR="00000000" w:rsidRPr="00000000">
      <w:rPr>
        <w:rtl w:val="0"/>
      </w:rPr>
    </w:r>
  </w:p>
  <w:p w:rsidR="00000000" w:rsidDel="00000000" w:rsidP="00000000" w:rsidRDefault="00000000" w:rsidRPr="00000000" w14:paraId="00000506">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Black" w:cs="Arial Black" w:eastAsia="Arial Black" w:hAnsi="Arial Black"/>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2880" w:hanging="360"/>
      </w:pPr>
      <w:rPr>
        <w:u w:val="none"/>
      </w:rPr>
    </w:lvl>
    <w:lvl w:ilvl="1">
      <w:start w:val="1"/>
      <w:numFmt w:val="lowerRoman"/>
      <w:lvlText w:val="%2)"/>
      <w:lvlJc w:val="right"/>
      <w:pPr>
        <w:ind w:left="3600" w:hanging="360"/>
      </w:pPr>
      <w:rPr>
        <w:u w:val="none"/>
      </w:rPr>
    </w:lvl>
    <w:lvl w:ilvl="2">
      <w:start w:val="1"/>
      <w:numFmt w:val="decimal"/>
      <w:lvlText w:val="%3)"/>
      <w:lvlJc w:val="left"/>
      <w:pPr>
        <w:ind w:left="4320" w:hanging="360"/>
      </w:pPr>
      <w:rPr>
        <w:u w:val="none"/>
      </w:rPr>
    </w:lvl>
    <w:lvl w:ilvl="3">
      <w:start w:val="1"/>
      <w:numFmt w:val="lowerLetter"/>
      <w:lvlText w:val="(%4)"/>
      <w:lvlJc w:val="left"/>
      <w:pPr>
        <w:ind w:left="5040" w:hanging="360"/>
      </w:pPr>
      <w:rPr>
        <w:u w:val="none"/>
      </w:rPr>
    </w:lvl>
    <w:lvl w:ilvl="4">
      <w:start w:val="1"/>
      <w:numFmt w:val="lowerRoman"/>
      <w:lvlText w:val="(%5)"/>
      <w:lvlJc w:val="right"/>
      <w:pPr>
        <w:ind w:left="5760" w:hanging="360"/>
      </w:pPr>
      <w:rPr>
        <w:u w:val="none"/>
      </w:rPr>
    </w:lvl>
    <w:lvl w:ilvl="5">
      <w:start w:val="1"/>
      <w:numFmt w:val="decimal"/>
      <w:lvlText w:val="(%6)"/>
      <w:lvlJc w:val="left"/>
      <w:pPr>
        <w:ind w:left="6480" w:hanging="360"/>
      </w:pPr>
      <w:rPr>
        <w:u w:val="none"/>
      </w:rPr>
    </w:lvl>
    <w:lvl w:ilvl="6">
      <w:start w:val="1"/>
      <w:numFmt w:val="lowerLetter"/>
      <w:lvlText w:val="%7."/>
      <w:lvlJc w:val="left"/>
      <w:pPr>
        <w:ind w:left="7200" w:hanging="360"/>
      </w:pPr>
      <w:rPr>
        <w:u w:val="none"/>
      </w:rPr>
    </w:lvl>
    <w:lvl w:ilvl="7">
      <w:start w:val="1"/>
      <w:numFmt w:val="lowerRoman"/>
      <w:lvlText w:val="%8."/>
      <w:lvlJc w:val="right"/>
      <w:pPr>
        <w:ind w:left="7920" w:hanging="360"/>
      </w:pPr>
      <w:rPr>
        <w:u w:val="none"/>
      </w:rPr>
    </w:lvl>
    <w:lvl w:ilvl="8">
      <w:start w:val="1"/>
      <w:numFmt w:val="decimal"/>
      <w:lvlText w:val="%9."/>
      <w:lvlJc w:val="left"/>
      <w:pPr>
        <w:ind w:left="8640" w:hanging="360"/>
      </w:pPr>
      <w:rPr>
        <w:u w:val="none"/>
      </w:rPr>
    </w:lvl>
  </w:abstractNum>
  <w:abstractNum w:abstractNumId="2">
    <w:lvl w:ilvl="0">
      <w:start w:val="1"/>
      <w:numFmt w:val="upperLetter"/>
      <w:lvlText w:val="%1."/>
      <w:lvlJc w:val="left"/>
      <w:pPr>
        <w:ind w:left="575" w:hanging="240"/>
      </w:pPr>
      <w:rPr>
        <w:rFonts w:ascii="Arial Black" w:cs="Arial Black" w:eastAsia="Arial Black" w:hAnsi="Arial Black"/>
        <w:b w:val="0"/>
        <w:bCs w:val="0"/>
        <w:i w:val="0"/>
        <w:iCs w:val="0"/>
        <w:color w:val="215e99"/>
        <w:sz w:val="22"/>
        <w:szCs w:val="22"/>
      </w:rPr>
    </w:lvl>
    <w:lvl w:ilvl="1">
      <w:start w:val="1"/>
      <w:numFmt w:val="decimal"/>
      <w:lvlText w:val="%2."/>
      <w:lvlJc w:val="left"/>
      <w:pPr>
        <w:ind w:left="1055" w:hanging="360"/>
      </w:pPr>
      <w:rPr>
        <w:rFonts w:ascii="Arial" w:cs="Arial" w:eastAsia="Arial" w:hAnsi="Arial"/>
        <w:b w:val="0"/>
        <w:bCs w:val="0"/>
        <w:i w:val="0"/>
        <w:iCs w:val="0"/>
        <w:color w:val="215e99"/>
        <w:sz w:val="22"/>
        <w:szCs w:val="22"/>
      </w:rPr>
    </w:lvl>
    <w:lvl w:ilvl="2">
      <w:start w:val="0"/>
      <w:numFmt w:val="bullet"/>
      <w:lvlText w:val="•"/>
      <w:lvlJc w:val="left"/>
      <w:pPr>
        <w:ind w:left="2203" w:hanging="360"/>
      </w:pPr>
      <w:rPr/>
    </w:lvl>
    <w:lvl w:ilvl="3">
      <w:start w:val="0"/>
      <w:numFmt w:val="bullet"/>
      <w:lvlText w:val="•"/>
      <w:lvlJc w:val="left"/>
      <w:pPr>
        <w:ind w:left="3347" w:hanging="360"/>
      </w:pPr>
      <w:rPr/>
    </w:lvl>
    <w:lvl w:ilvl="4">
      <w:start w:val="0"/>
      <w:numFmt w:val="bullet"/>
      <w:lvlText w:val="•"/>
      <w:lvlJc w:val="left"/>
      <w:pPr>
        <w:ind w:left="4491" w:hanging="360"/>
      </w:pPr>
      <w:rPr/>
    </w:lvl>
    <w:lvl w:ilvl="5">
      <w:start w:val="0"/>
      <w:numFmt w:val="bullet"/>
      <w:lvlText w:val="•"/>
      <w:lvlJc w:val="left"/>
      <w:pPr>
        <w:ind w:left="5635" w:hanging="360"/>
      </w:pPr>
      <w:rPr/>
    </w:lvl>
    <w:lvl w:ilvl="6">
      <w:start w:val="0"/>
      <w:numFmt w:val="bullet"/>
      <w:lvlText w:val="•"/>
      <w:lvlJc w:val="left"/>
      <w:pPr>
        <w:ind w:left="6778" w:hanging="360"/>
      </w:pPr>
      <w:rPr/>
    </w:lvl>
    <w:lvl w:ilvl="7">
      <w:start w:val="0"/>
      <w:numFmt w:val="bullet"/>
      <w:lvlText w:val="•"/>
      <w:lvlJc w:val="left"/>
      <w:pPr>
        <w:ind w:left="7922" w:hanging="360"/>
      </w:pPr>
      <w:rPr/>
    </w:lvl>
    <w:lvl w:ilvl="8">
      <w:start w:val="0"/>
      <w:numFmt w:val="bullet"/>
      <w:lvlText w:val="•"/>
      <w:lvlJc w:val="left"/>
      <w:pPr>
        <w:ind w:left="9066" w:hanging="360"/>
      </w:pPr>
      <w:rPr/>
    </w:lvl>
  </w:abstractNum>
  <w:abstractNum w:abstractNumId="3">
    <w:lvl w:ilvl="0">
      <w:start w:val="0"/>
      <w:numFmt w:val="bullet"/>
      <w:lvlText w:val="●"/>
      <w:lvlJc w:val="left"/>
      <w:pPr>
        <w:ind w:left="1055" w:hanging="360"/>
      </w:pPr>
      <w:rPr>
        <w:rFonts w:ascii="Arial" w:cs="Arial" w:eastAsia="Arial" w:hAnsi="Arial"/>
        <w:b w:val="0"/>
        <w:bCs w:val="0"/>
        <w:i w:val="0"/>
        <w:iCs w:val="0"/>
        <w:color w:val="215e99"/>
        <w:sz w:val="24"/>
        <w:szCs w:val="24"/>
      </w:rPr>
    </w:lvl>
    <w:lvl w:ilvl="1">
      <w:start w:val="0"/>
      <w:numFmt w:val="bullet"/>
      <w:lvlText w:val="•"/>
      <w:lvlJc w:val="left"/>
      <w:pPr>
        <w:ind w:left="2089" w:hanging="360"/>
      </w:pPr>
      <w:rPr/>
    </w:lvl>
    <w:lvl w:ilvl="2">
      <w:start w:val="0"/>
      <w:numFmt w:val="bullet"/>
      <w:lvlText w:val="•"/>
      <w:lvlJc w:val="left"/>
      <w:pPr>
        <w:ind w:left="3118" w:hanging="360"/>
      </w:pPr>
      <w:rPr/>
    </w:lvl>
    <w:lvl w:ilvl="3">
      <w:start w:val="0"/>
      <w:numFmt w:val="bullet"/>
      <w:lvlText w:val="•"/>
      <w:lvlJc w:val="left"/>
      <w:pPr>
        <w:ind w:left="4148" w:hanging="360"/>
      </w:pPr>
      <w:rPr/>
    </w:lvl>
    <w:lvl w:ilvl="4">
      <w:start w:val="0"/>
      <w:numFmt w:val="bullet"/>
      <w:lvlText w:val="•"/>
      <w:lvlJc w:val="left"/>
      <w:pPr>
        <w:ind w:left="5177" w:hanging="360"/>
      </w:pPr>
      <w:rPr/>
    </w:lvl>
    <w:lvl w:ilvl="5">
      <w:start w:val="0"/>
      <w:numFmt w:val="bullet"/>
      <w:lvlText w:val="•"/>
      <w:lvlJc w:val="left"/>
      <w:pPr>
        <w:ind w:left="6207" w:hanging="360"/>
      </w:pPr>
      <w:rPr/>
    </w:lvl>
    <w:lvl w:ilvl="6">
      <w:start w:val="0"/>
      <w:numFmt w:val="bullet"/>
      <w:lvlText w:val="•"/>
      <w:lvlJc w:val="left"/>
      <w:pPr>
        <w:ind w:left="7236" w:hanging="360"/>
      </w:pPr>
      <w:rPr/>
    </w:lvl>
    <w:lvl w:ilvl="7">
      <w:start w:val="0"/>
      <w:numFmt w:val="bullet"/>
      <w:lvlText w:val="•"/>
      <w:lvlJc w:val="left"/>
      <w:pPr>
        <w:ind w:left="8265" w:hanging="360"/>
      </w:pPr>
      <w:rPr/>
    </w:lvl>
    <w:lvl w:ilvl="8">
      <w:start w:val="0"/>
      <w:numFmt w:val="bullet"/>
      <w:lvlText w:val="•"/>
      <w:lvlJc w:val="left"/>
      <w:pPr>
        <w:ind w:left="9295" w:hanging="360"/>
      </w:pPr>
      <w:rPr/>
    </w:lvl>
  </w:abstractNum>
  <w:abstractNum w:abstractNumI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lvl w:ilvl="0">
      <w:start w:val="0"/>
      <w:numFmt w:val="bullet"/>
      <w:lvlText w:val="●"/>
      <w:lvlJc w:val="left"/>
      <w:pPr>
        <w:ind w:left="2496" w:hanging="360"/>
      </w:pPr>
      <w:rPr>
        <w:rFonts w:ascii="Arial" w:cs="Arial" w:eastAsia="Arial" w:hAnsi="Arial"/>
        <w:b w:val="0"/>
        <w:bCs w:val="0"/>
        <w:i w:val="0"/>
        <w:iCs w:val="0"/>
        <w:color w:val="215e99"/>
        <w:sz w:val="24"/>
        <w:szCs w:val="24"/>
      </w:rPr>
    </w:lvl>
    <w:lvl w:ilvl="1">
      <w:start w:val="0"/>
      <w:numFmt w:val="bullet"/>
      <w:lvlText w:val="•"/>
      <w:lvlJc w:val="left"/>
      <w:pPr>
        <w:ind w:left="3385" w:hanging="360"/>
      </w:pPr>
      <w:rPr/>
    </w:lvl>
    <w:lvl w:ilvl="2">
      <w:start w:val="0"/>
      <w:numFmt w:val="bullet"/>
      <w:lvlText w:val="•"/>
      <w:lvlJc w:val="left"/>
      <w:pPr>
        <w:ind w:left="4270" w:hanging="360"/>
      </w:pPr>
      <w:rPr/>
    </w:lvl>
    <w:lvl w:ilvl="3">
      <w:start w:val="0"/>
      <w:numFmt w:val="bullet"/>
      <w:lvlText w:val="•"/>
      <w:lvlJc w:val="left"/>
      <w:pPr>
        <w:ind w:left="5156" w:hanging="360"/>
      </w:pPr>
      <w:rPr/>
    </w:lvl>
    <w:lvl w:ilvl="4">
      <w:start w:val="0"/>
      <w:numFmt w:val="bullet"/>
      <w:lvlText w:val="•"/>
      <w:lvlJc w:val="left"/>
      <w:pPr>
        <w:ind w:left="6041" w:hanging="360"/>
      </w:pPr>
      <w:rPr/>
    </w:lvl>
    <w:lvl w:ilvl="5">
      <w:start w:val="0"/>
      <w:numFmt w:val="bullet"/>
      <w:lvlText w:val="•"/>
      <w:lvlJc w:val="left"/>
      <w:pPr>
        <w:ind w:left="6927" w:hanging="360"/>
      </w:pPr>
      <w:rPr/>
    </w:lvl>
    <w:lvl w:ilvl="6">
      <w:start w:val="0"/>
      <w:numFmt w:val="bullet"/>
      <w:lvlText w:val="•"/>
      <w:lvlJc w:val="left"/>
      <w:pPr>
        <w:ind w:left="7812" w:hanging="360"/>
      </w:pPr>
      <w:rPr/>
    </w:lvl>
    <w:lvl w:ilvl="7">
      <w:start w:val="0"/>
      <w:numFmt w:val="bullet"/>
      <w:lvlText w:val="•"/>
      <w:lvlJc w:val="left"/>
      <w:pPr>
        <w:ind w:left="8697" w:hanging="360"/>
      </w:pPr>
      <w:rPr/>
    </w:lvl>
    <w:lvl w:ilvl="8">
      <w:start w:val="0"/>
      <w:numFmt w:val="bullet"/>
      <w:lvlText w:val="•"/>
      <w:lvlJc w:val="left"/>
      <w:pPr>
        <w:ind w:left="9583" w:hanging="360"/>
      </w:pPr>
      <w:rPr/>
    </w:lvl>
  </w:abstractNum>
  <w:abstractNum w:abstractNumId="6">
    <w:lvl w:ilvl="0">
      <w:start w:val="0"/>
      <w:numFmt w:val="bullet"/>
      <w:lvlText w:val="●"/>
      <w:lvlJc w:val="left"/>
      <w:pPr>
        <w:ind w:left="335" w:hanging="205"/>
      </w:pPr>
      <w:rPr>
        <w:rFonts w:ascii="Arial" w:cs="Arial" w:eastAsia="Arial" w:hAnsi="Arial"/>
        <w:b w:val="0"/>
        <w:bCs w:val="0"/>
        <w:i w:val="0"/>
        <w:iCs w:val="0"/>
        <w:color w:val="215e99"/>
        <w:sz w:val="24"/>
        <w:szCs w:val="24"/>
      </w:rPr>
    </w:lvl>
    <w:lvl w:ilvl="1">
      <w:start w:val="0"/>
      <w:numFmt w:val="bullet"/>
      <w:lvlText w:val="•"/>
      <w:lvlJc w:val="left"/>
      <w:pPr>
        <w:ind w:left="1441" w:hanging="205"/>
      </w:pPr>
      <w:rPr/>
    </w:lvl>
    <w:lvl w:ilvl="2">
      <w:start w:val="0"/>
      <w:numFmt w:val="bullet"/>
      <w:lvlText w:val="•"/>
      <w:lvlJc w:val="left"/>
      <w:pPr>
        <w:ind w:left="2542" w:hanging="205"/>
      </w:pPr>
      <w:rPr/>
    </w:lvl>
    <w:lvl w:ilvl="3">
      <w:start w:val="0"/>
      <w:numFmt w:val="bullet"/>
      <w:lvlText w:val="•"/>
      <w:lvlJc w:val="left"/>
      <w:pPr>
        <w:ind w:left="3644" w:hanging="205"/>
      </w:pPr>
      <w:rPr/>
    </w:lvl>
    <w:lvl w:ilvl="4">
      <w:start w:val="0"/>
      <w:numFmt w:val="bullet"/>
      <w:lvlText w:val="•"/>
      <w:lvlJc w:val="left"/>
      <w:pPr>
        <w:ind w:left="4745" w:hanging="205"/>
      </w:pPr>
      <w:rPr/>
    </w:lvl>
    <w:lvl w:ilvl="5">
      <w:start w:val="0"/>
      <w:numFmt w:val="bullet"/>
      <w:lvlText w:val="•"/>
      <w:lvlJc w:val="left"/>
      <w:pPr>
        <w:ind w:left="5847" w:hanging="205"/>
      </w:pPr>
      <w:rPr/>
    </w:lvl>
    <w:lvl w:ilvl="6">
      <w:start w:val="0"/>
      <w:numFmt w:val="bullet"/>
      <w:lvlText w:val="•"/>
      <w:lvlJc w:val="left"/>
      <w:pPr>
        <w:ind w:left="6948" w:hanging="205"/>
      </w:pPr>
      <w:rPr/>
    </w:lvl>
    <w:lvl w:ilvl="7">
      <w:start w:val="0"/>
      <w:numFmt w:val="bullet"/>
      <w:lvlText w:val="•"/>
      <w:lvlJc w:val="left"/>
      <w:pPr>
        <w:ind w:left="8049" w:hanging="205"/>
      </w:pPr>
      <w:rPr/>
    </w:lvl>
    <w:lvl w:ilvl="8">
      <w:start w:val="0"/>
      <w:numFmt w:val="bullet"/>
      <w:lvlText w:val="•"/>
      <w:lvlJc w:val="left"/>
      <w:pPr>
        <w:ind w:left="9151" w:hanging="205"/>
      </w:pPr>
      <w:rPr/>
    </w:lvl>
  </w:abstractNum>
  <w:abstractNum w:abstractNumId="7">
    <w:lvl w:ilvl="0">
      <w:start w:val="6"/>
      <w:numFmt w:val="lowerLetter"/>
      <w:lvlText w:val="%1."/>
      <w:lvlJc w:val="left"/>
      <w:pPr>
        <w:ind w:left="1085" w:hanging="180"/>
      </w:pPr>
      <w:rPr>
        <w:rFonts w:ascii="Arial" w:cs="Arial" w:eastAsia="Arial" w:hAnsi="Arial"/>
        <w:b w:val="0"/>
        <w:bCs w:val="0"/>
        <w:i w:val="0"/>
        <w:iCs w:val="0"/>
        <w:color w:val="1b2b64"/>
        <w:sz w:val="22"/>
        <w:szCs w:val="22"/>
      </w:rPr>
    </w:lvl>
    <w:lvl w:ilvl="1">
      <w:start w:val="0"/>
      <w:numFmt w:val="bullet"/>
      <w:lvlText w:val="•"/>
      <w:lvlJc w:val="left"/>
      <w:pPr>
        <w:ind w:left="2107" w:hanging="180"/>
      </w:pPr>
      <w:rPr/>
    </w:lvl>
    <w:lvl w:ilvl="2">
      <w:start w:val="0"/>
      <w:numFmt w:val="bullet"/>
      <w:lvlText w:val="•"/>
      <w:lvlJc w:val="left"/>
      <w:pPr>
        <w:ind w:left="3134" w:hanging="180"/>
      </w:pPr>
      <w:rPr/>
    </w:lvl>
    <w:lvl w:ilvl="3">
      <w:start w:val="0"/>
      <w:numFmt w:val="bullet"/>
      <w:lvlText w:val="•"/>
      <w:lvlJc w:val="left"/>
      <w:pPr>
        <w:ind w:left="4162" w:hanging="180"/>
      </w:pPr>
      <w:rPr/>
    </w:lvl>
    <w:lvl w:ilvl="4">
      <w:start w:val="0"/>
      <w:numFmt w:val="bullet"/>
      <w:lvlText w:val="•"/>
      <w:lvlJc w:val="left"/>
      <w:pPr>
        <w:ind w:left="5189" w:hanging="180"/>
      </w:pPr>
      <w:rPr/>
    </w:lvl>
    <w:lvl w:ilvl="5">
      <w:start w:val="0"/>
      <w:numFmt w:val="bullet"/>
      <w:lvlText w:val="•"/>
      <w:lvlJc w:val="left"/>
      <w:pPr>
        <w:ind w:left="6217" w:hanging="180"/>
      </w:pPr>
      <w:rPr/>
    </w:lvl>
    <w:lvl w:ilvl="6">
      <w:start w:val="0"/>
      <w:numFmt w:val="bullet"/>
      <w:lvlText w:val="•"/>
      <w:lvlJc w:val="left"/>
      <w:pPr>
        <w:ind w:left="7244" w:hanging="180"/>
      </w:pPr>
      <w:rPr/>
    </w:lvl>
    <w:lvl w:ilvl="7">
      <w:start w:val="0"/>
      <w:numFmt w:val="bullet"/>
      <w:lvlText w:val="•"/>
      <w:lvlJc w:val="left"/>
      <w:pPr>
        <w:ind w:left="8271" w:hanging="180"/>
      </w:pPr>
      <w:rPr/>
    </w:lvl>
    <w:lvl w:ilvl="8">
      <w:start w:val="0"/>
      <w:numFmt w:val="bullet"/>
      <w:lvlText w:val="•"/>
      <w:lvlJc w:val="left"/>
      <w:pPr>
        <w:ind w:left="9299" w:hanging="180"/>
      </w:pPr>
      <w:rPr/>
    </w:lvl>
  </w:abstractNum>
  <w:abstractNum w:abstractNumId="8">
    <w:lvl w:ilvl="0">
      <w:start w:val="0"/>
      <w:numFmt w:val="bullet"/>
      <w:lvlText w:val="●"/>
      <w:lvlJc w:val="left"/>
      <w:pPr>
        <w:ind w:left="1055" w:hanging="360"/>
      </w:pPr>
      <w:rPr>
        <w:rFonts w:ascii="Arial" w:cs="Arial" w:eastAsia="Arial" w:hAnsi="Arial"/>
        <w:b w:val="0"/>
        <w:bCs w:val="0"/>
        <w:i w:val="0"/>
        <w:iCs w:val="0"/>
        <w:color w:val="215e99"/>
        <w:sz w:val="24"/>
        <w:szCs w:val="24"/>
      </w:rPr>
    </w:lvl>
    <w:lvl w:ilvl="1">
      <w:start w:val="0"/>
      <w:numFmt w:val="bullet"/>
      <w:lvlText w:val="•"/>
      <w:lvlJc w:val="left"/>
      <w:pPr>
        <w:ind w:left="2089" w:hanging="360"/>
      </w:pPr>
      <w:rPr/>
    </w:lvl>
    <w:lvl w:ilvl="2">
      <w:start w:val="0"/>
      <w:numFmt w:val="bullet"/>
      <w:lvlText w:val="•"/>
      <w:lvlJc w:val="left"/>
      <w:pPr>
        <w:ind w:left="3118" w:hanging="360"/>
      </w:pPr>
      <w:rPr/>
    </w:lvl>
    <w:lvl w:ilvl="3">
      <w:start w:val="0"/>
      <w:numFmt w:val="bullet"/>
      <w:lvlText w:val="•"/>
      <w:lvlJc w:val="left"/>
      <w:pPr>
        <w:ind w:left="4148" w:hanging="360"/>
      </w:pPr>
      <w:rPr/>
    </w:lvl>
    <w:lvl w:ilvl="4">
      <w:start w:val="0"/>
      <w:numFmt w:val="bullet"/>
      <w:lvlText w:val="•"/>
      <w:lvlJc w:val="left"/>
      <w:pPr>
        <w:ind w:left="5177" w:hanging="360"/>
      </w:pPr>
      <w:rPr/>
    </w:lvl>
    <w:lvl w:ilvl="5">
      <w:start w:val="0"/>
      <w:numFmt w:val="bullet"/>
      <w:lvlText w:val="•"/>
      <w:lvlJc w:val="left"/>
      <w:pPr>
        <w:ind w:left="6207" w:hanging="360"/>
      </w:pPr>
      <w:rPr/>
    </w:lvl>
    <w:lvl w:ilvl="6">
      <w:start w:val="0"/>
      <w:numFmt w:val="bullet"/>
      <w:lvlText w:val="•"/>
      <w:lvlJc w:val="left"/>
      <w:pPr>
        <w:ind w:left="7236" w:hanging="360"/>
      </w:pPr>
      <w:rPr/>
    </w:lvl>
    <w:lvl w:ilvl="7">
      <w:start w:val="0"/>
      <w:numFmt w:val="bullet"/>
      <w:lvlText w:val="•"/>
      <w:lvlJc w:val="left"/>
      <w:pPr>
        <w:ind w:left="8265" w:hanging="360"/>
      </w:pPr>
      <w:rPr/>
    </w:lvl>
    <w:lvl w:ilvl="8">
      <w:start w:val="0"/>
      <w:numFmt w:val="bullet"/>
      <w:lvlText w:val="•"/>
      <w:lvlJc w:val="left"/>
      <w:pPr>
        <w:ind w:left="9295" w:hanging="360"/>
      </w:pPr>
      <w:rPr/>
    </w:lvl>
  </w:abstractNum>
  <w:abstractNum w:abstractNumId="9">
    <w:lvl w:ilvl="0">
      <w:start w:val="1"/>
      <w:numFmt w:val="upperRoman"/>
      <w:lvlText w:val="%1."/>
      <w:lvlJc w:val="left"/>
      <w:pPr>
        <w:ind w:left="4992" w:hanging="591"/>
      </w:pPr>
      <w:rPr/>
    </w:lvl>
    <w:lvl w:ilvl="1">
      <w:start w:val="0"/>
      <w:numFmt w:val="bullet"/>
      <w:lvlText w:val="●"/>
      <w:lvlJc w:val="left"/>
      <w:pPr>
        <w:ind w:left="1055" w:hanging="360"/>
      </w:pPr>
      <w:rPr>
        <w:rFonts w:ascii="Arial" w:cs="Arial" w:eastAsia="Arial" w:hAnsi="Arial"/>
        <w:b w:val="0"/>
        <w:bCs w:val="0"/>
        <w:i w:val="0"/>
        <w:iCs w:val="0"/>
        <w:color w:val="215e99"/>
        <w:sz w:val="24"/>
        <w:szCs w:val="24"/>
      </w:rPr>
    </w:lvl>
    <w:lvl w:ilvl="2">
      <w:start w:val="0"/>
      <w:numFmt w:val="bullet"/>
      <w:lvlText w:val="➢"/>
      <w:lvlJc w:val="left"/>
      <w:pPr>
        <w:ind w:left="1776" w:hanging="360"/>
      </w:pPr>
      <w:rPr>
        <w:rFonts w:ascii="MS PGothic" w:cs="MS PGothic" w:eastAsia="MS PGothic" w:hAnsi="MS PGothic"/>
        <w:b w:val="0"/>
        <w:bCs w:val="0"/>
        <w:i w:val="0"/>
        <w:iCs w:val="0"/>
        <w:color w:val="215e99"/>
        <w:sz w:val="24"/>
        <w:szCs w:val="24"/>
      </w:rPr>
    </w:lvl>
    <w:lvl w:ilvl="3">
      <w:start w:val="0"/>
      <w:numFmt w:val="bullet"/>
      <w:lvlText w:val="•"/>
      <w:lvlJc w:val="left"/>
      <w:pPr>
        <w:ind w:left="5794" w:hanging="360"/>
      </w:pPr>
      <w:rPr/>
    </w:lvl>
    <w:lvl w:ilvl="4">
      <w:start w:val="0"/>
      <w:numFmt w:val="bullet"/>
      <w:lvlText w:val="•"/>
      <w:lvlJc w:val="left"/>
      <w:pPr>
        <w:ind w:left="6588" w:hanging="360"/>
      </w:pPr>
      <w:rPr/>
    </w:lvl>
    <w:lvl w:ilvl="5">
      <w:start w:val="0"/>
      <w:numFmt w:val="bullet"/>
      <w:lvlText w:val="•"/>
      <w:lvlJc w:val="left"/>
      <w:pPr>
        <w:ind w:left="7382" w:hanging="360"/>
      </w:pPr>
      <w:rPr/>
    </w:lvl>
    <w:lvl w:ilvl="6">
      <w:start w:val="0"/>
      <w:numFmt w:val="bullet"/>
      <w:lvlText w:val="•"/>
      <w:lvlJc w:val="left"/>
      <w:pPr>
        <w:ind w:left="8177" w:hanging="360"/>
      </w:pPr>
      <w:rPr/>
    </w:lvl>
    <w:lvl w:ilvl="7">
      <w:start w:val="0"/>
      <w:numFmt w:val="bullet"/>
      <w:lvlText w:val="•"/>
      <w:lvlJc w:val="left"/>
      <w:pPr>
        <w:ind w:left="8971" w:hanging="360"/>
      </w:pPr>
      <w:rPr/>
    </w:lvl>
    <w:lvl w:ilvl="8">
      <w:start w:val="0"/>
      <w:numFmt w:val="bullet"/>
      <w:lvlText w:val="•"/>
      <w:lvlJc w:val="left"/>
      <w:pPr>
        <w:ind w:left="9765" w:hanging="360"/>
      </w:pPr>
      <w:rPr/>
    </w:lvl>
  </w:abstractNum>
  <w:abstractNum w:abstractNumId="10">
    <w:lvl w:ilvl="0">
      <w:start w:val="1"/>
      <w:numFmt w:val="upperRoman"/>
      <w:lvlText w:val="%1."/>
      <w:lvlJc w:val="left"/>
      <w:pPr>
        <w:ind w:left="1431" w:hanging="536"/>
      </w:pPr>
      <w:rPr>
        <w:rFonts w:ascii="Arial Black" w:cs="Arial Black" w:eastAsia="Arial Black" w:hAnsi="Arial Black"/>
        <w:b w:val="0"/>
        <w:bCs w:val="0"/>
        <w:i w:val="0"/>
        <w:iCs w:val="0"/>
        <w:color w:val="215e99"/>
        <w:sz w:val="28"/>
        <w:szCs w:val="28"/>
      </w:rPr>
    </w:lvl>
    <w:lvl w:ilvl="1">
      <w:start w:val="0"/>
      <w:numFmt w:val="bullet"/>
      <w:lvlText w:val="•"/>
      <w:lvlJc w:val="left"/>
      <w:pPr>
        <w:ind w:left="2431" w:hanging="536"/>
      </w:pPr>
      <w:rPr/>
    </w:lvl>
    <w:lvl w:ilvl="2">
      <w:start w:val="0"/>
      <w:numFmt w:val="bullet"/>
      <w:lvlText w:val="•"/>
      <w:lvlJc w:val="left"/>
      <w:pPr>
        <w:ind w:left="3422" w:hanging="536.0000000000005"/>
      </w:pPr>
      <w:rPr/>
    </w:lvl>
    <w:lvl w:ilvl="3">
      <w:start w:val="0"/>
      <w:numFmt w:val="bullet"/>
      <w:lvlText w:val="•"/>
      <w:lvlJc w:val="left"/>
      <w:pPr>
        <w:ind w:left="4414" w:hanging="536.0000000000005"/>
      </w:pPr>
      <w:rPr/>
    </w:lvl>
    <w:lvl w:ilvl="4">
      <w:start w:val="0"/>
      <w:numFmt w:val="bullet"/>
      <w:lvlText w:val="•"/>
      <w:lvlJc w:val="left"/>
      <w:pPr>
        <w:ind w:left="5405" w:hanging="536"/>
      </w:pPr>
      <w:rPr/>
    </w:lvl>
    <w:lvl w:ilvl="5">
      <w:start w:val="0"/>
      <w:numFmt w:val="bullet"/>
      <w:lvlText w:val="•"/>
      <w:lvlJc w:val="left"/>
      <w:pPr>
        <w:ind w:left="6397" w:hanging="536"/>
      </w:pPr>
      <w:rPr/>
    </w:lvl>
    <w:lvl w:ilvl="6">
      <w:start w:val="0"/>
      <w:numFmt w:val="bullet"/>
      <w:lvlText w:val="•"/>
      <w:lvlJc w:val="left"/>
      <w:pPr>
        <w:ind w:left="7388" w:hanging="536.0000000000018"/>
      </w:pPr>
      <w:rPr/>
    </w:lvl>
    <w:lvl w:ilvl="7">
      <w:start w:val="0"/>
      <w:numFmt w:val="bullet"/>
      <w:lvlText w:val="•"/>
      <w:lvlJc w:val="left"/>
      <w:pPr>
        <w:ind w:left="8379" w:hanging="536"/>
      </w:pPr>
      <w:rPr/>
    </w:lvl>
    <w:lvl w:ilvl="8">
      <w:start w:val="0"/>
      <w:numFmt w:val="bullet"/>
      <w:lvlText w:val="•"/>
      <w:lvlJc w:val="left"/>
      <w:pPr>
        <w:ind w:left="9371" w:hanging="536"/>
      </w:pPr>
      <w:rPr/>
    </w:lvl>
  </w:abstractNum>
  <w:abstractNum w:abstractNumId="11">
    <w:lvl w:ilvl="0">
      <w:start w:val="9"/>
      <w:numFmt w:val="lowerLetter"/>
      <w:lvlText w:val="%1."/>
      <w:lvlJc w:val="left"/>
      <w:pPr>
        <w:ind w:left="1090" w:hanging="170"/>
      </w:pPr>
      <w:rPr>
        <w:rFonts w:ascii="Arial" w:cs="Arial" w:eastAsia="Arial" w:hAnsi="Arial"/>
        <w:b w:val="0"/>
        <w:bCs w:val="0"/>
        <w:i w:val="0"/>
        <w:iCs w:val="0"/>
        <w:color w:val="1b2b64"/>
        <w:sz w:val="22"/>
        <w:szCs w:val="22"/>
      </w:rPr>
    </w:lvl>
    <w:lvl w:ilvl="1">
      <w:start w:val="0"/>
      <w:numFmt w:val="bullet"/>
      <w:lvlText w:val="•"/>
      <w:lvlJc w:val="left"/>
      <w:pPr>
        <w:ind w:left="2125" w:hanging="170"/>
      </w:pPr>
      <w:rPr/>
    </w:lvl>
    <w:lvl w:ilvl="2">
      <w:start w:val="0"/>
      <w:numFmt w:val="bullet"/>
      <w:lvlText w:val="•"/>
      <w:lvlJc w:val="left"/>
      <w:pPr>
        <w:ind w:left="3150" w:hanging="170"/>
      </w:pPr>
      <w:rPr/>
    </w:lvl>
    <w:lvl w:ilvl="3">
      <w:start w:val="0"/>
      <w:numFmt w:val="bullet"/>
      <w:lvlText w:val="•"/>
      <w:lvlJc w:val="left"/>
      <w:pPr>
        <w:ind w:left="4176" w:hanging="170"/>
      </w:pPr>
      <w:rPr/>
    </w:lvl>
    <w:lvl w:ilvl="4">
      <w:start w:val="0"/>
      <w:numFmt w:val="bullet"/>
      <w:lvlText w:val="•"/>
      <w:lvlJc w:val="left"/>
      <w:pPr>
        <w:ind w:left="5201" w:hanging="170"/>
      </w:pPr>
      <w:rPr/>
    </w:lvl>
    <w:lvl w:ilvl="5">
      <w:start w:val="0"/>
      <w:numFmt w:val="bullet"/>
      <w:lvlText w:val="•"/>
      <w:lvlJc w:val="left"/>
      <w:pPr>
        <w:ind w:left="6227" w:hanging="170"/>
      </w:pPr>
      <w:rPr/>
    </w:lvl>
    <w:lvl w:ilvl="6">
      <w:start w:val="0"/>
      <w:numFmt w:val="bullet"/>
      <w:lvlText w:val="•"/>
      <w:lvlJc w:val="left"/>
      <w:pPr>
        <w:ind w:left="7252" w:hanging="170"/>
      </w:pPr>
      <w:rPr/>
    </w:lvl>
    <w:lvl w:ilvl="7">
      <w:start w:val="0"/>
      <w:numFmt w:val="bullet"/>
      <w:lvlText w:val="•"/>
      <w:lvlJc w:val="left"/>
      <w:pPr>
        <w:ind w:left="8277" w:hanging="170"/>
      </w:pPr>
      <w:rPr/>
    </w:lvl>
    <w:lvl w:ilvl="8">
      <w:start w:val="0"/>
      <w:numFmt w:val="bullet"/>
      <w:lvlText w:val="•"/>
      <w:lvlJc w:val="left"/>
      <w:pPr>
        <w:ind w:left="9303" w:hanging="170"/>
      </w:pPr>
      <w:rPr/>
    </w:lvl>
  </w:abstractNum>
  <w:abstractNum w:abstractNumId="1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3">
    <w:lvl w:ilvl="0">
      <w:start w:val="1"/>
      <w:numFmt w:val="lowerLetter"/>
      <w:lvlText w:val="%1."/>
      <w:lvlJc w:val="left"/>
      <w:pPr>
        <w:ind w:left="1115" w:hanging="780"/>
      </w:pPr>
      <w:rPr>
        <w:rFonts w:ascii="Arial" w:cs="Arial" w:eastAsia="Arial" w:hAnsi="Arial"/>
        <w:b w:val="0"/>
        <w:bCs w:val="0"/>
        <w:i w:val="0"/>
        <w:iCs w:val="0"/>
        <w:color w:val="153d63"/>
        <w:sz w:val="24"/>
        <w:szCs w:val="24"/>
      </w:rPr>
    </w:lvl>
    <w:lvl w:ilvl="1">
      <w:start w:val="1"/>
      <w:numFmt w:val="upperRoman"/>
      <w:lvlText w:val="%2."/>
      <w:lvlJc w:val="left"/>
      <w:pPr>
        <w:ind w:left="1085" w:hanging="180"/>
      </w:pPr>
      <w:rPr>
        <w:rFonts w:ascii="Arial" w:cs="Arial" w:eastAsia="Arial" w:hAnsi="Arial"/>
        <w:b w:val="1"/>
        <w:bCs w:val="1"/>
        <w:i w:val="0"/>
        <w:iCs w:val="0"/>
        <w:color w:val="1b2b64"/>
        <w:sz w:val="22"/>
        <w:szCs w:val="22"/>
      </w:rPr>
    </w:lvl>
    <w:lvl w:ilvl="2">
      <w:start w:val="1"/>
      <w:numFmt w:val="lowerLetter"/>
      <w:lvlText w:val="%3."/>
      <w:lvlJc w:val="left"/>
      <w:pPr>
        <w:ind w:left="905" w:hanging="255"/>
      </w:pPr>
      <w:rPr>
        <w:rFonts w:ascii="Arial" w:cs="Arial" w:eastAsia="Arial" w:hAnsi="Arial"/>
        <w:b w:val="0"/>
        <w:bCs w:val="0"/>
        <w:i w:val="0"/>
        <w:iCs w:val="0"/>
        <w:color w:val="1b2b64"/>
        <w:sz w:val="22"/>
        <w:szCs w:val="22"/>
      </w:rPr>
    </w:lvl>
    <w:lvl w:ilvl="3">
      <w:start w:val="0"/>
      <w:numFmt w:val="bullet"/>
      <w:lvlText w:val="•"/>
      <w:lvlJc w:val="left"/>
      <w:pPr>
        <w:ind w:left="1140" w:hanging="255"/>
      </w:pPr>
      <w:rPr/>
    </w:lvl>
    <w:lvl w:ilvl="4">
      <w:start w:val="0"/>
      <w:numFmt w:val="bullet"/>
      <w:lvlText w:val="•"/>
      <w:lvlJc w:val="left"/>
      <w:pPr>
        <w:ind w:left="2599" w:hanging="255"/>
      </w:pPr>
      <w:rPr/>
    </w:lvl>
    <w:lvl w:ilvl="5">
      <w:start w:val="0"/>
      <w:numFmt w:val="bullet"/>
      <w:lvlText w:val="•"/>
      <w:lvlJc w:val="left"/>
      <w:pPr>
        <w:ind w:left="4058" w:hanging="255"/>
      </w:pPr>
      <w:rPr/>
    </w:lvl>
    <w:lvl w:ilvl="6">
      <w:start w:val="0"/>
      <w:numFmt w:val="bullet"/>
      <w:lvlText w:val="•"/>
      <w:lvlJc w:val="left"/>
      <w:pPr>
        <w:ind w:left="5517" w:hanging="255"/>
      </w:pPr>
      <w:rPr/>
    </w:lvl>
    <w:lvl w:ilvl="7">
      <w:start w:val="0"/>
      <w:numFmt w:val="bullet"/>
      <w:lvlText w:val="•"/>
      <w:lvlJc w:val="left"/>
      <w:pPr>
        <w:ind w:left="6976" w:hanging="255"/>
      </w:pPr>
      <w:rPr/>
    </w:lvl>
    <w:lvl w:ilvl="8">
      <w:start w:val="0"/>
      <w:numFmt w:val="bullet"/>
      <w:lvlText w:val="•"/>
      <w:lvlJc w:val="left"/>
      <w:pPr>
        <w:ind w:left="8435" w:hanging="255"/>
      </w:pPr>
      <w:rPr/>
    </w:lvl>
  </w:abstractNum>
  <w:abstractNum w:abstractNumId="14">
    <w:lvl w:ilvl="0">
      <w:start w:val="0"/>
      <w:numFmt w:val="bullet"/>
      <w:lvlText w:val="●"/>
      <w:lvlJc w:val="left"/>
      <w:pPr>
        <w:ind w:left="1055" w:hanging="360"/>
      </w:pPr>
      <w:rPr>
        <w:rFonts w:ascii="Arial" w:cs="Arial" w:eastAsia="Arial" w:hAnsi="Arial"/>
        <w:b w:val="0"/>
        <w:bCs w:val="0"/>
        <w:i w:val="0"/>
        <w:iCs w:val="0"/>
        <w:color w:val="153d63"/>
        <w:sz w:val="22"/>
        <w:szCs w:val="22"/>
      </w:rPr>
    </w:lvl>
    <w:lvl w:ilvl="1">
      <w:start w:val="0"/>
      <w:numFmt w:val="bullet"/>
      <w:lvlText w:val="•"/>
      <w:lvlJc w:val="left"/>
      <w:pPr>
        <w:ind w:left="2089" w:hanging="360"/>
      </w:pPr>
      <w:rPr/>
    </w:lvl>
    <w:lvl w:ilvl="2">
      <w:start w:val="0"/>
      <w:numFmt w:val="bullet"/>
      <w:lvlText w:val="•"/>
      <w:lvlJc w:val="left"/>
      <w:pPr>
        <w:ind w:left="3118" w:hanging="360"/>
      </w:pPr>
      <w:rPr/>
    </w:lvl>
    <w:lvl w:ilvl="3">
      <w:start w:val="0"/>
      <w:numFmt w:val="bullet"/>
      <w:lvlText w:val="•"/>
      <w:lvlJc w:val="left"/>
      <w:pPr>
        <w:ind w:left="4148" w:hanging="360"/>
      </w:pPr>
      <w:rPr/>
    </w:lvl>
    <w:lvl w:ilvl="4">
      <w:start w:val="0"/>
      <w:numFmt w:val="bullet"/>
      <w:lvlText w:val="•"/>
      <w:lvlJc w:val="left"/>
      <w:pPr>
        <w:ind w:left="5177" w:hanging="360"/>
      </w:pPr>
      <w:rPr/>
    </w:lvl>
    <w:lvl w:ilvl="5">
      <w:start w:val="0"/>
      <w:numFmt w:val="bullet"/>
      <w:lvlText w:val="•"/>
      <w:lvlJc w:val="left"/>
      <w:pPr>
        <w:ind w:left="6207" w:hanging="360"/>
      </w:pPr>
      <w:rPr/>
    </w:lvl>
    <w:lvl w:ilvl="6">
      <w:start w:val="0"/>
      <w:numFmt w:val="bullet"/>
      <w:lvlText w:val="•"/>
      <w:lvlJc w:val="left"/>
      <w:pPr>
        <w:ind w:left="7236" w:hanging="360"/>
      </w:pPr>
      <w:rPr/>
    </w:lvl>
    <w:lvl w:ilvl="7">
      <w:start w:val="0"/>
      <w:numFmt w:val="bullet"/>
      <w:lvlText w:val="•"/>
      <w:lvlJc w:val="left"/>
      <w:pPr>
        <w:ind w:left="8265" w:hanging="360"/>
      </w:pPr>
      <w:rPr/>
    </w:lvl>
    <w:lvl w:ilvl="8">
      <w:start w:val="0"/>
      <w:numFmt w:val="bullet"/>
      <w:lvlText w:val="•"/>
      <w:lvlJc w:val="left"/>
      <w:pPr>
        <w:ind w:left="9295" w:hanging="360"/>
      </w:pPr>
      <w:rPr/>
    </w:lvl>
  </w:abstractNum>
  <w:abstractNum w:abstractNumId="15">
    <w:lvl w:ilvl="0">
      <w:start w:val="0"/>
      <w:numFmt w:val="bullet"/>
      <w:lvlText w:val="❖"/>
      <w:lvlJc w:val="left"/>
      <w:pPr>
        <w:ind w:left="1055" w:hanging="360"/>
      </w:pPr>
      <w:rPr>
        <w:rFonts w:ascii="MS PGothic" w:cs="MS PGothic" w:eastAsia="MS PGothic" w:hAnsi="MS PGothic"/>
        <w:b w:val="0"/>
        <w:bCs w:val="0"/>
        <w:i w:val="0"/>
        <w:iCs w:val="0"/>
        <w:color w:val="153d63"/>
        <w:sz w:val="22"/>
        <w:szCs w:val="22"/>
      </w:rPr>
    </w:lvl>
    <w:lvl w:ilvl="1">
      <w:start w:val="0"/>
      <w:numFmt w:val="bullet"/>
      <w:lvlText w:val="•"/>
      <w:lvlJc w:val="left"/>
      <w:pPr>
        <w:ind w:left="2089" w:hanging="360"/>
      </w:pPr>
      <w:rPr/>
    </w:lvl>
    <w:lvl w:ilvl="2">
      <w:start w:val="0"/>
      <w:numFmt w:val="bullet"/>
      <w:lvlText w:val="•"/>
      <w:lvlJc w:val="left"/>
      <w:pPr>
        <w:ind w:left="3118" w:hanging="360"/>
      </w:pPr>
      <w:rPr/>
    </w:lvl>
    <w:lvl w:ilvl="3">
      <w:start w:val="0"/>
      <w:numFmt w:val="bullet"/>
      <w:lvlText w:val="•"/>
      <w:lvlJc w:val="left"/>
      <w:pPr>
        <w:ind w:left="4148" w:hanging="360"/>
      </w:pPr>
      <w:rPr/>
    </w:lvl>
    <w:lvl w:ilvl="4">
      <w:start w:val="0"/>
      <w:numFmt w:val="bullet"/>
      <w:lvlText w:val="•"/>
      <w:lvlJc w:val="left"/>
      <w:pPr>
        <w:ind w:left="5177" w:hanging="360"/>
      </w:pPr>
      <w:rPr/>
    </w:lvl>
    <w:lvl w:ilvl="5">
      <w:start w:val="0"/>
      <w:numFmt w:val="bullet"/>
      <w:lvlText w:val="•"/>
      <w:lvlJc w:val="left"/>
      <w:pPr>
        <w:ind w:left="6207" w:hanging="360"/>
      </w:pPr>
      <w:rPr/>
    </w:lvl>
    <w:lvl w:ilvl="6">
      <w:start w:val="0"/>
      <w:numFmt w:val="bullet"/>
      <w:lvlText w:val="•"/>
      <w:lvlJc w:val="left"/>
      <w:pPr>
        <w:ind w:left="7236" w:hanging="360"/>
      </w:pPr>
      <w:rPr/>
    </w:lvl>
    <w:lvl w:ilvl="7">
      <w:start w:val="0"/>
      <w:numFmt w:val="bullet"/>
      <w:lvlText w:val="•"/>
      <w:lvlJc w:val="left"/>
      <w:pPr>
        <w:ind w:left="8265" w:hanging="360"/>
      </w:pPr>
      <w:rPr/>
    </w:lvl>
    <w:lvl w:ilvl="8">
      <w:start w:val="0"/>
      <w:numFmt w:val="bullet"/>
      <w:lvlText w:val="•"/>
      <w:lvlJc w:val="left"/>
      <w:pPr>
        <w:ind w:left="9295" w:hanging="360"/>
      </w:pPr>
      <w:rPr/>
    </w:lvl>
  </w:abstractNum>
  <w:abstractNum w:abstractNumId="16">
    <w:lvl w:ilvl="0">
      <w:start w:val="1"/>
      <w:numFmt w:val="bullet"/>
      <w:lvlText w:val="●"/>
      <w:lvlJc w:val="left"/>
      <w:pPr>
        <w:ind w:left="283.46456692913375"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0"/>
      <w:numFmt w:val="bullet"/>
      <w:lvlText w:val="●"/>
      <w:lvlJc w:val="left"/>
      <w:pPr>
        <w:ind w:left="925" w:hanging="360"/>
      </w:pPr>
      <w:rPr>
        <w:rFonts w:ascii="Arial" w:cs="Arial" w:eastAsia="Arial" w:hAnsi="Arial"/>
        <w:b w:val="0"/>
        <w:bCs w:val="0"/>
        <w:i w:val="0"/>
        <w:iCs w:val="0"/>
        <w:color w:val="153d63"/>
        <w:sz w:val="22"/>
        <w:szCs w:val="22"/>
      </w:rPr>
    </w:lvl>
    <w:lvl w:ilvl="1">
      <w:start w:val="0"/>
      <w:numFmt w:val="bullet"/>
      <w:lvlText w:val="•"/>
      <w:lvlJc w:val="left"/>
      <w:pPr>
        <w:ind w:left="1354" w:hanging="360"/>
      </w:pPr>
      <w:rPr/>
    </w:lvl>
    <w:lvl w:ilvl="2">
      <w:start w:val="0"/>
      <w:numFmt w:val="bullet"/>
      <w:lvlText w:val="•"/>
      <w:lvlJc w:val="left"/>
      <w:pPr>
        <w:ind w:left="1788" w:hanging="360"/>
      </w:pPr>
      <w:rPr/>
    </w:lvl>
    <w:lvl w:ilvl="3">
      <w:start w:val="0"/>
      <w:numFmt w:val="bullet"/>
      <w:lvlText w:val="•"/>
      <w:lvlJc w:val="left"/>
      <w:pPr>
        <w:ind w:left="2222" w:hanging="360"/>
      </w:pPr>
      <w:rPr/>
    </w:lvl>
    <w:lvl w:ilvl="4">
      <w:start w:val="0"/>
      <w:numFmt w:val="bullet"/>
      <w:lvlText w:val="•"/>
      <w:lvlJc w:val="left"/>
      <w:pPr>
        <w:ind w:left="2656" w:hanging="360"/>
      </w:pPr>
      <w:rPr/>
    </w:lvl>
    <w:lvl w:ilvl="5">
      <w:start w:val="0"/>
      <w:numFmt w:val="bullet"/>
      <w:lvlText w:val="•"/>
      <w:lvlJc w:val="left"/>
      <w:pPr>
        <w:ind w:left="3091" w:hanging="360"/>
      </w:pPr>
      <w:rPr/>
    </w:lvl>
    <w:lvl w:ilvl="6">
      <w:start w:val="0"/>
      <w:numFmt w:val="bullet"/>
      <w:lvlText w:val="•"/>
      <w:lvlJc w:val="left"/>
      <w:pPr>
        <w:ind w:left="3525" w:hanging="360"/>
      </w:pPr>
      <w:rPr/>
    </w:lvl>
    <w:lvl w:ilvl="7">
      <w:start w:val="0"/>
      <w:numFmt w:val="bullet"/>
      <w:lvlText w:val="•"/>
      <w:lvlJc w:val="left"/>
      <w:pPr>
        <w:ind w:left="3959" w:hanging="360"/>
      </w:pPr>
      <w:rPr/>
    </w:lvl>
    <w:lvl w:ilvl="8">
      <w:start w:val="0"/>
      <w:numFmt w:val="bullet"/>
      <w:lvlText w:val="•"/>
      <w:lvlJc w:val="left"/>
      <w:pPr>
        <w:ind w:left="4393" w:hanging="360"/>
      </w:pPr>
      <w:rPr/>
    </w:lvl>
  </w:abstractNum>
  <w:abstractNum w:abstractNumId="18">
    <w:lvl w:ilvl="0">
      <w:start w:val="0"/>
      <w:numFmt w:val="bullet"/>
      <w:lvlText w:val="●"/>
      <w:lvlJc w:val="left"/>
      <w:pPr>
        <w:ind w:left="105" w:hanging="360"/>
      </w:pPr>
      <w:rPr>
        <w:rFonts w:ascii="Arial" w:cs="Arial" w:eastAsia="Arial" w:hAnsi="Arial"/>
        <w:b w:val="0"/>
        <w:bCs w:val="0"/>
        <w:i w:val="0"/>
        <w:iCs w:val="0"/>
        <w:color w:val="153d63"/>
        <w:sz w:val="22"/>
        <w:szCs w:val="22"/>
      </w:rPr>
    </w:lvl>
    <w:lvl w:ilvl="1">
      <w:start w:val="0"/>
      <w:numFmt w:val="bullet"/>
      <w:lvlText w:val="•"/>
      <w:lvlJc w:val="left"/>
      <w:pPr>
        <w:ind w:left="625" w:hanging="360"/>
      </w:pPr>
      <w:rPr/>
    </w:lvl>
    <w:lvl w:ilvl="2">
      <w:start w:val="0"/>
      <w:numFmt w:val="bullet"/>
      <w:lvlText w:val="•"/>
      <w:lvlJc w:val="left"/>
      <w:pPr>
        <w:ind w:left="1151" w:hanging="360"/>
      </w:pPr>
      <w:rPr/>
    </w:lvl>
    <w:lvl w:ilvl="3">
      <w:start w:val="0"/>
      <w:numFmt w:val="bullet"/>
      <w:lvlText w:val="•"/>
      <w:lvlJc w:val="left"/>
      <w:pPr>
        <w:ind w:left="1677" w:hanging="360"/>
      </w:pPr>
      <w:rPr/>
    </w:lvl>
    <w:lvl w:ilvl="4">
      <w:start w:val="0"/>
      <w:numFmt w:val="bullet"/>
      <w:lvlText w:val="•"/>
      <w:lvlJc w:val="left"/>
      <w:pPr>
        <w:ind w:left="2202" w:hanging="360"/>
      </w:pPr>
      <w:rPr/>
    </w:lvl>
    <w:lvl w:ilvl="5">
      <w:start w:val="0"/>
      <w:numFmt w:val="bullet"/>
      <w:lvlText w:val="•"/>
      <w:lvlJc w:val="left"/>
      <w:pPr>
        <w:ind w:left="2728" w:hanging="360"/>
      </w:pPr>
      <w:rPr/>
    </w:lvl>
    <w:lvl w:ilvl="6">
      <w:start w:val="0"/>
      <w:numFmt w:val="bullet"/>
      <w:lvlText w:val="•"/>
      <w:lvlJc w:val="left"/>
      <w:pPr>
        <w:ind w:left="3254" w:hanging="360"/>
      </w:pPr>
      <w:rPr/>
    </w:lvl>
    <w:lvl w:ilvl="7">
      <w:start w:val="0"/>
      <w:numFmt w:val="bullet"/>
      <w:lvlText w:val="•"/>
      <w:lvlJc w:val="left"/>
      <w:pPr>
        <w:ind w:left="3779" w:hanging="360"/>
      </w:pPr>
      <w:rPr/>
    </w:lvl>
    <w:lvl w:ilvl="8">
      <w:start w:val="0"/>
      <w:numFmt w:val="bullet"/>
      <w:lvlText w:val="•"/>
      <w:lvlJc w:val="left"/>
      <w:pPr>
        <w:ind w:left="4305" w:hanging="360"/>
      </w:pPr>
      <w:rPr/>
    </w:lvl>
  </w:abstractNum>
  <w:abstractNum w:abstractNumId="19">
    <w:lvl w:ilvl="0">
      <w:start w:val="0"/>
      <w:numFmt w:val="bullet"/>
      <w:lvlText w:val="●"/>
      <w:lvlJc w:val="left"/>
      <w:pPr>
        <w:ind w:left="930" w:hanging="360"/>
      </w:pPr>
      <w:rPr>
        <w:rFonts w:ascii="Arial" w:cs="Arial" w:eastAsia="Arial" w:hAnsi="Arial"/>
        <w:b w:val="0"/>
        <w:bCs w:val="0"/>
        <w:i w:val="0"/>
        <w:iCs w:val="0"/>
        <w:color w:val="153d63"/>
        <w:sz w:val="22"/>
        <w:szCs w:val="22"/>
      </w:rPr>
    </w:lvl>
    <w:lvl w:ilvl="1">
      <w:start w:val="0"/>
      <w:numFmt w:val="bullet"/>
      <w:lvlText w:val="•"/>
      <w:lvlJc w:val="left"/>
      <w:pPr>
        <w:ind w:left="1381" w:hanging="360"/>
      </w:pPr>
      <w:rPr/>
    </w:lvl>
    <w:lvl w:ilvl="2">
      <w:start w:val="0"/>
      <w:numFmt w:val="bullet"/>
      <w:lvlText w:val="•"/>
      <w:lvlJc w:val="left"/>
      <w:pPr>
        <w:ind w:left="1823" w:hanging="360"/>
      </w:pPr>
      <w:rPr/>
    </w:lvl>
    <w:lvl w:ilvl="3">
      <w:start w:val="0"/>
      <w:numFmt w:val="bullet"/>
      <w:lvlText w:val="•"/>
      <w:lvlJc w:val="left"/>
      <w:pPr>
        <w:ind w:left="2265" w:hanging="360"/>
      </w:pPr>
      <w:rPr/>
    </w:lvl>
    <w:lvl w:ilvl="4">
      <w:start w:val="0"/>
      <w:numFmt w:val="bullet"/>
      <w:lvlText w:val="•"/>
      <w:lvlJc w:val="left"/>
      <w:pPr>
        <w:ind w:left="2706" w:hanging="360"/>
      </w:pPr>
      <w:rPr/>
    </w:lvl>
    <w:lvl w:ilvl="5">
      <w:start w:val="0"/>
      <w:numFmt w:val="bullet"/>
      <w:lvlText w:val="•"/>
      <w:lvlJc w:val="left"/>
      <w:pPr>
        <w:ind w:left="3148" w:hanging="360"/>
      </w:pPr>
      <w:rPr/>
    </w:lvl>
    <w:lvl w:ilvl="6">
      <w:start w:val="0"/>
      <w:numFmt w:val="bullet"/>
      <w:lvlText w:val="•"/>
      <w:lvlJc w:val="left"/>
      <w:pPr>
        <w:ind w:left="3590" w:hanging="360"/>
      </w:pPr>
      <w:rPr/>
    </w:lvl>
    <w:lvl w:ilvl="7">
      <w:start w:val="0"/>
      <w:numFmt w:val="bullet"/>
      <w:lvlText w:val="•"/>
      <w:lvlJc w:val="left"/>
      <w:pPr>
        <w:ind w:left="4031" w:hanging="360"/>
      </w:pPr>
      <w:rPr/>
    </w:lvl>
    <w:lvl w:ilvl="8">
      <w:start w:val="0"/>
      <w:numFmt w:val="bullet"/>
      <w:lvlText w:val="•"/>
      <w:lvlJc w:val="left"/>
      <w:pPr>
        <w:ind w:left="4473" w:hanging="360"/>
      </w:pPr>
      <w:rPr/>
    </w:lvl>
  </w:abstractNum>
  <w:abstractNum w:abstractNumId="2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1">
    <w:lvl w:ilvl="0">
      <w:start w:val="1"/>
      <w:numFmt w:val="bullet"/>
      <w:lvlText w:val="●"/>
      <w:lvlJc w:val="left"/>
      <w:pPr>
        <w:ind w:left="425.19685039370086"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6"/>
      <w:numFmt w:val="lowerLetter"/>
      <w:lvlText w:val="%1."/>
      <w:lvlJc w:val="left"/>
      <w:pPr>
        <w:ind w:left="1701" w:hanging="796"/>
      </w:pPr>
      <w:rPr>
        <w:rFonts w:ascii="Lucida Sans" w:cs="Lucida Sans" w:eastAsia="Lucida Sans" w:hAnsi="Lucida Sans"/>
        <w:b w:val="0"/>
        <w:bCs w:val="0"/>
        <w:i w:val="0"/>
        <w:iCs w:val="0"/>
        <w:color w:val="1b2b64"/>
        <w:sz w:val="24"/>
        <w:szCs w:val="24"/>
      </w:rPr>
    </w:lvl>
    <w:lvl w:ilvl="1">
      <w:start w:val="0"/>
      <w:numFmt w:val="bullet"/>
      <w:lvlText w:val="•"/>
      <w:lvlJc w:val="left"/>
      <w:pPr>
        <w:ind w:left="2665" w:hanging="796"/>
      </w:pPr>
      <w:rPr/>
    </w:lvl>
    <w:lvl w:ilvl="2">
      <w:start w:val="0"/>
      <w:numFmt w:val="bullet"/>
      <w:lvlText w:val="•"/>
      <w:lvlJc w:val="left"/>
      <w:pPr>
        <w:ind w:left="3630" w:hanging="796"/>
      </w:pPr>
      <w:rPr/>
    </w:lvl>
    <w:lvl w:ilvl="3">
      <w:start w:val="0"/>
      <w:numFmt w:val="bullet"/>
      <w:lvlText w:val="•"/>
      <w:lvlJc w:val="left"/>
      <w:pPr>
        <w:ind w:left="4596" w:hanging="796"/>
      </w:pPr>
      <w:rPr/>
    </w:lvl>
    <w:lvl w:ilvl="4">
      <w:start w:val="0"/>
      <w:numFmt w:val="bullet"/>
      <w:lvlText w:val="•"/>
      <w:lvlJc w:val="left"/>
      <w:pPr>
        <w:ind w:left="5561" w:hanging="796"/>
      </w:pPr>
      <w:rPr/>
    </w:lvl>
    <w:lvl w:ilvl="5">
      <w:start w:val="0"/>
      <w:numFmt w:val="bullet"/>
      <w:lvlText w:val="•"/>
      <w:lvlJc w:val="left"/>
      <w:pPr>
        <w:ind w:left="6527" w:hanging="796"/>
      </w:pPr>
      <w:rPr/>
    </w:lvl>
    <w:lvl w:ilvl="6">
      <w:start w:val="0"/>
      <w:numFmt w:val="bullet"/>
      <w:lvlText w:val="•"/>
      <w:lvlJc w:val="left"/>
      <w:pPr>
        <w:ind w:left="7492" w:hanging="796"/>
      </w:pPr>
      <w:rPr/>
    </w:lvl>
    <w:lvl w:ilvl="7">
      <w:start w:val="0"/>
      <w:numFmt w:val="bullet"/>
      <w:lvlText w:val="•"/>
      <w:lvlJc w:val="left"/>
      <w:pPr>
        <w:ind w:left="8457" w:hanging="796"/>
      </w:pPr>
      <w:rPr/>
    </w:lvl>
    <w:lvl w:ilvl="8">
      <w:start w:val="0"/>
      <w:numFmt w:val="bullet"/>
      <w:lvlText w:val="•"/>
      <w:lvlJc w:val="left"/>
      <w:pPr>
        <w:ind w:left="9423" w:hanging="796"/>
      </w:pPr>
      <w:rPr/>
    </w:lvl>
  </w:abstractNum>
  <w:abstractNum w:abstractNumId="24">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2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6">
    <w:lvl w:ilvl="0">
      <w:start w:val="1"/>
      <w:numFmt w:val="bullet"/>
      <w:lvlText w:val="●"/>
      <w:lvlJc w:val="left"/>
      <w:pPr>
        <w:ind w:left="425.19685039370086"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0">
    <w:lvl w:ilvl="0">
      <w:start w:val="1"/>
      <w:numFmt w:val="lowerLetter"/>
      <w:lvlText w:val="%1)"/>
      <w:lvlJc w:val="left"/>
      <w:pPr>
        <w:ind w:left="1440" w:hanging="1014.8031496062995"/>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1">
    <w:lvl w:ilvl="0">
      <w:start w:val="0"/>
      <w:numFmt w:val="bullet"/>
      <w:lvlText w:val="●"/>
      <w:lvlJc w:val="left"/>
      <w:pPr>
        <w:ind w:left="930" w:hanging="360"/>
      </w:pPr>
      <w:rPr>
        <w:rFonts w:ascii="Arial" w:cs="Arial" w:eastAsia="Arial" w:hAnsi="Arial"/>
        <w:b w:val="0"/>
        <w:bCs w:val="0"/>
        <w:i w:val="0"/>
        <w:iCs w:val="0"/>
        <w:color w:val="153d63"/>
        <w:sz w:val="22"/>
        <w:szCs w:val="22"/>
      </w:rPr>
    </w:lvl>
    <w:lvl w:ilvl="1">
      <w:start w:val="0"/>
      <w:numFmt w:val="bullet"/>
      <w:lvlText w:val="•"/>
      <w:lvlJc w:val="left"/>
      <w:pPr>
        <w:ind w:left="1381" w:hanging="360"/>
      </w:pPr>
      <w:rPr/>
    </w:lvl>
    <w:lvl w:ilvl="2">
      <w:start w:val="0"/>
      <w:numFmt w:val="bullet"/>
      <w:lvlText w:val="•"/>
      <w:lvlJc w:val="left"/>
      <w:pPr>
        <w:ind w:left="1823" w:hanging="360"/>
      </w:pPr>
      <w:rPr/>
    </w:lvl>
    <w:lvl w:ilvl="3">
      <w:start w:val="0"/>
      <w:numFmt w:val="bullet"/>
      <w:lvlText w:val="•"/>
      <w:lvlJc w:val="left"/>
      <w:pPr>
        <w:ind w:left="2265" w:hanging="360"/>
      </w:pPr>
      <w:rPr/>
    </w:lvl>
    <w:lvl w:ilvl="4">
      <w:start w:val="0"/>
      <w:numFmt w:val="bullet"/>
      <w:lvlText w:val="•"/>
      <w:lvlJc w:val="left"/>
      <w:pPr>
        <w:ind w:left="2706" w:hanging="360"/>
      </w:pPr>
      <w:rPr/>
    </w:lvl>
    <w:lvl w:ilvl="5">
      <w:start w:val="0"/>
      <w:numFmt w:val="bullet"/>
      <w:lvlText w:val="•"/>
      <w:lvlJc w:val="left"/>
      <w:pPr>
        <w:ind w:left="3148" w:hanging="360"/>
      </w:pPr>
      <w:rPr/>
    </w:lvl>
    <w:lvl w:ilvl="6">
      <w:start w:val="0"/>
      <w:numFmt w:val="bullet"/>
      <w:lvlText w:val="•"/>
      <w:lvlJc w:val="left"/>
      <w:pPr>
        <w:ind w:left="3590" w:hanging="360"/>
      </w:pPr>
      <w:rPr/>
    </w:lvl>
    <w:lvl w:ilvl="7">
      <w:start w:val="0"/>
      <w:numFmt w:val="bullet"/>
      <w:lvlText w:val="•"/>
      <w:lvlJc w:val="left"/>
      <w:pPr>
        <w:ind w:left="4031" w:hanging="360"/>
      </w:pPr>
      <w:rPr/>
    </w:lvl>
    <w:lvl w:ilvl="8">
      <w:start w:val="0"/>
      <w:numFmt w:val="bullet"/>
      <w:lvlText w:val="•"/>
      <w:lvlJc w:val="left"/>
      <w:pPr>
        <w:ind w:left="4473" w:hanging="360"/>
      </w:pPr>
      <w:rPr/>
    </w:lvl>
  </w:abstractNum>
  <w:abstractNum w:abstractNumId="32">
    <w:lvl w:ilvl="0">
      <w:start w:val="0"/>
      <w:numFmt w:val="bullet"/>
      <w:lvlText w:val="●"/>
      <w:lvlJc w:val="left"/>
      <w:pPr>
        <w:ind w:left="930" w:hanging="360"/>
      </w:pPr>
      <w:rPr>
        <w:rFonts w:ascii="Arial" w:cs="Arial" w:eastAsia="Arial" w:hAnsi="Arial"/>
        <w:b w:val="0"/>
        <w:bCs w:val="0"/>
        <w:i w:val="0"/>
        <w:iCs w:val="0"/>
        <w:color w:val="153d63"/>
        <w:sz w:val="22"/>
        <w:szCs w:val="22"/>
      </w:rPr>
    </w:lvl>
    <w:lvl w:ilvl="1">
      <w:start w:val="0"/>
      <w:numFmt w:val="bullet"/>
      <w:lvlText w:val="•"/>
      <w:lvlJc w:val="left"/>
      <w:pPr>
        <w:ind w:left="1381" w:hanging="360"/>
      </w:pPr>
      <w:rPr/>
    </w:lvl>
    <w:lvl w:ilvl="2">
      <w:start w:val="0"/>
      <w:numFmt w:val="bullet"/>
      <w:lvlText w:val="•"/>
      <w:lvlJc w:val="left"/>
      <w:pPr>
        <w:ind w:left="1823" w:hanging="360"/>
      </w:pPr>
      <w:rPr/>
    </w:lvl>
    <w:lvl w:ilvl="3">
      <w:start w:val="0"/>
      <w:numFmt w:val="bullet"/>
      <w:lvlText w:val="•"/>
      <w:lvlJc w:val="left"/>
      <w:pPr>
        <w:ind w:left="2265" w:hanging="360"/>
      </w:pPr>
      <w:rPr/>
    </w:lvl>
    <w:lvl w:ilvl="4">
      <w:start w:val="0"/>
      <w:numFmt w:val="bullet"/>
      <w:lvlText w:val="•"/>
      <w:lvlJc w:val="left"/>
      <w:pPr>
        <w:ind w:left="2706" w:hanging="360"/>
      </w:pPr>
      <w:rPr/>
    </w:lvl>
    <w:lvl w:ilvl="5">
      <w:start w:val="0"/>
      <w:numFmt w:val="bullet"/>
      <w:lvlText w:val="•"/>
      <w:lvlJc w:val="left"/>
      <w:pPr>
        <w:ind w:left="3148" w:hanging="360"/>
      </w:pPr>
      <w:rPr/>
    </w:lvl>
    <w:lvl w:ilvl="6">
      <w:start w:val="0"/>
      <w:numFmt w:val="bullet"/>
      <w:lvlText w:val="•"/>
      <w:lvlJc w:val="left"/>
      <w:pPr>
        <w:ind w:left="3590" w:hanging="360"/>
      </w:pPr>
      <w:rPr/>
    </w:lvl>
    <w:lvl w:ilvl="7">
      <w:start w:val="0"/>
      <w:numFmt w:val="bullet"/>
      <w:lvlText w:val="•"/>
      <w:lvlJc w:val="left"/>
      <w:pPr>
        <w:ind w:left="4031" w:hanging="360"/>
      </w:pPr>
      <w:rPr/>
    </w:lvl>
    <w:lvl w:ilvl="8">
      <w:start w:val="0"/>
      <w:numFmt w:val="bullet"/>
      <w:lvlText w:val="•"/>
      <w:lvlJc w:val="left"/>
      <w:pPr>
        <w:ind w:left="4473" w:hanging="360"/>
      </w:pPr>
      <w:rPr/>
    </w:lvl>
  </w:abstractNum>
  <w:abstractNum w:abstractNumId="33">
    <w:lvl w:ilvl="0">
      <w:start w:val="0"/>
      <w:numFmt w:val="bullet"/>
      <w:lvlText w:val="●"/>
      <w:lvlJc w:val="left"/>
      <w:pPr>
        <w:ind w:left="930" w:hanging="360"/>
      </w:pPr>
      <w:rPr>
        <w:rFonts w:ascii="Arial" w:cs="Arial" w:eastAsia="Arial" w:hAnsi="Arial"/>
        <w:b w:val="0"/>
        <w:bCs w:val="0"/>
        <w:i w:val="0"/>
        <w:iCs w:val="0"/>
        <w:color w:val="153d63"/>
        <w:sz w:val="22"/>
        <w:szCs w:val="22"/>
      </w:rPr>
    </w:lvl>
    <w:lvl w:ilvl="1">
      <w:start w:val="0"/>
      <w:numFmt w:val="bullet"/>
      <w:lvlText w:val="•"/>
      <w:lvlJc w:val="left"/>
      <w:pPr>
        <w:ind w:left="1381" w:hanging="360"/>
      </w:pPr>
      <w:rPr/>
    </w:lvl>
    <w:lvl w:ilvl="2">
      <w:start w:val="0"/>
      <w:numFmt w:val="bullet"/>
      <w:lvlText w:val="•"/>
      <w:lvlJc w:val="left"/>
      <w:pPr>
        <w:ind w:left="1823" w:hanging="360"/>
      </w:pPr>
      <w:rPr/>
    </w:lvl>
    <w:lvl w:ilvl="3">
      <w:start w:val="0"/>
      <w:numFmt w:val="bullet"/>
      <w:lvlText w:val="•"/>
      <w:lvlJc w:val="left"/>
      <w:pPr>
        <w:ind w:left="2265" w:hanging="360"/>
      </w:pPr>
      <w:rPr/>
    </w:lvl>
    <w:lvl w:ilvl="4">
      <w:start w:val="0"/>
      <w:numFmt w:val="bullet"/>
      <w:lvlText w:val="•"/>
      <w:lvlJc w:val="left"/>
      <w:pPr>
        <w:ind w:left="2706" w:hanging="360"/>
      </w:pPr>
      <w:rPr/>
    </w:lvl>
    <w:lvl w:ilvl="5">
      <w:start w:val="0"/>
      <w:numFmt w:val="bullet"/>
      <w:lvlText w:val="•"/>
      <w:lvlJc w:val="left"/>
      <w:pPr>
        <w:ind w:left="3148" w:hanging="360"/>
      </w:pPr>
      <w:rPr/>
    </w:lvl>
    <w:lvl w:ilvl="6">
      <w:start w:val="0"/>
      <w:numFmt w:val="bullet"/>
      <w:lvlText w:val="•"/>
      <w:lvlJc w:val="left"/>
      <w:pPr>
        <w:ind w:left="3590" w:hanging="360"/>
      </w:pPr>
      <w:rPr/>
    </w:lvl>
    <w:lvl w:ilvl="7">
      <w:start w:val="0"/>
      <w:numFmt w:val="bullet"/>
      <w:lvlText w:val="•"/>
      <w:lvlJc w:val="left"/>
      <w:pPr>
        <w:ind w:left="4031" w:hanging="360"/>
      </w:pPr>
      <w:rPr/>
    </w:lvl>
    <w:lvl w:ilvl="8">
      <w:start w:val="0"/>
      <w:numFmt w:val="bullet"/>
      <w:lvlText w:val="•"/>
      <w:lvlJc w:val="left"/>
      <w:pPr>
        <w:ind w:left="4473" w:hanging="360"/>
      </w:pPr>
      <w:rPr/>
    </w:lvl>
  </w:abstractNum>
  <w:abstractNum w:abstractNumId="34">
    <w:lvl w:ilvl="0">
      <w:start w:val="0"/>
      <w:numFmt w:val="bullet"/>
      <w:lvlText w:val="●"/>
      <w:lvlJc w:val="left"/>
      <w:pPr>
        <w:ind w:left="920" w:hanging="361"/>
      </w:pPr>
      <w:rPr>
        <w:rFonts w:ascii="Arial" w:cs="Arial" w:eastAsia="Arial" w:hAnsi="Arial"/>
        <w:b w:val="0"/>
        <w:bCs w:val="0"/>
        <w:i w:val="0"/>
        <w:iCs w:val="0"/>
        <w:color w:val="153d63"/>
        <w:sz w:val="22"/>
        <w:szCs w:val="22"/>
      </w:rPr>
    </w:lvl>
    <w:lvl w:ilvl="1">
      <w:start w:val="0"/>
      <w:numFmt w:val="bullet"/>
      <w:lvlText w:val="•"/>
      <w:lvlJc w:val="left"/>
      <w:pPr>
        <w:ind w:left="1354" w:hanging="360.9999999999999"/>
      </w:pPr>
      <w:rPr/>
    </w:lvl>
    <w:lvl w:ilvl="2">
      <w:start w:val="0"/>
      <w:numFmt w:val="bullet"/>
      <w:lvlText w:val="•"/>
      <w:lvlJc w:val="left"/>
      <w:pPr>
        <w:ind w:left="1788" w:hanging="360.99999999999955"/>
      </w:pPr>
      <w:rPr/>
    </w:lvl>
    <w:lvl w:ilvl="3">
      <w:start w:val="0"/>
      <w:numFmt w:val="bullet"/>
      <w:lvlText w:val="•"/>
      <w:lvlJc w:val="left"/>
      <w:pPr>
        <w:ind w:left="2222" w:hanging="361"/>
      </w:pPr>
      <w:rPr/>
    </w:lvl>
    <w:lvl w:ilvl="4">
      <w:start w:val="0"/>
      <w:numFmt w:val="bullet"/>
      <w:lvlText w:val="•"/>
      <w:lvlJc w:val="left"/>
      <w:pPr>
        <w:ind w:left="2656" w:hanging="360.99999999999955"/>
      </w:pPr>
      <w:rPr/>
    </w:lvl>
    <w:lvl w:ilvl="5">
      <w:start w:val="0"/>
      <w:numFmt w:val="bullet"/>
      <w:lvlText w:val="•"/>
      <w:lvlJc w:val="left"/>
      <w:pPr>
        <w:ind w:left="3091" w:hanging="361"/>
      </w:pPr>
      <w:rPr/>
    </w:lvl>
    <w:lvl w:ilvl="6">
      <w:start w:val="0"/>
      <w:numFmt w:val="bullet"/>
      <w:lvlText w:val="•"/>
      <w:lvlJc w:val="left"/>
      <w:pPr>
        <w:ind w:left="3525" w:hanging="361"/>
      </w:pPr>
      <w:rPr/>
    </w:lvl>
    <w:lvl w:ilvl="7">
      <w:start w:val="0"/>
      <w:numFmt w:val="bullet"/>
      <w:lvlText w:val="•"/>
      <w:lvlJc w:val="left"/>
      <w:pPr>
        <w:ind w:left="3959" w:hanging="361.00000000000045"/>
      </w:pPr>
      <w:rPr/>
    </w:lvl>
    <w:lvl w:ilvl="8">
      <w:start w:val="0"/>
      <w:numFmt w:val="bullet"/>
      <w:lvlText w:val="•"/>
      <w:lvlJc w:val="left"/>
      <w:pPr>
        <w:ind w:left="4393" w:hanging="361"/>
      </w:pPr>
      <w:rPr/>
    </w:lvl>
  </w:abstractNum>
  <w:abstractNum w:abstractNumId="35">
    <w:lvl w:ilvl="0">
      <w:start w:val="0"/>
      <w:numFmt w:val="bullet"/>
      <w:lvlText w:val="●"/>
      <w:lvlJc w:val="left"/>
      <w:pPr>
        <w:ind w:left="920" w:hanging="361"/>
      </w:pPr>
      <w:rPr>
        <w:rFonts w:ascii="Arial" w:cs="Arial" w:eastAsia="Arial" w:hAnsi="Arial"/>
        <w:b w:val="0"/>
        <w:bCs w:val="0"/>
        <w:i w:val="0"/>
        <w:iCs w:val="0"/>
        <w:color w:val="153d63"/>
        <w:sz w:val="22"/>
        <w:szCs w:val="22"/>
      </w:rPr>
    </w:lvl>
    <w:lvl w:ilvl="1">
      <w:start w:val="0"/>
      <w:numFmt w:val="bullet"/>
      <w:lvlText w:val="•"/>
      <w:lvlJc w:val="left"/>
      <w:pPr>
        <w:ind w:left="1354" w:hanging="360.9999999999999"/>
      </w:pPr>
      <w:rPr/>
    </w:lvl>
    <w:lvl w:ilvl="2">
      <w:start w:val="0"/>
      <w:numFmt w:val="bullet"/>
      <w:lvlText w:val="•"/>
      <w:lvlJc w:val="left"/>
      <w:pPr>
        <w:ind w:left="1788" w:hanging="360.99999999999955"/>
      </w:pPr>
      <w:rPr/>
    </w:lvl>
    <w:lvl w:ilvl="3">
      <w:start w:val="0"/>
      <w:numFmt w:val="bullet"/>
      <w:lvlText w:val="•"/>
      <w:lvlJc w:val="left"/>
      <w:pPr>
        <w:ind w:left="2222" w:hanging="361"/>
      </w:pPr>
      <w:rPr/>
    </w:lvl>
    <w:lvl w:ilvl="4">
      <w:start w:val="0"/>
      <w:numFmt w:val="bullet"/>
      <w:lvlText w:val="•"/>
      <w:lvlJc w:val="left"/>
      <w:pPr>
        <w:ind w:left="2656" w:hanging="360.99999999999955"/>
      </w:pPr>
      <w:rPr/>
    </w:lvl>
    <w:lvl w:ilvl="5">
      <w:start w:val="0"/>
      <w:numFmt w:val="bullet"/>
      <w:lvlText w:val="•"/>
      <w:lvlJc w:val="left"/>
      <w:pPr>
        <w:ind w:left="3091" w:hanging="361"/>
      </w:pPr>
      <w:rPr/>
    </w:lvl>
    <w:lvl w:ilvl="6">
      <w:start w:val="0"/>
      <w:numFmt w:val="bullet"/>
      <w:lvlText w:val="•"/>
      <w:lvlJc w:val="left"/>
      <w:pPr>
        <w:ind w:left="3525" w:hanging="361"/>
      </w:pPr>
      <w:rPr/>
    </w:lvl>
    <w:lvl w:ilvl="7">
      <w:start w:val="0"/>
      <w:numFmt w:val="bullet"/>
      <w:lvlText w:val="•"/>
      <w:lvlJc w:val="left"/>
      <w:pPr>
        <w:ind w:left="3959" w:hanging="361.00000000000045"/>
      </w:pPr>
      <w:rPr/>
    </w:lvl>
    <w:lvl w:ilvl="8">
      <w:start w:val="0"/>
      <w:numFmt w:val="bullet"/>
      <w:lvlText w:val="•"/>
      <w:lvlJc w:val="left"/>
      <w:pPr>
        <w:ind w:left="4393" w:hanging="361"/>
      </w:pPr>
      <w:rPr/>
    </w:lvl>
  </w:abstractNum>
  <w:abstractNum w:abstractNumId="36">
    <w:lvl w:ilvl="0">
      <w:start w:val="0"/>
      <w:numFmt w:val="bullet"/>
      <w:lvlText w:val="●"/>
      <w:lvlJc w:val="left"/>
      <w:pPr>
        <w:ind w:left="920" w:hanging="361"/>
      </w:pPr>
      <w:rPr>
        <w:rFonts w:ascii="Arial" w:cs="Arial" w:eastAsia="Arial" w:hAnsi="Arial"/>
        <w:b w:val="0"/>
        <w:bCs w:val="0"/>
        <w:i w:val="0"/>
        <w:iCs w:val="0"/>
        <w:color w:val="153d63"/>
        <w:sz w:val="22"/>
        <w:szCs w:val="22"/>
      </w:rPr>
    </w:lvl>
    <w:lvl w:ilvl="1">
      <w:start w:val="0"/>
      <w:numFmt w:val="bullet"/>
      <w:lvlText w:val="•"/>
      <w:lvlJc w:val="left"/>
      <w:pPr>
        <w:ind w:left="1354" w:hanging="360.9999999999999"/>
      </w:pPr>
      <w:rPr/>
    </w:lvl>
    <w:lvl w:ilvl="2">
      <w:start w:val="0"/>
      <w:numFmt w:val="bullet"/>
      <w:lvlText w:val="•"/>
      <w:lvlJc w:val="left"/>
      <w:pPr>
        <w:ind w:left="1788" w:hanging="360.99999999999955"/>
      </w:pPr>
      <w:rPr/>
    </w:lvl>
    <w:lvl w:ilvl="3">
      <w:start w:val="0"/>
      <w:numFmt w:val="bullet"/>
      <w:lvlText w:val="•"/>
      <w:lvlJc w:val="left"/>
      <w:pPr>
        <w:ind w:left="2222" w:hanging="361"/>
      </w:pPr>
      <w:rPr/>
    </w:lvl>
    <w:lvl w:ilvl="4">
      <w:start w:val="0"/>
      <w:numFmt w:val="bullet"/>
      <w:lvlText w:val="•"/>
      <w:lvlJc w:val="left"/>
      <w:pPr>
        <w:ind w:left="2656" w:hanging="360.99999999999955"/>
      </w:pPr>
      <w:rPr/>
    </w:lvl>
    <w:lvl w:ilvl="5">
      <w:start w:val="0"/>
      <w:numFmt w:val="bullet"/>
      <w:lvlText w:val="•"/>
      <w:lvlJc w:val="left"/>
      <w:pPr>
        <w:ind w:left="3091" w:hanging="361"/>
      </w:pPr>
      <w:rPr/>
    </w:lvl>
    <w:lvl w:ilvl="6">
      <w:start w:val="0"/>
      <w:numFmt w:val="bullet"/>
      <w:lvlText w:val="•"/>
      <w:lvlJc w:val="left"/>
      <w:pPr>
        <w:ind w:left="3525" w:hanging="361"/>
      </w:pPr>
      <w:rPr/>
    </w:lvl>
    <w:lvl w:ilvl="7">
      <w:start w:val="0"/>
      <w:numFmt w:val="bullet"/>
      <w:lvlText w:val="•"/>
      <w:lvlJc w:val="left"/>
      <w:pPr>
        <w:ind w:left="3959" w:hanging="361.00000000000045"/>
      </w:pPr>
      <w:rPr/>
    </w:lvl>
    <w:lvl w:ilvl="8">
      <w:start w:val="0"/>
      <w:numFmt w:val="bullet"/>
      <w:lvlText w:val="•"/>
      <w:lvlJc w:val="left"/>
      <w:pPr>
        <w:ind w:left="4393" w:hanging="361"/>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ucida Sans" w:cs="Lucida Sans" w:eastAsia="Lucida Sans" w:hAnsi="Lucida Sans"/>
        <w:sz w:val="22"/>
        <w:szCs w:val="22"/>
        <w:lang w:val="e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484"/>
    </w:pPr>
    <w:rPr>
      <w:rFonts w:ascii="Arial Black" w:cs="Arial Black" w:eastAsia="Arial Black" w:hAnsi="Arial Black"/>
      <w:b w:val="1"/>
      <w:bCs w:val="1"/>
      <w:sz w:val="36"/>
      <w:szCs w:val="36"/>
    </w:rPr>
  </w:style>
  <w:style w:type="paragraph" w:styleId="Heading2">
    <w:name w:val="heading 2"/>
    <w:basedOn w:val="Normal"/>
    <w:next w:val="Normal"/>
    <w:pPr>
      <w:ind w:left="2686" w:hanging="720"/>
    </w:pPr>
    <w:rPr>
      <w:rFonts w:ascii="Arial Black" w:cs="Arial Black" w:eastAsia="Arial Black" w:hAnsi="Arial Black"/>
      <w:b w:val="1"/>
      <w:bCs w:val="1"/>
      <w:sz w:val="34"/>
      <w:szCs w:val="34"/>
    </w:rPr>
  </w:style>
  <w:style w:type="paragraph" w:styleId="Heading3">
    <w:name w:val="heading 3"/>
    <w:basedOn w:val="Normal"/>
    <w:next w:val="Normal"/>
    <w:pPr/>
    <w:rPr>
      <w:rFonts w:ascii="Arial Black" w:cs="Arial Black" w:eastAsia="Arial Black" w:hAnsi="Arial Black"/>
      <w:b w:val="1"/>
      <w:bCs w:val="1"/>
      <w:sz w:val="32"/>
      <w:szCs w:val="32"/>
    </w:rPr>
  </w:style>
  <w:style w:type="paragraph" w:styleId="Heading4">
    <w:name w:val="heading 4"/>
    <w:basedOn w:val="Normal"/>
    <w:next w:val="Normal"/>
    <w:pPr>
      <w:ind w:right="2"/>
      <w:jc w:val="center"/>
    </w:pPr>
    <w:rPr>
      <w:rFonts w:ascii="Arial Black" w:cs="Arial Black" w:eastAsia="Arial Black" w:hAnsi="Arial Black"/>
      <w:b w:val="1"/>
      <w:bCs w:val="1"/>
      <w:sz w:val="28"/>
      <w:szCs w:val="28"/>
    </w:rPr>
  </w:style>
  <w:style w:type="paragraph" w:styleId="Heading5">
    <w:name w:val="heading 5"/>
    <w:basedOn w:val="Normal"/>
    <w:next w:val="Normal"/>
    <w:pPr>
      <w:jc w:val="center"/>
    </w:pPr>
    <w:rPr>
      <w:sz w:val="28"/>
      <w:szCs w:val="28"/>
    </w:rPr>
  </w:style>
  <w:style w:type="paragraph" w:styleId="Heading6">
    <w:name w:val="heading 6"/>
    <w:basedOn w:val="Normal"/>
    <w:next w:val="Normal"/>
    <w:pPr>
      <w:ind w:left="335"/>
    </w:pPr>
    <w:rPr>
      <w:rFonts w:ascii="Arial Black" w:cs="Arial Black" w:eastAsia="Arial Black" w:hAnsi="Arial Black"/>
      <w:b w:val="1"/>
      <w:bCs w:val="1"/>
      <w:sz w:val="24"/>
      <w:szCs w:val="24"/>
    </w:rPr>
  </w:style>
  <w:style w:type="paragraph" w:styleId="Title">
    <w:name w:val="Title"/>
    <w:basedOn w:val="Normal"/>
    <w:next w:val="Normal"/>
    <w:pPr>
      <w:spacing w:before="1" w:lineRule="auto"/>
      <w:ind w:left="980" w:right="1281"/>
      <w:jc w:val="center"/>
    </w:pPr>
    <w:rPr>
      <w:rFonts w:ascii="Arial Black" w:cs="Arial Black" w:eastAsia="Arial Black" w:hAnsi="Arial Black"/>
      <w:b w:val="1"/>
      <w:bCs w:val="1"/>
      <w:sz w:val="48"/>
      <w:szCs w:val="4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7">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7">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footer" Target="footer14.xml"/><Relationship Id="rId20" Type="http://schemas.openxmlformats.org/officeDocument/2006/relationships/header" Target="header6.xml"/><Relationship Id="rId42" Type="http://schemas.openxmlformats.org/officeDocument/2006/relationships/hyperlink" Target="mailto:soporteti@ccc.edu.mx" TargetMode="External"/><Relationship Id="rId41" Type="http://schemas.openxmlformats.org/officeDocument/2006/relationships/hyperlink" Target="mailto:soporteti@ccc.edu.mx" TargetMode="External"/><Relationship Id="rId22" Type="http://schemas.openxmlformats.org/officeDocument/2006/relationships/hyperlink" Target="http://www.ccc.edu.mx/" TargetMode="External"/><Relationship Id="rId44" Type="http://schemas.openxmlformats.org/officeDocument/2006/relationships/footer" Target="footer15.xml"/><Relationship Id="rId21" Type="http://schemas.openxmlformats.org/officeDocument/2006/relationships/footer" Target="footer6.xml"/><Relationship Id="rId43" Type="http://schemas.openxmlformats.org/officeDocument/2006/relationships/header" Target="header15.xml"/><Relationship Id="rId24" Type="http://schemas.openxmlformats.org/officeDocument/2006/relationships/footer" Target="footer7.xml"/><Relationship Id="rId23" Type="http://schemas.openxmlformats.org/officeDocument/2006/relationships/header" Target="header7.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26" Type="http://schemas.openxmlformats.org/officeDocument/2006/relationships/footer" Target="footer8.xml"/><Relationship Id="rId25" Type="http://schemas.openxmlformats.org/officeDocument/2006/relationships/header" Target="header8.xml"/><Relationship Id="rId28" Type="http://schemas.openxmlformats.org/officeDocument/2006/relationships/footer" Target="footer9.xml"/><Relationship Id="rId27" Type="http://schemas.openxmlformats.org/officeDocument/2006/relationships/header" Target="header9.xm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eader" Target="header10.xml"/><Relationship Id="rId7" Type="http://schemas.openxmlformats.org/officeDocument/2006/relationships/image" Target="media/image17.png"/><Relationship Id="rId8" Type="http://schemas.openxmlformats.org/officeDocument/2006/relationships/hyperlink" Target="http://www.ccc.edu.mx/" TargetMode="External"/><Relationship Id="rId31" Type="http://schemas.openxmlformats.org/officeDocument/2006/relationships/image" Target="media/image1.png"/><Relationship Id="rId30" Type="http://schemas.openxmlformats.org/officeDocument/2006/relationships/footer" Target="footer10.xml"/><Relationship Id="rId11" Type="http://schemas.openxmlformats.org/officeDocument/2006/relationships/header" Target="header2.xml"/><Relationship Id="rId33" Type="http://schemas.openxmlformats.org/officeDocument/2006/relationships/footer" Target="footer11.xml"/><Relationship Id="rId10" Type="http://schemas.openxmlformats.org/officeDocument/2006/relationships/footer" Target="footer1.xml"/><Relationship Id="rId32" Type="http://schemas.openxmlformats.org/officeDocument/2006/relationships/header" Target="header11.xml"/><Relationship Id="rId13" Type="http://schemas.openxmlformats.org/officeDocument/2006/relationships/header" Target="header3.xml"/><Relationship Id="rId35" Type="http://schemas.openxmlformats.org/officeDocument/2006/relationships/footer" Target="footer12.xml"/><Relationship Id="rId12" Type="http://schemas.openxmlformats.org/officeDocument/2006/relationships/footer" Target="footer2.xml"/><Relationship Id="rId34" Type="http://schemas.openxmlformats.org/officeDocument/2006/relationships/header" Target="header12.xml"/><Relationship Id="rId15" Type="http://schemas.openxmlformats.org/officeDocument/2006/relationships/header" Target="header4.xml"/><Relationship Id="rId37" Type="http://schemas.openxmlformats.org/officeDocument/2006/relationships/header" Target="header13.xml"/><Relationship Id="rId14" Type="http://schemas.openxmlformats.org/officeDocument/2006/relationships/footer" Target="footer3.xml"/><Relationship Id="rId36" Type="http://schemas.openxmlformats.org/officeDocument/2006/relationships/image" Target="media/image25.png"/><Relationship Id="rId17" Type="http://schemas.openxmlformats.org/officeDocument/2006/relationships/hyperlink" Target="http://www.ccc.edu.mx/" TargetMode="External"/><Relationship Id="rId39" Type="http://schemas.openxmlformats.org/officeDocument/2006/relationships/header" Target="header14.xml"/><Relationship Id="rId16" Type="http://schemas.openxmlformats.org/officeDocument/2006/relationships/footer" Target="footer4.xml"/><Relationship Id="rId38" Type="http://schemas.openxmlformats.org/officeDocument/2006/relationships/footer" Target="footer13.xml"/><Relationship Id="rId19" Type="http://schemas.openxmlformats.org/officeDocument/2006/relationships/footer" Target="footer5.xml"/><Relationship Id="rId18" Type="http://schemas.openxmlformats.org/officeDocument/2006/relationships/header" Target="header5.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ArialBlack-regular.ttf"/></Relationships>
</file>

<file path=word/_rels/footer2.xml.rels><?xml version="1.0" encoding="UTF-8" standalone="yes"?><Relationships xmlns="http://schemas.openxmlformats.org/package/2006/relationships"><Relationship Id="rId1" Type="http://schemas.openxmlformats.org/officeDocument/2006/relationships/image" Target="media/image25.png"/></Relationships>
</file>

<file path=word/_rels/footer3.xml.rels><?xml version="1.0" encoding="UTF-8" standalone="yes"?><Relationships xmlns="http://schemas.openxmlformats.org/package/2006/relationships"><Relationship Id="rId1" Type="http://schemas.openxmlformats.org/officeDocument/2006/relationships/image" Target="media/image25.png"/></Relationships>
</file>

<file path=word/_rels/footer4.xml.rels><?xml version="1.0" encoding="UTF-8" standalone="yes"?><Relationships xmlns="http://schemas.openxmlformats.org/package/2006/relationships"><Relationship Id="rId1" Type="http://schemas.openxmlformats.org/officeDocument/2006/relationships/image" Target="media/image25.png"/></Relationships>
</file>

<file path=word/_rels/footer5.xml.rels><?xml version="1.0" encoding="UTF-8" standalone="yes"?><Relationships xmlns="http://schemas.openxmlformats.org/package/2006/relationships"><Relationship Id="rId1" Type="http://schemas.openxmlformats.org/officeDocument/2006/relationships/image" Target="media/image25.png"/></Relationships>
</file>

<file path=word/_rels/footer6.xml.rels><?xml version="1.0" encoding="UTF-8" standalone="yes"?><Relationships xmlns="http://schemas.openxmlformats.org/package/2006/relationships"><Relationship Id="rId1" Type="http://schemas.openxmlformats.org/officeDocument/2006/relationships/image" Target="media/image25.png"/></Relationships>
</file>

<file path=word/_rels/footer7.xml.rels><?xml version="1.0" encoding="UTF-8" standalone="yes"?><Relationships xmlns="http://schemas.openxmlformats.org/package/2006/relationships"><Relationship Id="rId1" Type="http://schemas.openxmlformats.org/officeDocument/2006/relationships/image" Target="media/image25.png"/></Relationships>
</file>

<file path=word/_rels/footer8.xml.rels><?xml version="1.0" encoding="UTF-8" standalone="yes"?><Relationships xmlns="http://schemas.openxmlformats.org/package/2006/relationships"><Relationship Id="rId1" Type="http://schemas.openxmlformats.org/officeDocument/2006/relationships/image" Target="media/image25.png"/></Relationships>
</file>

<file path=word/_rels/footer9.xml.rels><?xml version="1.0" encoding="UTF-8" standalone="yes"?><Relationships xmlns="http://schemas.openxmlformats.org/package/2006/relationships"><Relationship Id="rId1" Type="http://schemas.openxmlformats.org/officeDocument/2006/relationships/image" Target="media/image25.png"/></Relationships>
</file>

<file path=word/_rels/footer10.xml.rels><?xml version="1.0" encoding="UTF-8" standalone="yes"?><Relationships xmlns="http://schemas.openxmlformats.org/package/2006/relationships"><Relationship Id="rId1" Type="http://schemas.openxmlformats.org/officeDocument/2006/relationships/image" Target="media/image25.png"/></Relationships>
</file>

<file path=word/_rels/footer11.xml.rels><?xml version="1.0" encoding="UTF-8" standalone="yes"?><Relationships xmlns="http://schemas.openxmlformats.org/package/2006/relationships"><Relationship Id="rId1" Type="http://schemas.openxmlformats.org/officeDocument/2006/relationships/image" Target="media/image25.png"/></Relationships>
</file>

<file path=word/_rels/footer12.xml.rels><?xml version="1.0" encoding="UTF-8" standalone="yes"?><Relationships xmlns="http://schemas.openxmlformats.org/package/2006/relationships"><Relationship Id="rId1" Type="http://schemas.openxmlformats.org/officeDocument/2006/relationships/image" Target="media/image25.png"/></Relationships>
</file>

<file path=word/_rels/footer13.xml.rels><?xml version="1.0" encoding="UTF-8" standalone="yes"?><Relationships xmlns="http://schemas.openxmlformats.org/package/2006/relationships"><Relationship Id="rId1" Type="http://schemas.openxmlformats.org/officeDocument/2006/relationships/image" Target="media/image25.png"/></Relationships>
</file>

<file path=word/_rels/footer14.xml.rels><?xml version="1.0" encoding="UTF-8" standalone="yes"?><Relationships xmlns="http://schemas.openxmlformats.org/package/2006/relationships"><Relationship Id="rId1" Type="http://schemas.openxmlformats.org/officeDocument/2006/relationships/image" Target="media/image25.png"/></Relationships>
</file>

<file path=word/_rels/footer15.xml.rels><?xml version="1.0" encoding="UTF-8" standalone="yes"?><Relationships xmlns="http://schemas.openxmlformats.org/package/2006/relationships"><Relationship Id="rId1" Type="http://schemas.openxmlformats.org/officeDocument/2006/relationships/image" Target="media/image2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pf4BKI4XLbuIK38frRYM/frRTw==">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lpwstr>2026-08-19T00:00:00Z</vt:lpwstr>
  </property>
  <property fmtid="{D5CDD505-2E9C-101B-9397-08002B2CF9AE}" pid="4" name="LastSaved">
    <vt:lpwstr>2026-08-19T00:00:00Z</vt:lpwstr>
  </property>
  <property fmtid="{D5CDD505-2E9C-101B-9397-08002B2CF9AE}" pid="5" name="Producer">
    <vt:lpwstr>iLovePDF</vt:lpwstr>
  </property>
</Properties>
</file>